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6029F" w14:textId="77777777" w:rsidR="00E82B47" w:rsidRPr="00FF12D6" w:rsidRDefault="00E82B47">
      <w:pPr>
        <w:jc w:val="center"/>
        <w:rPr>
          <w:b/>
        </w:rPr>
      </w:pPr>
      <w:r w:rsidRPr="00FF12D6">
        <w:rPr>
          <w:b/>
        </w:rPr>
        <w:t>CAPÍTULO 5</w:t>
      </w:r>
    </w:p>
    <w:p w14:paraId="48FF6966" w14:textId="77777777" w:rsidR="00E82B47" w:rsidRPr="003F6B7B" w:rsidRDefault="00E82B47">
      <w:pPr>
        <w:jc w:val="center"/>
      </w:pPr>
    </w:p>
    <w:p w14:paraId="097B4D84" w14:textId="77777777" w:rsidR="00E82B47" w:rsidRPr="00FF12D6" w:rsidRDefault="00E82B47">
      <w:pPr>
        <w:jc w:val="center"/>
        <w:rPr>
          <w:b/>
        </w:rPr>
      </w:pPr>
      <w:r w:rsidRPr="00FF12D6">
        <w:rPr>
          <w:b/>
        </w:rPr>
        <w:t>DETERMINANTES</w:t>
      </w:r>
    </w:p>
    <w:p w14:paraId="5A59842A" w14:textId="77777777" w:rsidR="00E82B47" w:rsidRPr="003F6B7B" w:rsidRDefault="00E82B47">
      <w:pPr>
        <w:jc w:val="center"/>
      </w:pPr>
    </w:p>
    <w:p w14:paraId="3730167A" w14:textId="77777777" w:rsidR="00E82B47" w:rsidRPr="003F6B7B" w:rsidRDefault="00E82B47">
      <w:pPr>
        <w:jc w:val="center"/>
      </w:pPr>
    </w:p>
    <w:p w14:paraId="4ADB0A48" w14:textId="77777777" w:rsidR="00E82B47" w:rsidRPr="003F6B7B" w:rsidRDefault="00040C4C">
      <w:pPr>
        <w:jc w:val="both"/>
      </w:pPr>
      <w:r>
        <w:t xml:space="preserve">5.1 </w:t>
      </w:r>
      <w:r w:rsidR="00E82B47" w:rsidRPr="003F6B7B">
        <w:t>INTRODUÇÃO</w:t>
      </w:r>
    </w:p>
    <w:p w14:paraId="50263C54" w14:textId="77777777" w:rsidR="00E82B47" w:rsidRPr="003F6B7B" w:rsidRDefault="00E82B47">
      <w:pPr>
        <w:jc w:val="both"/>
      </w:pPr>
    </w:p>
    <w:p w14:paraId="1F878DEF" w14:textId="77777777" w:rsidR="00677096" w:rsidRPr="00677096" w:rsidRDefault="00677096" w:rsidP="00677096">
      <w:pPr>
        <w:ind w:firstLine="708"/>
        <w:jc w:val="both"/>
      </w:pPr>
      <w:r w:rsidRPr="00677096">
        <w:t>Historicamente, os determinantes apareceram primeiro no contexto de resolução de sistemas de equações lineares para um conjunto de variáveis em termos de outro conjunto de variáveis.</w:t>
      </w:r>
    </w:p>
    <w:p w14:paraId="65E549FD" w14:textId="77777777" w:rsidR="00E82B47" w:rsidRPr="003F6B7B" w:rsidRDefault="00E82B47" w:rsidP="000E282E">
      <w:pPr>
        <w:jc w:val="both"/>
      </w:pPr>
      <w:r w:rsidRPr="003F6B7B">
        <w:tab/>
        <w:t xml:space="preserve">O uso de determinante, que é um número associado a uma matriz quadrada, difundiu-se bastante a partir do século XIX e mostrou-se extremamente útil para caracterizar muitas situações, como a de </w:t>
      </w:r>
      <w:r w:rsidR="000E282E">
        <w:t xml:space="preserve">se </w:t>
      </w:r>
      <w:r w:rsidRPr="003F6B7B">
        <w:t xml:space="preserve">saber se uma matriz é invertível, se um sistema admite ou não solução, o que </w:t>
      </w:r>
      <w:r w:rsidR="000E282E">
        <w:t>será visto</w:t>
      </w:r>
      <w:r w:rsidRPr="003F6B7B">
        <w:t xml:space="preserve"> nas próximas seções.</w:t>
      </w:r>
    </w:p>
    <w:p w14:paraId="28546932" w14:textId="77777777" w:rsidR="00E82B47" w:rsidRPr="003F6B7B" w:rsidRDefault="00E82B47" w:rsidP="00E329CE"/>
    <w:p w14:paraId="4954676C" w14:textId="77777777" w:rsidR="00E82B47" w:rsidRPr="003F6B7B" w:rsidRDefault="00E82B47">
      <w:pPr>
        <w:jc w:val="both"/>
      </w:pPr>
      <w:r w:rsidRPr="003F6B7B">
        <w:t>5.2 CONCEITOS PRELIMINARES</w:t>
      </w:r>
    </w:p>
    <w:p w14:paraId="46108648" w14:textId="77777777" w:rsidR="00E82B47" w:rsidRPr="003F6B7B" w:rsidRDefault="00E82B47">
      <w:pPr>
        <w:jc w:val="both"/>
      </w:pPr>
    </w:p>
    <w:p w14:paraId="02FC4F27" w14:textId="64818223" w:rsidR="00E82B47" w:rsidRPr="003F6B7B" w:rsidRDefault="009C2C4E">
      <w:pPr>
        <w:jc w:val="both"/>
      </w:pPr>
      <w:r>
        <w:tab/>
      </w:r>
      <w:r w:rsidR="000E282E">
        <w:t>Seja c</w:t>
      </w:r>
      <w:r>
        <w:t>onsider</w:t>
      </w:r>
      <w:r w:rsidR="000E282E">
        <w:t>ar</w:t>
      </w:r>
      <w:r>
        <w:t xml:space="preserve"> o sistema </w:t>
      </w:r>
      <w:r w:rsidR="00E82B47" w:rsidRPr="003F6B7B">
        <w:rPr>
          <w:i/>
          <w:iCs/>
        </w:rPr>
        <w:t xml:space="preserve">ax = </w:t>
      </w:r>
      <w:r w:rsidRPr="003F6B7B">
        <w:rPr>
          <w:i/>
          <w:iCs/>
        </w:rPr>
        <w:t>b</w:t>
      </w:r>
      <w:r w:rsidRPr="003F6B7B">
        <w:t xml:space="preserve"> com</w:t>
      </w:r>
      <w:r>
        <w:t xml:space="preserve"> </w:t>
      </w:r>
      <w:r w:rsidR="00E82B47" w:rsidRPr="003F6B7B">
        <w:rPr>
          <w:i/>
          <w:iCs/>
        </w:rPr>
        <w:t xml:space="preserve">a </w:t>
      </w:r>
      <w:r w:rsidR="00E82B47" w:rsidRPr="003F6B7B">
        <w:rPr>
          <w:i/>
          <w:iCs/>
        </w:rPr>
        <w:sym w:font="Symbol" w:char="F0B9"/>
      </w:r>
      <w:r w:rsidR="00E82B47" w:rsidRPr="003F6B7B">
        <w:rPr>
          <w:i/>
          <w:iCs/>
        </w:rPr>
        <w:t xml:space="preserve"> 0</w:t>
      </w:r>
      <w:r>
        <w:t xml:space="preserve">.  A solução deste sistema é </w:t>
      </w:r>
      <w:r w:rsidR="00E82B47" w:rsidRPr="003F6B7B">
        <w:rPr>
          <w:i/>
          <w:iCs/>
        </w:rPr>
        <w:t>x = b/a</w:t>
      </w:r>
      <w:r w:rsidR="00E82B47" w:rsidRPr="003F6B7B">
        <w:t>.</w:t>
      </w:r>
      <w:r w:rsidR="00467D4B" w:rsidRPr="003F6B7B">
        <w:t xml:space="preserve"> </w:t>
      </w:r>
      <w:r w:rsidR="00E82B47" w:rsidRPr="003F6B7B">
        <w:t>Observ</w:t>
      </w:r>
      <w:r w:rsidR="00677096">
        <w:t>a-se</w:t>
      </w:r>
      <w:r w:rsidR="00E82B47" w:rsidRPr="003F6B7B">
        <w:t xml:space="preserve"> que o denominador está associado à matriz dos coeficientes, ou </w:t>
      </w:r>
      <w:r w:rsidRPr="003F6B7B">
        <w:t xml:space="preserve">seja, </w:t>
      </w:r>
      <w:r w:rsidRPr="00467D4B">
        <w:rPr>
          <w:i/>
        </w:rPr>
        <w:t>A</w:t>
      </w:r>
      <w:r w:rsidR="00E82B47" w:rsidRPr="00467D4B">
        <w:rPr>
          <w:i/>
          <w:iCs/>
        </w:rPr>
        <w:t xml:space="preserve"> =</w:t>
      </w:r>
      <w:r w:rsidR="00E82B47" w:rsidRPr="003F6B7B">
        <w:rPr>
          <w:i/>
          <w:iCs/>
        </w:rPr>
        <w:t xml:space="preserve"> [a].</w:t>
      </w:r>
    </w:p>
    <w:p w14:paraId="24753A3A" w14:textId="77777777" w:rsidR="00B540DB" w:rsidRDefault="009C2C4E">
      <w:pPr>
        <w:jc w:val="both"/>
      </w:pPr>
      <w:r>
        <w:tab/>
      </w:r>
    </w:p>
    <w:p w14:paraId="4047793F" w14:textId="77777777" w:rsidR="00E82B47" w:rsidRPr="003F6B7B" w:rsidRDefault="009C2C4E" w:rsidP="00B540DB">
      <w:pPr>
        <w:ind w:firstLine="708"/>
        <w:jc w:val="both"/>
      </w:pPr>
      <w:r>
        <w:t xml:space="preserve">No sistema </w:t>
      </w:r>
      <w:r w:rsidR="00E82B47" w:rsidRPr="00467D4B">
        <w:rPr>
          <w:i/>
        </w:rPr>
        <w:t>2</w:t>
      </w:r>
      <w:r w:rsidR="00E82B47" w:rsidRPr="00467D4B">
        <w:rPr>
          <w:i/>
        </w:rPr>
        <w:sym w:font="Symbol" w:char="F0B4"/>
      </w:r>
      <w:r w:rsidR="00E82B47" w:rsidRPr="00467D4B">
        <w:rPr>
          <w:i/>
        </w:rPr>
        <w:t>2</w:t>
      </w:r>
      <w:r w:rsidR="00E82B47" w:rsidRPr="003F6B7B">
        <w:t xml:space="preserve">, com </w:t>
      </w:r>
      <w:r w:rsidR="00E82B47" w:rsidRPr="003F6B7B">
        <w:rPr>
          <w:i/>
          <w:iCs/>
        </w:rPr>
        <w:t>x</w:t>
      </w:r>
      <w:r w:rsidR="00E82B47" w:rsidRPr="003F6B7B">
        <w:rPr>
          <w:i/>
          <w:iCs/>
          <w:vertAlign w:val="subscript"/>
        </w:rPr>
        <w:t>1</w:t>
      </w:r>
      <w:r w:rsidR="00E82B47" w:rsidRPr="003F6B7B">
        <w:t xml:space="preserve"> e </w:t>
      </w:r>
      <w:r w:rsidR="00E82B47" w:rsidRPr="003F6B7B">
        <w:rPr>
          <w:i/>
          <w:iCs/>
        </w:rPr>
        <w:t>x</w:t>
      </w:r>
      <w:r w:rsidR="00E82B47" w:rsidRPr="003F6B7B">
        <w:rPr>
          <w:i/>
          <w:iCs/>
          <w:vertAlign w:val="subscript"/>
        </w:rPr>
        <w:t>2</w:t>
      </w:r>
      <w:r w:rsidR="00E82B47" w:rsidRPr="003F6B7B">
        <w:t xml:space="preserve"> como incógnitas tem</w:t>
      </w:r>
      <w:r w:rsidR="000E282E">
        <w:t>-se</w:t>
      </w:r>
      <w:r w:rsidR="00454649">
        <w:t>:</w:t>
      </w:r>
      <w:r w:rsidR="00E82B47" w:rsidRPr="003F6B7B">
        <w:t xml:space="preserve"> </w:t>
      </w:r>
    </w:p>
    <w:p w14:paraId="11033CE2" w14:textId="77777777" w:rsidR="00E82B47" w:rsidRPr="003F6B7B" w:rsidRDefault="00E82B47">
      <w:pPr>
        <w:jc w:val="both"/>
      </w:pPr>
    </w:p>
    <w:p w14:paraId="44435928" w14:textId="77777777" w:rsidR="00E82B47" w:rsidRPr="003F6B7B" w:rsidRDefault="00E82B47">
      <w:pPr>
        <w:jc w:val="both"/>
        <w:rPr>
          <w:i/>
          <w:iCs/>
        </w:rPr>
      </w:pPr>
      <w:r w:rsidRPr="003F6B7B">
        <w:tab/>
      </w:r>
      <w:r w:rsidRPr="003F6B7B">
        <w:rPr>
          <w:i/>
          <w:iCs/>
        </w:rPr>
        <w:t>a</w:t>
      </w:r>
      <w:r w:rsidRPr="003F6B7B">
        <w:rPr>
          <w:i/>
          <w:iCs/>
          <w:vertAlign w:val="subscript"/>
        </w:rPr>
        <w:t>11</w:t>
      </w:r>
      <w:r w:rsidRPr="003F6B7B">
        <w:rPr>
          <w:i/>
          <w:iCs/>
        </w:rPr>
        <w:t>x</w:t>
      </w:r>
      <w:r w:rsidRPr="003F6B7B">
        <w:rPr>
          <w:i/>
          <w:iCs/>
          <w:vertAlign w:val="subscript"/>
        </w:rPr>
        <w:t>1</w:t>
      </w:r>
      <w:r w:rsidRPr="003F6B7B">
        <w:rPr>
          <w:i/>
          <w:iCs/>
        </w:rPr>
        <w:t xml:space="preserve"> + a</w:t>
      </w:r>
      <w:r w:rsidRPr="003F6B7B">
        <w:rPr>
          <w:i/>
          <w:iCs/>
          <w:vertAlign w:val="subscript"/>
        </w:rPr>
        <w:t>12</w:t>
      </w:r>
      <w:r w:rsidRPr="003F6B7B">
        <w:rPr>
          <w:i/>
          <w:iCs/>
        </w:rPr>
        <w:t>x</w:t>
      </w:r>
      <w:r w:rsidRPr="003F6B7B">
        <w:rPr>
          <w:i/>
          <w:iCs/>
          <w:vertAlign w:val="subscript"/>
        </w:rPr>
        <w:t>2</w:t>
      </w:r>
      <w:r w:rsidRPr="003F6B7B">
        <w:rPr>
          <w:i/>
          <w:iCs/>
        </w:rPr>
        <w:t xml:space="preserve"> = b</w:t>
      </w:r>
      <w:r w:rsidRPr="003F6B7B">
        <w:rPr>
          <w:i/>
          <w:iCs/>
          <w:vertAlign w:val="subscript"/>
        </w:rPr>
        <w:t>1</w:t>
      </w:r>
    </w:p>
    <w:p w14:paraId="66C03011" w14:textId="77777777" w:rsidR="00E82B47" w:rsidRPr="003F6B7B" w:rsidRDefault="00E82B47">
      <w:pPr>
        <w:jc w:val="both"/>
        <w:rPr>
          <w:i/>
          <w:iCs/>
        </w:rPr>
      </w:pPr>
      <w:r w:rsidRPr="003F6B7B">
        <w:rPr>
          <w:i/>
          <w:iCs/>
        </w:rPr>
        <w:tab/>
        <w:t>a</w:t>
      </w:r>
      <w:r w:rsidRPr="003F6B7B">
        <w:rPr>
          <w:i/>
          <w:iCs/>
          <w:vertAlign w:val="subscript"/>
        </w:rPr>
        <w:t>21</w:t>
      </w:r>
      <w:r w:rsidRPr="003F6B7B">
        <w:rPr>
          <w:i/>
          <w:iCs/>
        </w:rPr>
        <w:t>x</w:t>
      </w:r>
      <w:r w:rsidRPr="003F6B7B">
        <w:rPr>
          <w:i/>
          <w:iCs/>
          <w:vertAlign w:val="subscript"/>
        </w:rPr>
        <w:t>1</w:t>
      </w:r>
      <w:r w:rsidRPr="003F6B7B">
        <w:rPr>
          <w:i/>
          <w:iCs/>
        </w:rPr>
        <w:t xml:space="preserve"> + a</w:t>
      </w:r>
      <w:r w:rsidRPr="003F6B7B">
        <w:rPr>
          <w:i/>
          <w:iCs/>
          <w:vertAlign w:val="subscript"/>
        </w:rPr>
        <w:t>22</w:t>
      </w:r>
      <w:r w:rsidRPr="003F6B7B">
        <w:rPr>
          <w:i/>
          <w:iCs/>
        </w:rPr>
        <w:t>x</w:t>
      </w:r>
      <w:r w:rsidRPr="003F6B7B">
        <w:rPr>
          <w:i/>
          <w:iCs/>
          <w:vertAlign w:val="subscript"/>
        </w:rPr>
        <w:t>2</w:t>
      </w:r>
      <w:r w:rsidRPr="003F6B7B">
        <w:rPr>
          <w:i/>
          <w:iCs/>
        </w:rPr>
        <w:t xml:space="preserve"> = b</w:t>
      </w:r>
      <w:r w:rsidRPr="003F6B7B">
        <w:rPr>
          <w:i/>
          <w:iCs/>
          <w:vertAlign w:val="subscript"/>
        </w:rPr>
        <w:t>2</w:t>
      </w:r>
    </w:p>
    <w:p w14:paraId="7600E286" w14:textId="77777777" w:rsidR="00E82B47" w:rsidRPr="003F6B7B" w:rsidRDefault="00E82B47">
      <w:pPr>
        <w:jc w:val="both"/>
      </w:pPr>
    </w:p>
    <w:p w14:paraId="1AFF3388" w14:textId="77777777" w:rsidR="00E82B47" w:rsidRPr="003F6B7B" w:rsidRDefault="00454649">
      <w:pPr>
        <w:jc w:val="both"/>
      </w:pPr>
      <w:r>
        <w:t>Q</w:t>
      </w:r>
      <w:r w:rsidR="00385CBB">
        <w:t xml:space="preserve">ue </w:t>
      </w:r>
      <w:r w:rsidR="00E82B47" w:rsidRPr="003F6B7B">
        <w:t>quando resolvido, encontra</w:t>
      </w:r>
      <w:r w:rsidR="000E282E">
        <w:t>-se</w:t>
      </w:r>
      <w:r>
        <w:t>:</w:t>
      </w:r>
    </w:p>
    <w:p w14:paraId="4B689DD4" w14:textId="77777777" w:rsidR="00E82B47" w:rsidRPr="003F6B7B" w:rsidRDefault="00E82B47">
      <w:pPr>
        <w:jc w:val="both"/>
      </w:pPr>
    </w:p>
    <w:p w14:paraId="077BBB6A" w14:textId="77777777" w:rsidR="00E82B47" w:rsidRPr="003F6B7B" w:rsidRDefault="003F6B7B">
      <w:pPr>
        <w:jc w:val="both"/>
      </w:pPr>
      <w:r w:rsidRPr="003F6B7B">
        <w:tab/>
      </w:r>
      <w:r w:rsidR="009C2C4E" w:rsidRPr="003F6B7B">
        <w:object w:dxaOrig="4040" w:dyaOrig="680" w14:anchorId="3E4848D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8.75pt;height:28.5pt" o:ole="">
            <v:imagedata r:id="rId5" o:title=""/>
          </v:shape>
          <o:OLEObject Type="Embed" ProgID="Unknown" ShapeID="_x0000_i1025" DrawAspect="Content" ObjectID="_1746166030" r:id="rId6"/>
        </w:object>
      </w:r>
    </w:p>
    <w:p w14:paraId="30D18C7A" w14:textId="77777777" w:rsidR="003F6B7B" w:rsidRPr="003F6B7B" w:rsidRDefault="003F6B7B">
      <w:pPr>
        <w:jc w:val="both"/>
      </w:pPr>
    </w:p>
    <w:p w14:paraId="7206FC49" w14:textId="4D616DF2" w:rsidR="00E82B47" w:rsidRPr="003F6B7B" w:rsidRDefault="00E82B47" w:rsidP="00B540DB">
      <w:pPr>
        <w:ind w:firstLine="708"/>
        <w:jc w:val="both"/>
      </w:pPr>
      <w:r w:rsidRPr="003F6B7B">
        <w:t>Observ</w:t>
      </w:r>
      <w:r w:rsidR="00D567B4">
        <w:t>a</w:t>
      </w:r>
      <w:r w:rsidR="000E282E">
        <w:t>-se</w:t>
      </w:r>
      <w:r w:rsidRPr="003F6B7B">
        <w:t xml:space="preserve"> que os denominadores são iguais e </w:t>
      </w:r>
      <w:r w:rsidR="000E282E">
        <w:t xml:space="preserve">envolvem todas as entradas da matriz dos coeficientes, </w:t>
      </w:r>
      <w:r w:rsidR="000E282E" w:rsidRPr="000E282E">
        <w:rPr>
          <w:i/>
        </w:rPr>
        <w:t>A</w:t>
      </w:r>
      <w:r w:rsidR="000E282E">
        <w:t>, do sistema.</w:t>
      </w:r>
      <w:r w:rsidRPr="003F6B7B">
        <w:t xml:space="preserve"> O mesmo pode ser observado para um </w:t>
      </w:r>
      <w:r w:rsidR="00385CBB" w:rsidRPr="003F6B7B">
        <w:t xml:space="preserve">sistema </w:t>
      </w:r>
      <w:r w:rsidR="00385CBB" w:rsidRPr="00467D4B">
        <w:rPr>
          <w:i/>
        </w:rPr>
        <w:t>3</w:t>
      </w:r>
      <w:r w:rsidRPr="00467D4B">
        <w:rPr>
          <w:i/>
        </w:rPr>
        <w:sym w:font="Symbol" w:char="F0B4"/>
      </w:r>
      <w:r w:rsidRPr="00467D4B">
        <w:rPr>
          <w:i/>
        </w:rPr>
        <w:t>3</w:t>
      </w:r>
      <w:r w:rsidRPr="003F6B7B">
        <w:t xml:space="preserve"> onde os </w:t>
      </w:r>
      <w:r w:rsidR="00385CBB" w:rsidRPr="003F6B7B">
        <w:t xml:space="preserve">denominadores de </w:t>
      </w:r>
      <w:r w:rsidR="00385CBB" w:rsidRPr="00467D4B">
        <w:rPr>
          <w:i/>
        </w:rPr>
        <w:t>x</w:t>
      </w:r>
      <w:r w:rsidRPr="00467D4B">
        <w:rPr>
          <w:i/>
          <w:iCs/>
          <w:vertAlign w:val="subscript"/>
        </w:rPr>
        <w:t>1</w:t>
      </w:r>
      <w:r w:rsidRPr="003F6B7B">
        <w:rPr>
          <w:i/>
          <w:iCs/>
        </w:rPr>
        <w:t>, x</w:t>
      </w:r>
      <w:r w:rsidRPr="003F6B7B">
        <w:rPr>
          <w:i/>
          <w:iCs/>
          <w:vertAlign w:val="subscript"/>
        </w:rPr>
        <w:t>2</w:t>
      </w:r>
      <w:r w:rsidRPr="003F6B7B">
        <w:t xml:space="preserve"> e </w:t>
      </w:r>
      <w:r w:rsidRPr="003F6B7B">
        <w:rPr>
          <w:i/>
          <w:iCs/>
        </w:rPr>
        <w:t>x</w:t>
      </w:r>
      <w:r w:rsidRPr="003F6B7B">
        <w:rPr>
          <w:i/>
          <w:iCs/>
          <w:vertAlign w:val="subscript"/>
        </w:rPr>
        <w:t>3</w:t>
      </w:r>
      <w:r w:rsidRPr="003F6B7B">
        <w:t xml:space="preserve"> são iguais </w:t>
      </w:r>
      <w:r w:rsidR="00823E6B" w:rsidRPr="003F6B7B">
        <w:t>e</w:t>
      </w:r>
      <w:r w:rsidRPr="003F6B7B">
        <w:t xml:space="preserve"> associados à matriz dos coeficientes do sistema. Então, chamando esses denominadores de </w:t>
      </w:r>
      <w:r w:rsidRPr="003F6B7B">
        <w:rPr>
          <w:i/>
          <w:iCs/>
        </w:rPr>
        <w:t>det[A]</w:t>
      </w:r>
      <w:r w:rsidR="00385CBB">
        <w:t>, tem</w:t>
      </w:r>
      <w:r w:rsidR="000E282E">
        <w:t>-se</w:t>
      </w:r>
      <w:r w:rsidR="00E329CE">
        <w:t>:</w:t>
      </w:r>
    </w:p>
    <w:p w14:paraId="11095FCD" w14:textId="77777777" w:rsidR="00E82B47" w:rsidRPr="003F6B7B" w:rsidRDefault="00E82B47">
      <w:pPr>
        <w:jc w:val="both"/>
      </w:pPr>
    </w:p>
    <w:p w14:paraId="2FAD08E0" w14:textId="3743BD83" w:rsidR="00E82B47" w:rsidRPr="003F6B7B" w:rsidRDefault="00E82B47" w:rsidP="00D567B4">
      <w:pPr>
        <w:ind w:firstLine="708"/>
        <w:jc w:val="both"/>
      </w:pPr>
      <w:r w:rsidRPr="003F6B7B">
        <w:rPr>
          <w:i/>
          <w:iCs/>
        </w:rPr>
        <w:t>det[A] = a</w:t>
      </w:r>
      <w:r w:rsidRPr="003F6B7B">
        <w:t xml:space="preserve">, para </w:t>
      </w:r>
      <w:r w:rsidR="00A12C32" w:rsidRPr="00A12C32">
        <w:rPr>
          <w:i/>
        </w:rPr>
        <w:t>A</w:t>
      </w:r>
      <w:r w:rsidR="00A12C32" w:rsidRPr="00A12C32">
        <w:rPr>
          <w:i/>
          <w:vertAlign w:val="subscript"/>
        </w:rPr>
        <w:t>1×1</w:t>
      </w:r>
      <w:r w:rsidR="00A12C32" w:rsidRPr="00A12C32">
        <w:t>.</w:t>
      </w:r>
    </w:p>
    <w:p w14:paraId="1C3A4534" w14:textId="77777777" w:rsidR="00E82B47" w:rsidRPr="003F6B7B" w:rsidRDefault="00E82B47">
      <w:pPr>
        <w:jc w:val="both"/>
      </w:pPr>
    </w:p>
    <w:p w14:paraId="027DAED7" w14:textId="3CCA1226" w:rsidR="00E82B47" w:rsidRPr="003F6B7B" w:rsidRDefault="00E82B47" w:rsidP="00D567B4">
      <w:pPr>
        <w:ind w:firstLine="708"/>
        <w:jc w:val="both"/>
      </w:pPr>
      <w:r w:rsidRPr="003F6B7B">
        <w:rPr>
          <w:i/>
          <w:iCs/>
        </w:rPr>
        <w:t>det[A] = a</w:t>
      </w:r>
      <w:r w:rsidRPr="003F6B7B">
        <w:rPr>
          <w:i/>
          <w:iCs/>
          <w:vertAlign w:val="subscript"/>
        </w:rPr>
        <w:t>11</w:t>
      </w:r>
      <w:r w:rsidRPr="003F6B7B">
        <w:rPr>
          <w:i/>
          <w:iCs/>
        </w:rPr>
        <w:t>a</w:t>
      </w:r>
      <w:r w:rsidRPr="003F6B7B">
        <w:rPr>
          <w:i/>
          <w:iCs/>
          <w:vertAlign w:val="subscript"/>
        </w:rPr>
        <w:t>22</w:t>
      </w:r>
      <w:r w:rsidRPr="003F6B7B">
        <w:rPr>
          <w:i/>
          <w:iCs/>
        </w:rPr>
        <w:t xml:space="preserve"> – a</w:t>
      </w:r>
      <w:r w:rsidRPr="003F6B7B">
        <w:rPr>
          <w:i/>
          <w:iCs/>
          <w:vertAlign w:val="subscript"/>
        </w:rPr>
        <w:t>12</w:t>
      </w:r>
      <w:r w:rsidRPr="003F6B7B">
        <w:rPr>
          <w:i/>
          <w:iCs/>
        </w:rPr>
        <w:t>a</w:t>
      </w:r>
      <w:r w:rsidRPr="003F6B7B">
        <w:rPr>
          <w:i/>
          <w:iCs/>
          <w:vertAlign w:val="subscript"/>
        </w:rPr>
        <w:t>21</w:t>
      </w:r>
      <w:r w:rsidR="00385CBB">
        <w:t xml:space="preserve">, para </w:t>
      </w:r>
      <w:r w:rsidR="00A12C32" w:rsidRPr="00A12C32">
        <w:rPr>
          <w:i/>
        </w:rPr>
        <w:t>A</w:t>
      </w:r>
      <w:r w:rsidR="00A12C32" w:rsidRPr="00A12C32">
        <w:rPr>
          <w:i/>
          <w:vertAlign w:val="subscript"/>
        </w:rPr>
        <w:t>2×2</w:t>
      </w:r>
      <w:r w:rsidR="00A12C32" w:rsidRPr="00A12C32">
        <w:t>.</w:t>
      </w:r>
    </w:p>
    <w:p w14:paraId="2AA92481" w14:textId="77777777" w:rsidR="00E82B47" w:rsidRPr="003F6B7B" w:rsidRDefault="00E82B47">
      <w:pPr>
        <w:jc w:val="both"/>
      </w:pPr>
    </w:p>
    <w:p w14:paraId="35EA3DC3" w14:textId="6FCD6FB7" w:rsidR="00E82B47" w:rsidRPr="003F6B7B" w:rsidRDefault="00E82B47" w:rsidP="00D567B4">
      <w:pPr>
        <w:ind w:firstLine="708"/>
        <w:jc w:val="both"/>
      </w:pPr>
      <w:r w:rsidRPr="003F6B7B">
        <w:rPr>
          <w:i/>
          <w:iCs/>
        </w:rPr>
        <w:t>det[A] = a</w:t>
      </w:r>
      <w:r w:rsidRPr="003F6B7B">
        <w:rPr>
          <w:i/>
          <w:iCs/>
          <w:vertAlign w:val="subscript"/>
        </w:rPr>
        <w:t>11</w:t>
      </w:r>
      <w:r w:rsidRPr="003F6B7B">
        <w:rPr>
          <w:i/>
          <w:iCs/>
        </w:rPr>
        <w:t>a</w:t>
      </w:r>
      <w:r w:rsidRPr="003F6B7B">
        <w:rPr>
          <w:i/>
          <w:iCs/>
          <w:vertAlign w:val="subscript"/>
        </w:rPr>
        <w:t>22</w:t>
      </w:r>
      <w:r w:rsidRPr="003F6B7B">
        <w:rPr>
          <w:i/>
          <w:iCs/>
        </w:rPr>
        <w:t>a</w:t>
      </w:r>
      <w:r w:rsidRPr="003F6B7B">
        <w:rPr>
          <w:i/>
          <w:iCs/>
          <w:vertAlign w:val="subscript"/>
        </w:rPr>
        <w:t>33</w:t>
      </w:r>
      <w:r w:rsidRPr="003F6B7B">
        <w:rPr>
          <w:i/>
          <w:iCs/>
        </w:rPr>
        <w:t xml:space="preserve"> – a</w:t>
      </w:r>
      <w:r w:rsidRPr="003F6B7B">
        <w:rPr>
          <w:i/>
          <w:iCs/>
          <w:vertAlign w:val="subscript"/>
        </w:rPr>
        <w:t>11</w:t>
      </w:r>
      <w:r w:rsidRPr="003F6B7B">
        <w:rPr>
          <w:i/>
          <w:iCs/>
        </w:rPr>
        <w:t>a</w:t>
      </w:r>
      <w:r w:rsidRPr="003F6B7B">
        <w:rPr>
          <w:i/>
          <w:iCs/>
          <w:vertAlign w:val="subscript"/>
        </w:rPr>
        <w:t>23</w:t>
      </w:r>
      <w:r w:rsidRPr="003F6B7B">
        <w:rPr>
          <w:i/>
          <w:iCs/>
        </w:rPr>
        <w:t>a</w:t>
      </w:r>
      <w:r w:rsidRPr="003F6B7B">
        <w:rPr>
          <w:i/>
          <w:iCs/>
          <w:vertAlign w:val="subscript"/>
        </w:rPr>
        <w:t>32</w:t>
      </w:r>
      <w:r w:rsidRPr="003F6B7B">
        <w:rPr>
          <w:i/>
          <w:iCs/>
        </w:rPr>
        <w:t xml:space="preserve"> – a</w:t>
      </w:r>
      <w:r w:rsidRPr="003F6B7B">
        <w:rPr>
          <w:i/>
          <w:iCs/>
          <w:vertAlign w:val="subscript"/>
        </w:rPr>
        <w:t>12</w:t>
      </w:r>
      <w:r w:rsidRPr="003F6B7B">
        <w:rPr>
          <w:i/>
          <w:iCs/>
        </w:rPr>
        <w:t>a</w:t>
      </w:r>
      <w:r w:rsidRPr="003F6B7B">
        <w:rPr>
          <w:i/>
          <w:iCs/>
          <w:vertAlign w:val="subscript"/>
        </w:rPr>
        <w:t>21</w:t>
      </w:r>
      <w:r w:rsidRPr="003F6B7B">
        <w:rPr>
          <w:i/>
          <w:iCs/>
        </w:rPr>
        <w:t>a</w:t>
      </w:r>
      <w:r w:rsidRPr="003F6B7B">
        <w:rPr>
          <w:i/>
          <w:iCs/>
          <w:vertAlign w:val="subscript"/>
        </w:rPr>
        <w:t>33</w:t>
      </w:r>
      <w:r w:rsidRPr="003F6B7B">
        <w:rPr>
          <w:i/>
          <w:iCs/>
        </w:rPr>
        <w:t xml:space="preserve"> + a</w:t>
      </w:r>
      <w:r w:rsidRPr="003F6B7B">
        <w:rPr>
          <w:i/>
          <w:iCs/>
          <w:vertAlign w:val="subscript"/>
        </w:rPr>
        <w:t>12</w:t>
      </w:r>
      <w:r w:rsidRPr="003F6B7B">
        <w:rPr>
          <w:i/>
          <w:iCs/>
        </w:rPr>
        <w:t>a</w:t>
      </w:r>
      <w:r w:rsidRPr="003F6B7B">
        <w:rPr>
          <w:i/>
          <w:iCs/>
          <w:vertAlign w:val="subscript"/>
        </w:rPr>
        <w:t>23</w:t>
      </w:r>
      <w:r w:rsidRPr="003F6B7B">
        <w:rPr>
          <w:i/>
          <w:iCs/>
        </w:rPr>
        <w:t>a</w:t>
      </w:r>
      <w:r w:rsidRPr="003F6B7B">
        <w:rPr>
          <w:i/>
          <w:iCs/>
          <w:vertAlign w:val="subscript"/>
        </w:rPr>
        <w:t>31</w:t>
      </w:r>
      <w:r w:rsidRPr="003F6B7B">
        <w:rPr>
          <w:i/>
          <w:iCs/>
        </w:rPr>
        <w:t xml:space="preserve"> + a</w:t>
      </w:r>
      <w:r w:rsidRPr="003F6B7B">
        <w:rPr>
          <w:i/>
          <w:iCs/>
          <w:vertAlign w:val="subscript"/>
        </w:rPr>
        <w:t>13</w:t>
      </w:r>
      <w:r w:rsidRPr="003F6B7B">
        <w:rPr>
          <w:i/>
          <w:iCs/>
        </w:rPr>
        <w:t>a</w:t>
      </w:r>
      <w:r w:rsidRPr="003F6B7B">
        <w:rPr>
          <w:i/>
          <w:iCs/>
          <w:vertAlign w:val="subscript"/>
        </w:rPr>
        <w:t>21</w:t>
      </w:r>
      <w:r w:rsidRPr="003F6B7B">
        <w:rPr>
          <w:i/>
          <w:iCs/>
        </w:rPr>
        <w:t>a</w:t>
      </w:r>
      <w:r w:rsidRPr="003F6B7B">
        <w:rPr>
          <w:i/>
          <w:iCs/>
          <w:vertAlign w:val="subscript"/>
        </w:rPr>
        <w:t>32</w:t>
      </w:r>
      <w:r w:rsidRPr="003F6B7B">
        <w:rPr>
          <w:i/>
          <w:iCs/>
        </w:rPr>
        <w:t xml:space="preserve"> – a</w:t>
      </w:r>
      <w:r w:rsidRPr="003F6B7B">
        <w:rPr>
          <w:i/>
          <w:iCs/>
          <w:vertAlign w:val="subscript"/>
        </w:rPr>
        <w:t>13</w:t>
      </w:r>
      <w:r w:rsidRPr="003F6B7B">
        <w:rPr>
          <w:i/>
          <w:iCs/>
        </w:rPr>
        <w:t>a</w:t>
      </w:r>
      <w:r w:rsidRPr="003F6B7B">
        <w:rPr>
          <w:i/>
          <w:iCs/>
          <w:vertAlign w:val="subscript"/>
        </w:rPr>
        <w:t>22</w:t>
      </w:r>
      <w:r w:rsidRPr="003F6B7B">
        <w:rPr>
          <w:i/>
          <w:iCs/>
        </w:rPr>
        <w:t>a</w:t>
      </w:r>
      <w:r w:rsidRPr="003F6B7B">
        <w:rPr>
          <w:i/>
          <w:iCs/>
          <w:vertAlign w:val="subscript"/>
        </w:rPr>
        <w:t>31</w:t>
      </w:r>
      <w:r w:rsidR="00A12C32">
        <w:rPr>
          <w:i/>
          <w:iCs/>
          <w:vertAlign w:val="subscript"/>
        </w:rPr>
        <w:t xml:space="preserve">, </w:t>
      </w:r>
      <w:r w:rsidR="00A12C32">
        <w:rPr>
          <w:iCs/>
        </w:rPr>
        <w:t xml:space="preserve">para </w:t>
      </w:r>
      <w:r w:rsidR="00A12C32" w:rsidRPr="00A12C32">
        <w:rPr>
          <w:i/>
        </w:rPr>
        <w:t>A</w:t>
      </w:r>
      <w:r w:rsidR="00454649">
        <w:rPr>
          <w:i/>
          <w:vertAlign w:val="subscript"/>
        </w:rPr>
        <w:t>3</w:t>
      </w:r>
      <w:r w:rsidR="00A12C32" w:rsidRPr="00A12C32">
        <w:rPr>
          <w:i/>
          <w:vertAlign w:val="subscript"/>
        </w:rPr>
        <w:t>×</w:t>
      </w:r>
      <w:r w:rsidR="00454649">
        <w:rPr>
          <w:i/>
          <w:vertAlign w:val="subscript"/>
        </w:rPr>
        <w:t>3</w:t>
      </w:r>
      <w:r w:rsidR="00A12C32" w:rsidRPr="00A12C32">
        <w:t>.</w:t>
      </w:r>
      <w:r w:rsidR="009C2C4E">
        <w:tab/>
      </w:r>
      <w:r w:rsidRPr="003F6B7B">
        <w:t>(5-1)</w:t>
      </w:r>
    </w:p>
    <w:p w14:paraId="76502499" w14:textId="77777777" w:rsidR="00E82B47" w:rsidRPr="003F6B7B" w:rsidRDefault="00E82B47">
      <w:pPr>
        <w:jc w:val="both"/>
      </w:pPr>
    </w:p>
    <w:p w14:paraId="7B98FBB6" w14:textId="77777777" w:rsidR="00E82B47" w:rsidRPr="003F6B7B" w:rsidRDefault="00E82B47">
      <w:pPr>
        <w:jc w:val="both"/>
        <w:rPr>
          <w:b/>
        </w:rPr>
      </w:pPr>
      <w:r w:rsidRPr="003F6B7B">
        <w:tab/>
        <w:t>Esse número que sempre aparecerá no denominador das incógnitas de qualquer sistema quadrado</w:t>
      </w:r>
      <w:r w:rsidR="00467D4B">
        <w:t>, com solução única,</w:t>
      </w:r>
      <w:r w:rsidRPr="003F6B7B">
        <w:t xml:space="preserve"> é chamado de determinante da matriz associada aos coeficientes de tal sistema.</w:t>
      </w:r>
    </w:p>
    <w:p w14:paraId="36FD7851" w14:textId="66DA744A" w:rsidR="00E82B47" w:rsidRDefault="00E82B47">
      <w:pPr>
        <w:jc w:val="both"/>
        <w:rPr>
          <w:b/>
        </w:rPr>
      </w:pPr>
    </w:p>
    <w:p w14:paraId="3F90D0E9" w14:textId="265D4B63" w:rsidR="003C7562" w:rsidRDefault="003853B3">
      <w:pPr>
        <w:jc w:val="both"/>
        <w:rPr>
          <w:b/>
        </w:rPr>
      </w:pPr>
      <w:bookmarkStart w:id="0" w:name="_Hlk105403780"/>
      <w:r>
        <w:rPr>
          <w:b/>
        </w:rPr>
        <w:t>REGRA DE SARRUS PARA DETERMINANTE DE MATRIZES 3</w:t>
      </w:r>
      <m:oMath>
        <m:r>
          <m:rPr>
            <m:sty m:val="bi"/>
          </m:rPr>
          <w:rPr>
            <w:rFonts w:ascii="Cambria Math" w:hAnsi="Cambria Math"/>
          </w:rPr>
          <m:t xml:space="preserve"> ×3</m:t>
        </m:r>
      </m:oMath>
    </w:p>
    <w:p w14:paraId="02E7D1B8" w14:textId="126534D2" w:rsidR="00CF1681" w:rsidRDefault="00CF1681">
      <w:pPr>
        <w:jc w:val="both"/>
        <w:rPr>
          <w:b/>
        </w:rPr>
      </w:pPr>
    </w:p>
    <w:p w14:paraId="37126D9F" w14:textId="130368BD" w:rsidR="00FD7405" w:rsidRDefault="00CF1681">
      <w:pPr>
        <w:jc w:val="both"/>
        <w:rPr>
          <w:bCs/>
        </w:rPr>
      </w:pPr>
      <w:r>
        <w:rPr>
          <w:b/>
        </w:rPr>
        <w:tab/>
      </w:r>
      <w:r>
        <w:rPr>
          <w:bCs/>
        </w:rPr>
        <w:t>A regra de Sarrus consiste em reescrever a equação (5-1) separando-se os termos positivos dos termos negativos</w:t>
      </w:r>
      <w:r w:rsidR="00E445C4">
        <w:rPr>
          <w:bCs/>
        </w:rPr>
        <w:t xml:space="preserve">, o que, na prática consiste em escrever a matriz acrescida das duas primeiras colunas no seu lado direito e efetuar </w:t>
      </w:r>
      <w:r w:rsidR="004B4D5D">
        <w:rPr>
          <w:bCs/>
        </w:rPr>
        <w:t>a soma d</w:t>
      </w:r>
      <w:r w:rsidR="00E445C4">
        <w:rPr>
          <w:bCs/>
        </w:rPr>
        <w:t>os produtos conforme mostra</w:t>
      </w:r>
      <w:r w:rsidR="00FA3656">
        <w:rPr>
          <w:bCs/>
        </w:rPr>
        <w:t xml:space="preserve">m as </w:t>
      </w:r>
      <w:r w:rsidR="004B4D5D">
        <w:rPr>
          <w:bCs/>
        </w:rPr>
        <w:t xml:space="preserve">setas das </w:t>
      </w:r>
      <w:r w:rsidR="00FA3656">
        <w:rPr>
          <w:bCs/>
        </w:rPr>
        <w:t>matrizes abaixo.</w:t>
      </w:r>
      <w:r w:rsidR="00717337">
        <w:rPr>
          <w:bCs/>
        </w:rPr>
        <w:t xml:space="preserve"> O determinante será a diferença entre soma dos produtos das setas vermelhas e a das setas azuis.</w:t>
      </w:r>
    </w:p>
    <w:p w14:paraId="742BDE04" w14:textId="77777777" w:rsidR="00FA3656" w:rsidRDefault="00FA3656">
      <w:pPr>
        <w:jc w:val="both"/>
        <w:rPr>
          <w:bCs/>
          <w:u w:val="single"/>
        </w:rPr>
      </w:pPr>
    </w:p>
    <w:p w14:paraId="61559DFD" w14:textId="20ADDD0F" w:rsidR="00FD7405" w:rsidRDefault="00FD7405" w:rsidP="00FD7405">
      <w:pPr>
        <w:jc w:val="center"/>
        <w:rPr>
          <w:bCs/>
        </w:rPr>
      </w:pPr>
      <w:r>
        <w:rPr>
          <w:bCs/>
          <w:noProof/>
        </w:rPr>
        <w:drawing>
          <wp:inline distT="0" distB="0" distL="0" distR="0" wp14:anchorId="0225D166" wp14:editId="69DF8721">
            <wp:extent cx="3733057" cy="493227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5998" cy="518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12634726" w14:textId="7D745875" w:rsidR="00FD7405" w:rsidRPr="00CF1681" w:rsidRDefault="00FD7405">
      <w:pPr>
        <w:jc w:val="both"/>
        <w:rPr>
          <w:bCs/>
        </w:rPr>
      </w:pPr>
    </w:p>
    <w:p w14:paraId="34FD975D" w14:textId="77777777" w:rsidR="00E82B47" w:rsidRPr="003F6B7B" w:rsidRDefault="00E82B47">
      <w:pPr>
        <w:jc w:val="both"/>
      </w:pPr>
      <w:r w:rsidRPr="003F6B7B">
        <w:tab/>
        <w:t xml:space="preserve">Para uma matriz quadrada de ordem </w:t>
      </w:r>
      <w:r w:rsidRPr="00A12C32">
        <w:rPr>
          <w:i/>
        </w:rPr>
        <w:t>n</w:t>
      </w:r>
      <w:r w:rsidRPr="003F6B7B">
        <w:t xml:space="preserve">, o conceito de determinante envolve muitos símbolos, o que dificulta sua </w:t>
      </w:r>
      <w:r w:rsidR="000E69A3">
        <w:t xml:space="preserve">definição e </w:t>
      </w:r>
      <w:r w:rsidRPr="003F6B7B">
        <w:t>leitura</w:t>
      </w:r>
      <w:r w:rsidR="000E69A3">
        <w:t>,</w:t>
      </w:r>
      <w:r w:rsidRPr="003F6B7B">
        <w:t xml:space="preserve"> então, algumas </w:t>
      </w:r>
      <w:r w:rsidR="000E69A3">
        <w:t>propriedades</w:t>
      </w:r>
      <w:r w:rsidRPr="003F6B7B">
        <w:t xml:space="preserve"> </w:t>
      </w:r>
      <w:r w:rsidR="000E69A3">
        <w:t>e teoremas se fazem necessários para facilitar o seu cálculo como veremos a seguir</w:t>
      </w:r>
      <w:r w:rsidRPr="003F6B7B">
        <w:t>.</w:t>
      </w:r>
    </w:p>
    <w:p w14:paraId="7FA49FC0" w14:textId="77777777" w:rsidR="00E82B47" w:rsidRPr="003F6B7B" w:rsidRDefault="00E82B47">
      <w:pPr>
        <w:jc w:val="both"/>
      </w:pPr>
    </w:p>
    <w:p w14:paraId="69918833" w14:textId="77777777" w:rsidR="00E82B47" w:rsidRPr="00385CBB" w:rsidRDefault="00E82B47">
      <w:pPr>
        <w:jc w:val="both"/>
        <w:rPr>
          <w:b/>
        </w:rPr>
      </w:pPr>
      <w:r w:rsidRPr="003F6B7B">
        <w:rPr>
          <w:b/>
        </w:rPr>
        <w:lastRenderedPageBreak/>
        <w:t>PROPRIEDADES</w:t>
      </w:r>
      <w:r w:rsidR="00385CBB">
        <w:rPr>
          <w:b/>
        </w:rPr>
        <w:t xml:space="preserve"> DOS DETERMINANTES</w:t>
      </w:r>
    </w:p>
    <w:p w14:paraId="0F230BAF" w14:textId="77777777" w:rsidR="00E82B47" w:rsidRPr="003F6B7B" w:rsidRDefault="00E82B47">
      <w:pPr>
        <w:jc w:val="both"/>
      </w:pPr>
    </w:p>
    <w:p w14:paraId="4E83F56A" w14:textId="55ECE92F" w:rsidR="00E82B47" w:rsidRPr="003F6B7B" w:rsidRDefault="00A84573">
      <w:pPr>
        <w:jc w:val="both"/>
      </w:pPr>
      <w:r>
        <w:tab/>
        <w:t>I</w:t>
      </w:r>
      <w:r w:rsidR="00E82B47" w:rsidRPr="003F6B7B">
        <w:t xml:space="preserve">) Se todos </w:t>
      </w:r>
      <w:r w:rsidR="004A0E01">
        <w:t>as</w:t>
      </w:r>
      <w:r w:rsidR="00E82B47" w:rsidRPr="003F6B7B">
        <w:t xml:space="preserve"> </w:t>
      </w:r>
      <w:r w:rsidR="004A0E01">
        <w:t>entradas</w:t>
      </w:r>
      <w:r w:rsidR="00E82B47" w:rsidRPr="003F6B7B">
        <w:t xml:space="preserve"> </w:t>
      </w:r>
      <w:r w:rsidR="001F4EE9" w:rsidRPr="003F6B7B">
        <w:t>d</w:t>
      </w:r>
      <w:r w:rsidR="00E82B47" w:rsidRPr="003F6B7B">
        <w:t>e</w:t>
      </w:r>
      <w:r w:rsidR="009C2C4E">
        <w:t xml:space="preserve"> uma linha ou coluna são nulos,</w:t>
      </w:r>
      <w:r w:rsidR="00E82B47" w:rsidRPr="003F6B7B">
        <w:t xml:space="preserve"> </w:t>
      </w:r>
      <w:r w:rsidR="00E82B47" w:rsidRPr="003F6B7B">
        <w:rPr>
          <w:i/>
          <w:iCs/>
        </w:rPr>
        <w:t>det(A) = 0</w:t>
      </w:r>
    </w:p>
    <w:p w14:paraId="376AD03B" w14:textId="77777777" w:rsidR="00E82B47" w:rsidRPr="003F6B7B" w:rsidRDefault="00E82B47">
      <w:pPr>
        <w:jc w:val="both"/>
      </w:pPr>
    </w:p>
    <w:p w14:paraId="17C3306B" w14:textId="77777777" w:rsidR="00E82B47" w:rsidRPr="003F6B7B" w:rsidRDefault="00E82B47">
      <w:pPr>
        <w:jc w:val="both"/>
        <w:rPr>
          <w:lang w:val="en-US"/>
        </w:rPr>
      </w:pPr>
      <w:r w:rsidRPr="003F6B7B">
        <w:tab/>
      </w:r>
      <w:r w:rsidR="00A84573">
        <w:rPr>
          <w:lang w:val="en-US"/>
        </w:rPr>
        <w:t>II</w:t>
      </w:r>
      <w:r w:rsidRPr="003F6B7B">
        <w:rPr>
          <w:lang w:val="en-US"/>
        </w:rPr>
        <w:t xml:space="preserve">) </w:t>
      </w:r>
      <w:r w:rsidRPr="003F6B7B">
        <w:rPr>
          <w:i/>
          <w:iCs/>
          <w:lang w:val="en-US"/>
        </w:rPr>
        <w:t>det(A</w:t>
      </w:r>
      <w:r w:rsidR="001955B1" w:rsidRPr="001955B1">
        <w:rPr>
          <w:i/>
          <w:iCs/>
          <w:vertAlign w:val="superscript"/>
          <w:lang w:val="en-US"/>
        </w:rPr>
        <w:t>T</w:t>
      </w:r>
      <w:r w:rsidRPr="003F6B7B">
        <w:rPr>
          <w:i/>
          <w:iCs/>
          <w:lang w:val="en-US"/>
        </w:rPr>
        <w:t>) = det(A)</w:t>
      </w:r>
    </w:p>
    <w:p w14:paraId="36252933" w14:textId="77777777" w:rsidR="00E82B47" w:rsidRPr="003F6B7B" w:rsidRDefault="00E82B47">
      <w:pPr>
        <w:jc w:val="both"/>
        <w:rPr>
          <w:lang w:val="en-US"/>
        </w:rPr>
      </w:pPr>
    </w:p>
    <w:p w14:paraId="4AAA696F" w14:textId="77777777" w:rsidR="00E82B47" w:rsidRPr="003F6B7B" w:rsidRDefault="00E82B47">
      <w:pPr>
        <w:jc w:val="both"/>
      </w:pPr>
      <w:r w:rsidRPr="003F6B7B">
        <w:rPr>
          <w:lang w:val="en-US"/>
        </w:rPr>
        <w:tab/>
      </w:r>
      <w:r w:rsidR="00A84573">
        <w:t>III</w:t>
      </w:r>
      <w:r w:rsidRPr="003F6B7B">
        <w:t xml:space="preserve">) Se </w:t>
      </w:r>
      <w:r w:rsidRPr="003F6B7B">
        <w:rPr>
          <w:i/>
          <w:iCs/>
        </w:rPr>
        <w:t>A</w:t>
      </w:r>
      <w:r w:rsidRPr="003F6B7B">
        <w:t xml:space="preserve"> é uma matriz triangular</w:t>
      </w:r>
      <w:r w:rsidR="000E282E">
        <w:t>,</w:t>
      </w:r>
      <w:r w:rsidRPr="003F6B7B">
        <w:t xml:space="preserve"> então </w:t>
      </w:r>
      <w:r w:rsidRPr="003F6B7B">
        <w:rPr>
          <w:i/>
          <w:iCs/>
        </w:rPr>
        <w:t>det(</w:t>
      </w:r>
      <w:r w:rsidR="00385CBB" w:rsidRPr="003F6B7B">
        <w:rPr>
          <w:i/>
          <w:iCs/>
        </w:rPr>
        <w:t xml:space="preserve">A) </w:t>
      </w:r>
      <w:r w:rsidR="00385CBB" w:rsidRPr="003F6B7B">
        <w:t>é</w:t>
      </w:r>
      <w:r w:rsidRPr="003F6B7B">
        <w:t xml:space="preserve"> o produto das entradas na diagonal principal. Isso val</w:t>
      </w:r>
      <w:r w:rsidR="00385CBB">
        <w:t>e também para matrizes em bloco, sendo</w:t>
      </w:r>
      <w:r w:rsidR="009066E4">
        <w:t>, neste caso, o produto dos determinantes dos blocos da diagonal principal.</w:t>
      </w:r>
    </w:p>
    <w:p w14:paraId="069BB459" w14:textId="77777777" w:rsidR="00E82B47" w:rsidRPr="003F6B7B" w:rsidRDefault="00E82B47">
      <w:pPr>
        <w:jc w:val="both"/>
      </w:pPr>
    </w:p>
    <w:p w14:paraId="1E6278D3" w14:textId="7CBAA3D6" w:rsidR="00E82B47" w:rsidRPr="003F6B7B" w:rsidRDefault="00A84573">
      <w:pPr>
        <w:jc w:val="both"/>
      </w:pPr>
      <w:r>
        <w:tab/>
        <w:t>IV</w:t>
      </w:r>
      <w:r w:rsidR="00E82B47" w:rsidRPr="003F6B7B">
        <w:t xml:space="preserve">) Se </w:t>
      </w:r>
      <w:r w:rsidR="000E282E">
        <w:t xml:space="preserve">for </w:t>
      </w:r>
      <w:r w:rsidR="00E82B47" w:rsidRPr="003F6B7B">
        <w:t>multiplica</w:t>
      </w:r>
      <w:r w:rsidR="000E282E">
        <w:t>da</w:t>
      </w:r>
      <w:r w:rsidR="00E82B47" w:rsidRPr="003F6B7B">
        <w:t xml:space="preserve"> uma linha ou uma coluna da matriz </w:t>
      </w:r>
      <w:r w:rsidR="00E82B47" w:rsidRPr="003F6B7B">
        <w:rPr>
          <w:i/>
          <w:iCs/>
        </w:rPr>
        <w:t>A</w:t>
      </w:r>
      <w:r w:rsidR="004A0E01">
        <w:rPr>
          <w:i/>
          <w:iCs/>
        </w:rPr>
        <w:t>,</w:t>
      </w:r>
      <w:r w:rsidR="00E82B47" w:rsidRPr="003F6B7B">
        <w:t xml:space="preserve"> por uma constante</w:t>
      </w:r>
      <w:r w:rsidR="009066E4">
        <w:t>,</w:t>
      </w:r>
      <w:r w:rsidR="00E82B47" w:rsidRPr="003F6B7B">
        <w:t xml:space="preserve"> então </w:t>
      </w:r>
      <w:r w:rsidR="00E82B47" w:rsidRPr="003F6B7B">
        <w:rPr>
          <w:i/>
          <w:iCs/>
        </w:rPr>
        <w:t>det(A)</w:t>
      </w:r>
      <w:r w:rsidR="00E82B47" w:rsidRPr="003F6B7B">
        <w:t xml:space="preserve"> fica multiplicado por essa constante.</w:t>
      </w:r>
    </w:p>
    <w:p w14:paraId="42C1FCDC" w14:textId="77777777" w:rsidR="00E82B47" w:rsidRPr="003F6B7B" w:rsidRDefault="00E82B47">
      <w:pPr>
        <w:jc w:val="both"/>
      </w:pPr>
    </w:p>
    <w:p w14:paraId="270E6555" w14:textId="77777777" w:rsidR="00E82B47" w:rsidRPr="003F6B7B" w:rsidRDefault="00A84573">
      <w:pPr>
        <w:jc w:val="both"/>
      </w:pPr>
      <w:r>
        <w:tab/>
        <w:t>V</w:t>
      </w:r>
      <w:r w:rsidR="00E82B47" w:rsidRPr="003F6B7B">
        <w:t>) Uma vez trocada a posição de duas linhas ou duas colunas, o determinante troca de sinal.</w:t>
      </w:r>
    </w:p>
    <w:p w14:paraId="6E522673" w14:textId="77777777" w:rsidR="00E82B47" w:rsidRPr="003F6B7B" w:rsidRDefault="00E82B47">
      <w:pPr>
        <w:jc w:val="both"/>
      </w:pPr>
    </w:p>
    <w:p w14:paraId="6099E8EF" w14:textId="77777777" w:rsidR="00E82B47" w:rsidRPr="003F6B7B" w:rsidRDefault="00A84573">
      <w:pPr>
        <w:jc w:val="both"/>
      </w:pPr>
      <w:r>
        <w:tab/>
        <w:t>VI</w:t>
      </w:r>
      <w:r w:rsidR="00E82B47" w:rsidRPr="003F6B7B">
        <w:t>) O determinante de uma matriz que tem duas linhas</w:t>
      </w:r>
      <w:r w:rsidR="00047E79">
        <w:t xml:space="preserve"> ou duas</w:t>
      </w:r>
      <w:r w:rsidR="00E82B47" w:rsidRPr="003F6B7B">
        <w:t xml:space="preserve"> colunas iguais ou proporcionais</w:t>
      </w:r>
      <w:r w:rsidR="009066E4">
        <w:t>,</w:t>
      </w:r>
      <w:r w:rsidR="00E82B47" w:rsidRPr="003F6B7B">
        <w:t xml:space="preserve"> é nulo.</w:t>
      </w:r>
    </w:p>
    <w:p w14:paraId="4A2307E8" w14:textId="77777777" w:rsidR="00E82B47" w:rsidRPr="009066E4" w:rsidRDefault="00A84573">
      <w:pPr>
        <w:jc w:val="both"/>
      </w:pPr>
      <w:r>
        <w:tab/>
        <w:t>VII</w:t>
      </w:r>
      <w:r w:rsidR="00E82B47" w:rsidRPr="003F6B7B">
        <w:t xml:space="preserve">) Se </w:t>
      </w:r>
      <w:r w:rsidR="00E82B47" w:rsidRPr="003F6B7B">
        <w:rPr>
          <w:i/>
          <w:iCs/>
        </w:rPr>
        <w:t>B</w:t>
      </w:r>
      <w:r w:rsidR="00E82B47" w:rsidRPr="003F6B7B">
        <w:t xml:space="preserve"> é a matriz que resulta </w:t>
      </w:r>
      <w:r w:rsidR="001955B1">
        <w:t xml:space="preserve">de uma matriz </w:t>
      </w:r>
      <w:r w:rsidR="001955B1" w:rsidRPr="00F85A18">
        <w:rPr>
          <w:i/>
        </w:rPr>
        <w:t>A</w:t>
      </w:r>
      <w:r w:rsidR="001955B1">
        <w:t xml:space="preserve"> </w:t>
      </w:r>
      <w:r w:rsidR="00E82B47" w:rsidRPr="003F6B7B">
        <w:t xml:space="preserve">quando </w:t>
      </w:r>
      <w:r w:rsidR="001955B1">
        <w:t xml:space="preserve">na linha </w:t>
      </w:r>
      <w:r w:rsidR="001955B1" w:rsidRPr="00F85A18">
        <w:rPr>
          <w:i/>
        </w:rPr>
        <w:t>R</w:t>
      </w:r>
      <w:r w:rsidR="001955B1" w:rsidRPr="00F85A18">
        <w:rPr>
          <w:i/>
          <w:vertAlign w:val="subscript"/>
        </w:rPr>
        <w:t>i</w:t>
      </w:r>
      <w:r w:rsidR="001955B1">
        <w:t xml:space="preserve"> de </w:t>
      </w:r>
      <w:r w:rsidR="001955B1" w:rsidRPr="00F85A18">
        <w:rPr>
          <w:i/>
        </w:rPr>
        <w:t>A</w:t>
      </w:r>
      <w:r w:rsidR="001955B1">
        <w:t xml:space="preserve"> é aplicada a operação elementar </w:t>
      </w:r>
      <w:r w:rsidR="001955B1" w:rsidRPr="00F85A18">
        <w:rPr>
          <w:i/>
        </w:rPr>
        <w:t>[E</w:t>
      </w:r>
      <w:r w:rsidR="001955B1" w:rsidRPr="00093447">
        <w:rPr>
          <w:i/>
          <w:vertAlign w:val="subscript"/>
        </w:rPr>
        <w:t>3</w:t>
      </w:r>
      <w:r w:rsidR="001955B1" w:rsidRPr="00F85A18">
        <w:rPr>
          <w:i/>
        </w:rPr>
        <w:t>]</w:t>
      </w:r>
      <w:r w:rsidR="001955B1">
        <w:t>, ou seja</w:t>
      </w:r>
      <w:r w:rsidR="001955B1" w:rsidRPr="00F85A18">
        <w:rPr>
          <w:i/>
        </w:rPr>
        <w:t>, kR</w:t>
      </w:r>
      <w:r w:rsidR="001955B1" w:rsidRPr="00F85A18">
        <w:rPr>
          <w:i/>
          <w:vertAlign w:val="subscript"/>
        </w:rPr>
        <w:t>i</w:t>
      </w:r>
      <w:r w:rsidR="001955B1" w:rsidRPr="00F85A18">
        <w:rPr>
          <w:i/>
        </w:rPr>
        <w:t xml:space="preserve"> + R</w:t>
      </w:r>
      <w:r w:rsidR="001955B1" w:rsidRPr="00F85A18">
        <w:rPr>
          <w:i/>
          <w:vertAlign w:val="subscript"/>
        </w:rPr>
        <w:t>j</w:t>
      </w:r>
      <w:r w:rsidR="001955B1" w:rsidRPr="00F85A18">
        <w:rPr>
          <w:i/>
        </w:rPr>
        <w:t xml:space="preserve"> → R</w:t>
      </w:r>
      <w:r w:rsidR="001955B1" w:rsidRPr="00F85A18">
        <w:rPr>
          <w:i/>
          <w:vertAlign w:val="subscript"/>
        </w:rPr>
        <w:t>j</w:t>
      </w:r>
      <w:r w:rsidR="00F85A18">
        <w:t>, então</w:t>
      </w:r>
      <w:r w:rsidR="001955B1">
        <w:t xml:space="preserve"> </w:t>
      </w:r>
      <w:r w:rsidR="009066E4" w:rsidRPr="001955B1">
        <w:rPr>
          <w:i/>
        </w:rPr>
        <w:t>det</w:t>
      </w:r>
      <w:r w:rsidR="00F85A18">
        <w:rPr>
          <w:i/>
          <w:iCs/>
        </w:rPr>
        <w:t>(B) = det(A)</w:t>
      </w:r>
      <w:r w:rsidR="00F85A18">
        <w:rPr>
          <w:iCs/>
        </w:rPr>
        <w:t>.</w:t>
      </w:r>
      <w:r w:rsidR="009066E4">
        <w:rPr>
          <w:iCs/>
        </w:rPr>
        <w:t xml:space="preserve"> </w:t>
      </w:r>
    </w:p>
    <w:p w14:paraId="3CF32FDD" w14:textId="77777777" w:rsidR="00E82B47" w:rsidRPr="003F6B7B" w:rsidRDefault="00E82B47">
      <w:pPr>
        <w:jc w:val="both"/>
      </w:pPr>
    </w:p>
    <w:p w14:paraId="5880104B" w14:textId="77777777" w:rsidR="00E82B47" w:rsidRPr="003F6B7B" w:rsidRDefault="00E82B47">
      <w:pPr>
        <w:jc w:val="both"/>
        <w:rPr>
          <w:lang w:val="en-US"/>
        </w:rPr>
      </w:pPr>
      <w:r w:rsidRPr="003F6B7B">
        <w:tab/>
      </w:r>
      <w:r w:rsidR="00A84573">
        <w:rPr>
          <w:lang w:val="en-US"/>
        </w:rPr>
        <w:t>VIII</w:t>
      </w:r>
      <w:r w:rsidRPr="003F6B7B">
        <w:rPr>
          <w:lang w:val="en-US"/>
        </w:rPr>
        <w:t xml:space="preserve">) </w:t>
      </w:r>
      <w:r w:rsidR="009066E4">
        <w:rPr>
          <w:i/>
          <w:iCs/>
          <w:lang w:val="en-US"/>
        </w:rPr>
        <w:t>det(AB) = det(A)</w:t>
      </w:r>
      <w:r w:rsidRPr="003F6B7B">
        <w:rPr>
          <w:i/>
          <w:iCs/>
          <w:lang w:val="en-US"/>
        </w:rPr>
        <w:t>det(B)</w:t>
      </w:r>
    </w:p>
    <w:p w14:paraId="43FDF360" w14:textId="77777777" w:rsidR="00E82B47" w:rsidRPr="003F6B7B" w:rsidRDefault="00E82B47">
      <w:pPr>
        <w:jc w:val="both"/>
        <w:rPr>
          <w:lang w:val="en-US"/>
        </w:rPr>
      </w:pPr>
    </w:p>
    <w:p w14:paraId="006E7375" w14:textId="77777777" w:rsidR="00E82B47" w:rsidRPr="003F6B7B" w:rsidRDefault="00E82B47">
      <w:pPr>
        <w:jc w:val="both"/>
      </w:pPr>
      <w:r w:rsidRPr="003F6B7B">
        <w:rPr>
          <w:lang w:val="en-US"/>
        </w:rPr>
        <w:tab/>
      </w:r>
      <w:r w:rsidR="00A84573">
        <w:t>IX</w:t>
      </w:r>
      <w:r w:rsidRPr="003F6B7B">
        <w:t xml:space="preserve">) </w:t>
      </w:r>
      <w:r w:rsidRPr="003F6B7B">
        <w:rPr>
          <w:i/>
          <w:iCs/>
        </w:rPr>
        <w:t>det(A</w:t>
      </w:r>
      <w:r w:rsidRPr="003F6B7B">
        <w:rPr>
          <w:i/>
          <w:iCs/>
          <w:vertAlign w:val="superscript"/>
        </w:rPr>
        <w:t>-1</w:t>
      </w:r>
      <w:r w:rsidRPr="003F6B7B">
        <w:rPr>
          <w:i/>
          <w:iCs/>
        </w:rPr>
        <w:t>) = 1/det(A)</w:t>
      </w:r>
    </w:p>
    <w:p w14:paraId="28501138" w14:textId="77777777" w:rsidR="00B50C66" w:rsidRPr="003F6B7B" w:rsidRDefault="00B50C66">
      <w:pPr>
        <w:jc w:val="both"/>
      </w:pPr>
    </w:p>
    <w:p w14:paraId="22B15049" w14:textId="77777777" w:rsidR="00E82B47" w:rsidRPr="003F6B7B" w:rsidRDefault="001A2CA9">
      <w:pPr>
        <w:jc w:val="both"/>
      </w:pPr>
      <w:r>
        <w:t>5.3 MENORES E CO</w:t>
      </w:r>
      <w:r w:rsidR="00E82B47" w:rsidRPr="003F6B7B">
        <w:t>FATORES</w:t>
      </w:r>
    </w:p>
    <w:p w14:paraId="0761D5AE" w14:textId="77777777" w:rsidR="00E82B47" w:rsidRPr="003F6B7B" w:rsidRDefault="00E82B47">
      <w:pPr>
        <w:jc w:val="both"/>
      </w:pPr>
    </w:p>
    <w:p w14:paraId="4F4F252D" w14:textId="77777777" w:rsidR="00E82B47" w:rsidRPr="003F6B7B" w:rsidRDefault="00E82B47">
      <w:pPr>
        <w:jc w:val="both"/>
      </w:pPr>
      <w:r w:rsidRPr="003F6B7B">
        <w:tab/>
        <w:t xml:space="preserve">Agora </w:t>
      </w:r>
      <w:r w:rsidR="00A84573">
        <w:t>será visto</w:t>
      </w:r>
      <w:r w:rsidRPr="003F6B7B">
        <w:t xml:space="preserve"> um procedimento para calcular determinantes</w:t>
      </w:r>
      <w:r w:rsidR="00F85A18">
        <w:t>,</w:t>
      </w:r>
      <w:r w:rsidRPr="003F6B7B">
        <w:t xml:space="preserve"> que consiste em expressá-los em determinantes de ordem menor.</w:t>
      </w:r>
    </w:p>
    <w:p w14:paraId="2A5210F2" w14:textId="77777777" w:rsidR="000D71A1" w:rsidRPr="003F6B7B" w:rsidRDefault="000D71A1">
      <w:pPr>
        <w:jc w:val="both"/>
      </w:pPr>
    </w:p>
    <w:p w14:paraId="2960CAC3" w14:textId="5FE1F153" w:rsidR="00E82B47" w:rsidRPr="003F6B7B" w:rsidRDefault="00E82B47">
      <w:pPr>
        <w:jc w:val="both"/>
      </w:pPr>
      <w:r w:rsidRPr="003F6B7B">
        <w:rPr>
          <w:u w:val="single"/>
        </w:rPr>
        <w:t>Definição</w:t>
      </w:r>
      <w:r w:rsidRPr="003F6B7B">
        <w:t xml:space="preserve">: Se </w:t>
      </w:r>
      <w:r w:rsidRPr="003F6B7B">
        <w:rPr>
          <w:i/>
          <w:iCs/>
        </w:rPr>
        <w:t>A</w:t>
      </w:r>
      <w:r w:rsidRPr="003F6B7B">
        <w:t xml:space="preserve"> é uma matriz quadrada, então o </w:t>
      </w:r>
      <w:r w:rsidRPr="003F6B7B">
        <w:rPr>
          <w:i/>
        </w:rPr>
        <w:t>menor</w:t>
      </w:r>
      <w:r w:rsidRPr="003F6B7B">
        <w:t xml:space="preserve"> da </w:t>
      </w:r>
      <w:r w:rsidR="009066E4" w:rsidRPr="003F6B7B">
        <w:t xml:space="preserve">entrada </w:t>
      </w:r>
      <w:r w:rsidR="009066E4" w:rsidRPr="009066E4">
        <w:rPr>
          <w:i/>
        </w:rPr>
        <w:t>a</w:t>
      </w:r>
      <w:r w:rsidR="009066E4" w:rsidRPr="00A01902">
        <w:rPr>
          <w:i/>
          <w:vertAlign w:val="subscript"/>
        </w:rPr>
        <w:t>ij</w:t>
      </w:r>
      <w:r w:rsidR="00F85A18">
        <w:t>,</w:t>
      </w:r>
      <w:r w:rsidRPr="003F6B7B">
        <w:t xml:space="preserve"> denotado </w:t>
      </w:r>
      <w:r w:rsidR="009066E4" w:rsidRPr="003F6B7B">
        <w:t xml:space="preserve">por </w:t>
      </w:r>
      <w:r w:rsidR="009066E4" w:rsidRPr="009066E4">
        <w:rPr>
          <w:i/>
        </w:rPr>
        <w:t>M</w:t>
      </w:r>
      <w:r w:rsidR="009066E4" w:rsidRPr="00A01902">
        <w:rPr>
          <w:i/>
          <w:vertAlign w:val="subscript"/>
        </w:rPr>
        <w:t>ij</w:t>
      </w:r>
      <w:r w:rsidR="00F85A18">
        <w:rPr>
          <w:i/>
        </w:rPr>
        <w:t>,</w:t>
      </w:r>
      <w:r w:rsidR="00F85A18">
        <w:t xml:space="preserve"> é</w:t>
      </w:r>
      <w:r w:rsidRPr="003F6B7B">
        <w:t xml:space="preserve"> definido como o determinante da sub</w:t>
      </w:r>
      <w:r w:rsidR="00F85A18">
        <w:t>-</w:t>
      </w:r>
      <w:r w:rsidRPr="003F6B7B">
        <w:t xml:space="preserve">matriz que </w:t>
      </w:r>
      <w:r w:rsidR="00F85A18">
        <w:t>resulta</w:t>
      </w:r>
      <w:r w:rsidRPr="003F6B7B">
        <w:t xml:space="preserve"> quando </w:t>
      </w:r>
      <w:r w:rsidR="00A01902" w:rsidRPr="003F6B7B">
        <w:t>se elimina</w:t>
      </w:r>
      <w:r w:rsidRPr="003F6B7B">
        <w:t xml:space="preserve"> a </w:t>
      </w:r>
      <w:r w:rsidRPr="009066E4">
        <w:rPr>
          <w:i/>
        </w:rPr>
        <w:t>i-ésima</w:t>
      </w:r>
      <w:r w:rsidRPr="003F6B7B">
        <w:t xml:space="preserve"> linha e a </w:t>
      </w:r>
      <w:r w:rsidRPr="009066E4">
        <w:rPr>
          <w:i/>
        </w:rPr>
        <w:t>j-ésima</w:t>
      </w:r>
      <w:r w:rsidRPr="003F6B7B">
        <w:t xml:space="preserve"> coluna de </w:t>
      </w:r>
      <w:r w:rsidRPr="003F6B7B">
        <w:rPr>
          <w:i/>
          <w:iCs/>
        </w:rPr>
        <w:t>A</w:t>
      </w:r>
      <w:r w:rsidR="009C2C4E">
        <w:t xml:space="preserve">. O número </w:t>
      </w:r>
      <w:r w:rsidRPr="003F6B7B">
        <w:rPr>
          <w:i/>
          <w:iCs/>
        </w:rPr>
        <w:t>C</w:t>
      </w:r>
      <w:r w:rsidRPr="003F6B7B">
        <w:rPr>
          <w:i/>
          <w:iCs/>
          <w:vertAlign w:val="subscript"/>
        </w:rPr>
        <w:t>ij</w:t>
      </w:r>
      <w:r w:rsidR="009066E4">
        <w:rPr>
          <w:i/>
          <w:iCs/>
        </w:rPr>
        <w:t xml:space="preserve"> = (</w:t>
      </w:r>
      <w:r w:rsidR="009066E4" w:rsidRPr="003F6B7B">
        <w:rPr>
          <w:i/>
          <w:iCs/>
        </w:rPr>
        <w:t>–</w:t>
      </w:r>
      <w:r w:rsidRPr="003F6B7B">
        <w:rPr>
          <w:i/>
          <w:iCs/>
        </w:rPr>
        <w:t>1)</w:t>
      </w:r>
      <w:r w:rsidRPr="003F6B7B">
        <w:rPr>
          <w:i/>
          <w:iCs/>
          <w:vertAlign w:val="superscript"/>
        </w:rPr>
        <w:t>i+j</w:t>
      </w:r>
      <w:r w:rsidRPr="003F6B7B">
        <w:rPr>
          <w:i/>
          <w:iCs/>
        </w:rPr>
        <w:t>M</w:t>
      </w:r>
      <w:r w:rsidRPr="003F6B7B">
        <w:rPr>
          <w:i/>
          <w:iCs/>
          <w:vertAlign w:val="subscript"/>
        </w:rPr>
        <w:t>ij</w:t>
      </w:r>
      <w:r w:rsidR="001A2CA9">
        <w:t xml:space="preserve">  é denominado o </w:t>
      </w:r>
      <w:r w:rsidR="001A2CA9" w:rsidRPr="00F85A18">
        <w:rPr>
          <w:i/>
        </w:rPr>
        <w:t>co</w:t>
      </w:r>
      <w:r w:rsidRPr="00F85A18">
        <w:rPr>
          <w:i/>
        </w:rPr>
        <w:t>fator da entrada</w:t>
      </w:r>
      <w:r w:rsidRPr="003F6B7B">
        <w:t xml:space="preserve">  </w:t>
      </w:r>
      <w:r w:rsidRPr="003F6B7B">
        <w:rPr>
          <w:i/>
          <w:iCs/>
        </w:rPr>
        <w:t>a</w:t>
      </w:r>
      <w:r w:rsidRPr="003F6B7B">
        <w:rPr>
          <w:i/>
          <w:iCs/>
          <w:vertAlign w:val="subscript"/>
        </w:rPr>
        <w:t>ij</w:t>
      </w:r>
      <w:r w:rsidRPr="003F6B7B">
        <w:t>.</w:t>
      </w:r>
    </w:p>
    <w:p w14:paraId="014F732F" w14:textId="77777777" w:rsidR="00E82B47" w:rsidRPr="003F6B7B" w:rsidRDefault="00E82B47">
      <w:pPr>
        <w:jc w:val="both"/>
      </w:pPr>
    </w:p>
    <w:p w14:paraId="60028B78" w14:textId="77777777" w:rsidR="00E82B47" w:rsidRPr="003F6B7B" w:rsidRDefault="00E82B47">
      <w:pPr>
        <w:jc w:val="both"/>
      </w:pPr>
      <w:r w:rsidRPr="003F6B7B">
        <w:t xml:space="preserve"> </w:t>
      </w:r>
      <w:r w:rsidRPr="003F6B7B">
        <w:rPr>
          <w:u w:val="single"/>
        </w:rPr>
        <w:t>Exemplo 1</w:t>
      </w:r>
      <w:r w:rsidRPr="003F6B7B">
        <w:t>: Seja</w:t>
      </w:r>
      <w:r w:rsidR="003D09CB">
        <w:t xml:space="preserve"> </w:t>
      </w:r>
      <m:oMath>
        <m:r>
          <w:rPr>
            <w:rFonts w:ascii="Cambria Math" w:hAnsi="Cambria Math"/>
          </w:rPr>
          <m:t xml:space="preserve">A=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-4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4</m:t>
                  </m:r>
                </m:e>
                <m:e>
                  <m:r>
                    <w:rPr>
                      <w:rFonts w:ascii="Cambria Math" w:hAnsi="Cambria Math"/>
                    </w:rPr>
                    <m:t>8</m:t>
                  </m:r>
                </m:e>
              </m:mr>
            </m:m>
          </m:e>
        </m:d>
      </m:oMath>
      <w:r w:rsidR="003D09CB">
        <w:t>. Então</w:t>
      </w:r>
      <w:r w:rsidR="009C2C4E">
        <w:t xml:space="preserve">, o menor da entrada </w:t>
      </w:r>
      <w:r w:rsidRPr="00F85A18">
        <w:rPr>
          <w:i/>
        </w:rPr>
        <w:t>a</w:t>
      </w:r>
      <w:r w:rsidRPr="00F85A18">
        <w:rPr>
          <w:i/>
          <w:vertAlign w:val="subscript"/>
        </w:rPr>
        <w:t>11</w:t>
      </w:r>
      <w:r w:rsidRPr="003F6B7B">
        <w:t xml:space="preserve"> é</w:t>
      </w:r>
      <w:r w:rsidR="003D09CB">
        <w:t xml:space="preserve">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11</m:t>
            </m:r>
          </m:sub>
        </m:sSub>
        <m:r>
          <w:rPr>
            <w:rFonts w:ascii="Cambria Math" w:hAnsi="Cambria Math"/>
          </w:rPr>
          <m:t xml:space="preserve">=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4</m:t>
                  </m:r>
                </m:e>
                <m:e>
                  <m:r>
                    <w:rPr>
                      <w:rFonts w:ascii="Cambria Math" w:hAnsi="Cambria Math"/>
                    </w:rPr>
                    <m:t>8</m:t>
                  </m:r>
                </m:e>
              </m:mr>
            </m:m>
          </m:e>
        </m:d>
        <m:r>
          <w:rPr>
            <w:rFonts w:ascii="Cambria Math" w:hAnsi="Cambria Math"/>
          </w:rPr>
          <m:t>=16</m:t>
        </m:r>
      </m:oMath>
      <w:r w:rsidR="003D09CB">
        <w:t xml:space="preserve">    </w:t>
      </w:r>
      <w:r w:rsidRPr="003F6B7B">
        <w:t xml:space="preserve"> </w:t>
      </w:r>
    </w:p>
    <w:p w14:paraId="5CAD59AD" w14:textId="77777777" w:rsidR="00E82B47" w:rsidRPr="003F6B7B" w:rsidRDefault="00E82B47">
      <w:pPr>
        <w:jc w:val="both"/>
      </w:pPr>
    </w:p>
    <w:p w14:paraId="01563A69" w14:textId="77777777" w:rsidR="00E82B47" w:rsidRPr="003F6B7B" w:rsidRDefault="001A2CA9">
      <w:pPr>
        <w:jc w:val="both"/>
        <w:rPr>
          <w:i/>
          <w:iCs/>
        </w:rPr>
      </w:pPr>
      <w:r>
        <w:t>e o co</w:t>
      </w:r>
      <w:r w:rsidR="00E82B47" w:rsidRPr="003F6B7B">
        <w:t>fator correspondente é</w:t>
      </w:r>
      <w:r w:rsidR="00F85A18">
        <w:t xml:space="preserve">: </w:t>
      </w:r>
      <w:r w:rsidR="00E82B47" w:rsidRPr="003F6B7B">
        <w:rPr>
          <w:i/>
          <w:iCs/>
        </w:rPr>
        <w:t>C</w:t>
      </w:r>
      <w:r w:rsidR="00E82B47" w:rsidRPr="003F6B7B">
        <w:rPr>
          <w:i/>
          <w:iCs/>
          <w:vertAlign w:val="subscript"/>
        </w:rPr>
        <w:t>11</w:t>
      </w:r>
      <w:r w:rsidR="009066E4">
        <w:rPr>
          <w:i/>
          <w:iCs/>
        </w:rPr>
        <w:t xml:space="preserve"> = (</w:t>
      </w:r>
      <w:r w:rsidR="009066E4" w:rsidRPr="003F6B7B">
        <w:rPr>
          <w:i/>
          <w:iCs/>
        </w:rPr>
        <w:t>–</w:t>
      </w:r>
      <w:r w:rsidR="00E82B47" w:rsidRPr="003F6B7B">
        <w:rPr>
          <w:i/>
          <w:iCs/>
        </w:rPr>
        <w:t>1)</w:t>
      </w:r>
      <w:r w:rsidR="00E82B47" w:rsidRPr="003F6B7B">
        <w:rPr>
          <w:i/>
          <w:iCs/>
          <w:vertAlign w:val="superscript"/>
        </w:rPr>
        <w:t>1+1</w:t>
      </w:r>
      <w:r w:rsidR="00E82B47" w:rsidRPr="003F6B7B">
        <w:rPr>
          <w:i/>
          <w:iCs/>
        </w:rPr>
        <w:t>M</w:t>
      </w:r>
      <w:r w:rsidR="00E82B47" w:rsidRPr="003F6B7B">
        <w:rPr>
          <w:i/>
          <w:iCs/>
          <w:vertAlign w:val="subscript"/>
        </w:rPr>
        <w:t>11</w:t>
      </w:r>
      <w:r w:rsidR="00E82B47" w:rsidRPr="003F6B7B">
        <w:rPr>
          <w:i/>
          <w:iCs/>
        </w:rPr>
        <w:t xml:space="preserve"> = 16</w:t>
      </w:r>
    </w:p>
    <w:p w14:paraId="640B8B95" w14:textId="77777777" w:rsidR="00E82B47" w:rsidRPr="003F6B7B" w:rsidRDefault="00E82B47">
      <w:pPr>
        <w:jc w:val="both"/>
      </w:pPr>
    </w:p>
    <w:p w14:paraId="29F6D13C" w14:textId="77777777" w:rsidR="00E82B47" w:rsidRPr="003F6B7B" w:rsidRDefault="00E82B47">
      <w:pPr>
        <w:jc w:val="both"/>
      </w:pPr>
      <w:r w:rsidRPr="003F6B7B">
        <w:t xml:space="preserve">O menor da </w:t>
      </w:r>
      <w:r w:rsidR="009066E4" w:rsidRPr="003F6B7B">
        <w:t xml:space="preserve">entrada </w:t>
      </w:r>
      <w:r w:rsidR="009066E4" w:rsidRPr="00F85A18">
        <w:rPr>
          <w:i/>
        </w:rPr>
        <w:t>a</w:t>
      </w:r>
      <w:r w:rsidRPr="00F85A18">
        <w:rPr>
          <w:i/>
          <w:iCs/>
          <w:vertAlign w:val="subscript"/>
        </w:rPr>
        <w:t>32</w:t>
      </w:r>
      <w:r w:rsidR="002347F7" w:rsidRPr="003F6B7B">
        <w:t xml:space="preserve"> </w:t>
      </w:r>
      <w:r w:rsidRPr="003F6B7B">
        <w:t>é</w:t>
      </w:r>
      <w:r w:rsidR="003D09CB">
        <w:t xml:space="preserve">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32</m:t>
            </m:r>
          </m:sub>
        </m:sSub>
        <m:r>
          <w:rPr>
            <w:rFonts w:ascii="Cambria Math" w:hAnsi="Cambria Math"/>
          </w:rPr>
          <m:t xml:space="preserve">=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</w:rPr>
                    <m:t>-4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</m:mr>
            </m:m>
          </m:e>
        </m:d>
        <m:r>
          <w:rPr>
            <w:rFonts w:ascii="Cambria Math" w:hAnsi="Cambria Math"/>
          </w:rPr>
          <m:t>=26</m:t>
        </m:r>
      </m:oMath>
      <w:r w:rsidR="003D09CB">
        <w:t xml:space="preserve">   </w:t>
      </w:r>
    </w:p>
    <w:p w14:paraId="7CC5C4A2" w14:textId="77777777" w:rsidR="00E82B47" w:rsidRPr="003F6B7B" w:rsidRDefault="00E82B47">
      <w:pPr>
        <w:jc w:val="both"/>
      </w:pPr>
    </w:p>
    <w:p w14:paraId="4A1572E3" w14:textId="77777777" w:rsidR="00E82B47" w:rsidRPr="009C2C4E" w:rsidRDefault="001A2CA9">
      <w:pPr>
        <w:jc w:val="both"/>
      </w:pPr>
      <w:r>
        <w:t>e o co</w:t>
      </w:r>
      <w:r w:rsidR="00E82B47" w:rsidRPr="003F6B7B">
        <w:t>fator correspondente é</w:t>
      </w:r>
      <w:r w:rsidR="00F85A18">
        <w:t xml:space="preserve">: </w:t>
      </w:r>
      <w:r w:rsidR="00E82B47" w:rsidRPr="003F6B7B">
        <w:rPr>
          <w:i/>
          <w:iCs/>
        </w:rPr>
        <w:t>C</w:t>
      </w:r>
      <w:r w:rsidR="00E82B47" w:rsidRPr="003F6B7B">
        <w:rPr>
          <w:i/>
          <w:iCs/>
          <w:vertAlign w:val="subscript"/>
        </w:rPr>
        <w:t>32</w:t>
      </w:r>
      <w:r w:rsidR="009066E4">
        <w:rPr>
          <w:i/>
          <w:iCs/>
        </w:rPr>
        <w:t xml:space="preserve"> = (</w:t>
      </w:r>
      <w:r w:rsidR="009066E4" w:rsidRPr="003F6B7B">
        <w:rPr>
          <w:i/>
          <w:iCs/>
        </w:rPr>
        <w:t>–</w:t>
      </w:r>
      <w:r w:rsidR="00E82B47" w:rsidRPr="003F6B7B">
        <w:rPr>
          <w:i/>
          <w:iCs/>
        </w:rPr>
        <w:t>1)</w:t>
      </w:r>
      <w:r w:rsidR="00E82B47" w:rsidRPr="003F6B7B">
        <w:rPr>
          <w:i/>
          <w:iCs/>
          <w:vertAlign w:val="superscript"/>
        </w:rPr>
        <w:t>3+2</w:t>
      </w:r>
      <w:r w:rsidR="00E82B47" w:rsidRPr="003F6B7B">
        <w:rPr>
          <w:i/>
          <w:iCs/>
        </w:rPr>
        <w:t>M</w:t>
      </w:r>
      <w:r w:rsidR="00E82B47" w:rsidRPr="003F6B7B">
        <w:rPr>
          <w:i/>
          <w:iCs/>
          <w:vertAlign w:val="subscript"/>
        </w:rPr>
        <w:t>32</w:t>
      </w:r>
      <w:r w:rsidR="00E82B47" w:rsidRPr="003F6B7B">
        <w:rPr>
          <w:i/>
          <w:iCs/>
        </w:rPr>
        <w:t xml:space="preserve"> = </w:t>
      </w:r>
      <w:r w:rsidR="009C2C4E" w:rsidRPr="003F6B7B">
        <w:rPr>
          <w:i/>
          <w:iCs/>
        </w:rPr>
        <w:t>–</w:t>
      </w:r>
      <w:r w:rsidR="00E82B47" w:rsidRPr="003F6B7B">
        <w:rPr>
          <w:i/>
          <w:iCs/>
        </w:rPr>
        <w:t>26</w:t>
      </w:r>
    </w:p>
    <w:p w14:paraId="33E54801" w14:textId="77777777" w:rsidR="00E82B47" w:rsidRPr="003F6B7B" w:rsidRDefault="00E82B47">
      <w:pPr>
        <w:jc w:val="both"/>
      </w:pPr>
    </w:p>
    <w:p w14:paraId="7E082A86" w14:textId="77777777" w:rsidR="00E82B47" w:rsidRPr="003F6B7B" w:rsidRDefault="00E82B47">
      <w:pPr>
        <w:jc w:val="both"/>
      </w:pPr>
      <w:r w:rsidRPr="003F6B7B">
        <w:rPr>
          <w:b/>
        </w:rPr>
        <w:t>EXP</w:t>
      </w:r>
      <w:r w:rsidR="001A2CA9">
        <w:rPr>
          <w:b/>
        </w:rPr>
        <w:t>ANSÃO EM CO</w:t>
      </w:r>
      <w:r w:rsidRPr="003F6B7B">
        <w:rPr>
          <w:b/>
        </w:rPr>
        <w:t>FATORES</w:t>
      </w:r>
    </w:p>
    <w:p w14:paraId="1A54408E" w14:textId="77777777" w:rsidR="00E82B47" w:rsidRPr="003F6B7B" w:rsidRDefault="00E82B47">
      <w:pPr>
        <w:jc w:val="both"/>
      </w:pPr>
    </w:p>
    <w:p w14:paraId="2D3D5464" w14:textId="77777777" w:rsidR="00E82B47" w:rsidRPr="003F6B7B" w:rsidRDefault="00E82B47">
      <w:pPr>
        <w:jc w:val="both"/>
      </w:pPr>
      <w:r w:rsidRPr="003F6B7B">
        <w:tab/>
        <w:t xml:space="preserve">Também chamada de </w:t>
      </w:r>
      <w:r w:rsidRPr="003F6B7B">
        <w:rPr>
          <w:i/>
        </w:rPr>
        <w:t>expansão de Laplace</w:t>
      </w:r>
      <w:r w:rsidRPr="003F6B7B">
        <w:t>, segue o segu</w:t>
      </w:r>
      <w:r w:rsidR="009066E4">
        <w:t>inte teorema</w:t>
      </w:r>
      <w:r w:rsidR="00454649">
        <w:t>:</w:t>
      </w:r>
    </w:p>
    <w:p w14:paraId="24DB3AC6" w14:textId="77777777" w:rsidR="00E82B47" w:rsidRPr="003F6B7B" w:rsidRDefault="00E82B47">
      <w:pPr>
        <w:jc w:val="both"/>
      </w:pPr>
    </w:p>
    <w:p w14:paraId="096A8B7C" w14:textId="77777777" w:rsidR="00E82B47" w:rsidRPr="003F6B7B" w:rsidRDefault="00E82B47">
      <w:pPr>
        <w:jc w:val="both"/>
      </w:pPr>
      <w:r w:rsidRPr="003F6B7B">
        <w:rPr>
          <w:u w:val="single"/>
        </w:rPr>
        <w:t>Teorema</w:t>
      </w:r>
      <w:r w:rsidRPr="003F6B7B">
        <w:t>: O determinante da matriz quadrada</w:t>
      </w:r>
      <w:r w:rsidR="00A84573">
        <w:t>,</w:t>
      </w:r>
      <w:r w:rsidRPr="003F6B7B">
        <w:t xml:space="preserve"> </w:t>
      </w:r>
      <w:r w:rsidRPr="003F6B7B">
        <w:rPr>
          <w:i/>
          <w:iCs/>
        </w:rPr>
        <w:t>A</w:t>
      </w:r>
      <w:r w:rsidR="00A84573">
        <w:rPr>
          <w:i/>
          <w:iCs/>
        </w:rPr>
        <w:t>,</w:t>
      </w:r>
      <w:r w:rsidRPr="003F6B7B">
        <w:t xml:space="preserve"> é igual à soma dos produtos d</w:t>
      </w:r>
      <w:r w:rsidR="00642DEE">
        <w:t xml:space="preserve">os elementos de qualquer linha ou </w:t>
      </w:r>
      <w:r w:rsidRPr="003F6B7B">
        <w:t>coluna</w:t>
      </w:r>
      <w:r w:rsidR="00642DEE">
        <w:t>,</w:t>
      </w:r>
      <w:r w:rsidRPr="003F6B7B">
        <w:t xml:space="preserve"> por seus respectivos cofatores.</w:t>
      </w:r>
    </w:p>
    <w:p w14:paraId="5775C772" w14:textId="77777777" w:rsidR="00E82B47" w:rsidRPr="003F6B7B" w:rsidRDefault="00E82B47">
      <w:pPr>
        <w:jc w:val="both"/>
      </w:pPr>
    </w:p>
    <w:p w14:paraId="5C71517B" w14:textId="7EDDB5C4" w:rsidR="00093447" w:rsidRPr="00093447" w:rsidRDefault="00E82B47" w:rsidP="00093447">
      <w:pPr>
        <w:jc w:val="both"/>
      </w:pPr>
      <w:r w:rsidRPr="003F6B7B">
        <w:tab/>
      </w:r>
      <w:r w:rsidR="00093447" w:rsidRPr="00093447">
        <w:t>Es</w:t>
      </w:r>
      <w:r w:rsidR="004A0E01">
        <w:t>t</w:t>
      </w:r>
      <w:r w:rsidR="00093447" w:rsidRPr="00093447">
        <w:t xml:space="preserve">e teorema pode ser expresso para uma matriz </w:t>
      </w:r>
      <w:r w:rsidR="00093447" w:rsidRPr="00093447">
        <w:rPr>
          <w:i/>
          <w:iCs/>
        </w:rPr>
        <w:t>A</w:t>
      </w:r>
      <w:r w:rsidR="00093447" w:rsidRPr="00093447">
        <w:rPr>
          <w:i/>
          <w:iCs/>
          <w:vertAlign w:val="subscript"/>
        </w:rPr>
        <w:t>n</w:t>
      </w:r>
      <w:r w:rsidR="00093447" w:rsidRPr="00093447">
        <w:rPr>
          <w:i/>
          <w:iCs/>
          <w:vertAlign w:val="subscript"/>
        </w:rPr>
        <w:sym w:font="Symbol" w:char="F0B4"/>
      </w:r>
      <w:r w:rsidR="00093447" w:rsidRPr="00093447">
        <w:rPr>
          <w:i/>
          <w:iCs/>
          <w:vertAlign w:val="subscript"/>
        </w:rPr>
        <w:t>n</w:t>
      </w:r>
      <w:r w:rsidR="00093447" w:rsidRPr="00093447">
        <w:t>, como:</w:t>
      </w:r>
    </w:p>
    <w:p w14:paraId="024FB933" w14:textId="77777777" w:rsidR="00093447" w:rsidRPr="00093447" w:rsidRDefault="00093447" w:rsidP="00093447">
      <w:pPr>
        <w:jc w:val="both"/>
      </w:pPr>
    </w:p>
    <w:p w14:paraId="47808104" w14:textId="77777777" w:rsidR="00093447" w:rsidRPr="00093447" w:rsidRDefault="00093447" w:rsidP="00093447">
      <w:pPr>
        <w:jc w:val="both"/>
      </w:pPr>
      <w:r w:rsidRPr="00093447">
        <w:tab/>
      </w:r>
      <w:r w:rsidRPr="00093447">
        <w:rPr>
          <w:i/>
          <w:iCs/>
        </w:rPr>
        <w:t>det(A) = a</w:t>
      </w:r>
      <w:r w:rsidRPr="00093447">
        <w:rPr>
          <w:i/>
          <w:iCs/>
          <w:vertAlign w:val="subscript"/>
        </w:rPr>
        <w:t>1j</w:t>
      </w:r>
      <w:r w:rsidRPr="00093447">
        <w:rPr>
          <w:i/>
          <w:iCs/>
        </w:rPr>
        <w:t>C</w:t>
      </w:r>
      <w:r w:rsidRPr="00093447">
        <w:rPr>
          <w:i/>
          <w:iCs/>
          <w:vertAlign w:val="subscript"/>
        </w:rPr>
        <w:t>1j</w:t>
      </w:r>
      <w:r w:rsidRPr="00093447">
        <w:rPr>
          <w:i/>
          <w:iCs/>
        </w:rPr>
        <w:t xml:space="preserve"> + a</w:t>
      </w:r>
      <w:r w:rsidRPr="00093447">
        <w:rPr>
          <w:i/>
          <w:iCs/>
          <w:vertAlign w:val="subscript"/>
        </w:rPr>
        <w:t>2j</w:t>
      </w:r>
      <w:r w:rsidRPr="00093447">
        <w:rPr>
          <w:i/>
          <w:iCs/>
        </w:rPr>
        <w:t>C</w:t>
      </w:r>
      <w:r w:rsidRPr="00093447">
        <w:rPr>
          <w:i/>
          <w:iCs/>
          <w:vertAlign w:val="subscript"/>
        </w:rPr>
        <w:t>2j</w:t>
      </w:r>
      <w:r w:rsidRPr="00093447">
        <w:rPr>
          <w:i/>
          <w:iCs/>
        </w:rPr>
        <w:t xml:space="preserve"> + ... + a</w:t>
      </w:r>
      <w:r w:rsidRPr="00093447">
        <w:rPr>
          <w:i/>
          <w:iCs/>
          <w:vertAlign w:val="subscript"/>
        </w:rPr>
        <w:t>nj</w:t>
      </w:r>
      <w:r w:rsidRPr="00093447">
        <w:rPr>
          <w:i/>
          <w:iCs/>
        </w:rPr>
        <w:t>C</w:t>
      </w:r>
      <w:r w:rsidRPr="00093447">
        <w:rPr>
          <w:i/>
          <w:iCs/>
          <w:vertAlign w:val="subscript"/>
        </w:rPr>
        <w:t>nj</w:t>
      </w:r>
      <w:r w:rsidRPr="00093447">
        <w:rPr>
          <w:i/>
          <w:iCs/>
          <w:vertAlign w:val="subscript"/>
        </w:rPr>
        <w:tab/>
      </w:r>
      <w:r w:rsidRPr="00093447">
        <w:tab/>
      </w:r>
      <w:r w:rsidRPr="00093447">
        <w:tab/>
      </w:r>
      <w:r w:rsidRPr="00093447">
        <w:tab/>
      </w:r>
      <w:r w:rsidR="002347F7">
        <w:tab/>
      </w:r>
      <w:r w:rsidR="002347F7">
        <w:tab/>
      </w:r>
      <w:r w:rsidRPr="00093447">
        <w:t>(5-3)</w:t>
      </w:r>
    </w:p>
    <w:p w14:paraId="27E245BB" w14:textId="77777777" w:rsidR="00093447" w:rsidRPr="00093447" w:rsidRDefault="00093447" w:rsidP="00093447">
      <w:pPr>
        <w:jc w:val="both"/>
      </w:pPr>
    </w:p>
    <w:p w14:paraId="2E99E828" w14:textId="79F3DA5C" w:rsidR="00093447" w:rsidRPr="00093447" w:rsidRDefault="00093447" w:rsidP="00093447">
      <w:pPr>
        <w:jc w:val="both"/>
      </w:pPr>
      <w:r w:rsidRPr="00093447">
        <w:t xml:space="preserve">onde a expansão </w:t>
      </w:r>
      <w:r w:rsidR="00642DEE">
        <w:t>foi</w:t>
      </w:r>
      <w:r w:rsidRPr="00093447">
        <w:t xml:space="preserve"> feita ao longo da </w:t>
      </w:r>
      <w:r w:rsidRPr="00093447">
        <w:rPr>
          <w:i/>
        </w:rPr>
        <w:t>j-ésima</w:t>
      </w:r>
      <w:r w:rsidRPr="00093447">
        <w:t xml:space="preserve"> coluna, ou</w:t>
      </w:r>
    </w:p>
    <w:p w14:paraId="616C1C79" w14:textId="77777777" w:rsidR="00093447" w:rsidRPr="00093447" w:rsidRDefault="00093447" w:rsidP="00093447">
      <w:pPr>
        <w:jc w:val="both"/>
      </w:pPr>
    </w:p>
    <w:p w14:paraId="0B8D34E9" w14:textId="77777777" w:rsidR="00093447" w:rsidRPr="00093447" w:rsidRDefault="00093447" w:rsidP="00093447">
      <w:pPr>
        <w:jc w:val="both"/>
      </w:pPr>
      <w:r w:rsidRPr="00093447">
        <w:tab/>
      </w:r>
      <w:r w:rsidRPr="00093447">
        <w:rPr>
          <w:i/>
          <w:iCs/>
        </w:rPr>
        <w:t>det(A) = a</w:t>
      </w:r>
      <w:r w:rsidRPr="00093447">
        <w:rPr>
          <w:i/>
          <w:iCs/>
          <w:vertAlign w:val="subscript"/>
        </w:rPr>
        <w:t>i1</w:t>
      </w:r>
      <w:r w:rsidRPr="00093447">
        <w:rPr>
          <w:i/>
          <w:iCs/>
        </w:rPr>
        <w:t>C</w:t>
      </w:r>
      <w:r w:rsidRPr="00093447">
        <w:rPr>
          <w:i/>
          <w:iCs/>
          <w:vertAlign w:val="subscript"/>
        </w:rPr>
        <w:t>i1</w:t>
      </w:r>
      <w:r w:rsidRPr="00093447">
        <w:rPr>
          <w:i/>
          <w:iCs/>
        </w:rPr>
        <w:t xml:space="preserve"> + a</w:t>
      </w:r>
      <w:r w:rsidRPr="00093447">
        <w:rPr>
          <w:i/>
          <w:iCs/>
          <w:vertAlign w:val="subscript"/>
        </w:rPr>
        <w:t>i2</w:t>
      </w:r>
      <w:r w:rsidRPr="00093447">
        <w:rPr>
          <w:i/>
          <w:iCs/>
        </w:rPr>
        <w:t>C</w:t>
      </w:r>
      <w:r w:rsidRPr="00093447">
        <w:rPr>
          <w:i/>
          <w:iCs/>
          <w:vertAlign w:val="subscript"/>
        </w:rPr>
        <w:t>i2</w:t>
      </w:r>
      <w:r w:rsidRPr="00093447">
        <w:rPr>
          <w:i/>
          <w:iCs/>
        </w:rPr>
        <w:t xml:space="preserve"> + ... + a</w:t>
      </w:r>
      <w:r w:rsidRPr="00093447">
        <w:rPr>
          <w:i/>
          <w:iCs/>
          <w:vertAlign w:val="subscript"/>
        </w:rPr>
        <w:t>in</w:t>
      </w:r>
      <w:r w:rsidRPr="00093447">
        <w:rPr>
          <w:i/>
          <w:iCs/>
        </w:rPr>
        <w:t>C</w:t>
      </w:r>
      <w:r w:rsidRPr="00093447">
        <w:rPr>
          <w:i/>
          <w:iCs/>
          <w:vertAlign w:val="subscript"/>
        </w:rPr>
        <w:t>in</w:t>
      </w:r>
    </w:p>
    <w:p w14:paraId="43339826" w14:textId="77777777" w:rsidR="00093447" w:rsidRPr="00093447" w:rsidRDefault="00093447" w:rsidP="00093447">
      <w:pPr>
        <w:jc w:val="both"/>
      </w:pPr>
    </w:p>
    <w:p w14:paraId="2D60CAEA" w14:textId="1B0CFA21" w:rsidR="00093447" w:rsidRPr="00093447" w:rsidRDefault="00093447" w:rsidP="00093447">
      <w:pPr>
        <w:jc w:val="both"/>
      </w:pPr>
      <w:r w:rsidRPr="00093447">
        <w:t xml:space="preserve">onde a expansão </w:t>
      </w:r>
      <w:r w:rsidR="00642DEE">
        <w:t>foi</w:t>
      </w:r>
      <w:r w:rsidRPr="00093447">
        <w:t xml:space="preserve"> feita ao longo da </w:t>
      </w:r>
      <w:r w:rsidRPr="00093447">
        <w:rPr>
          <w:i/>
        </w:rPr>
        <w:t>i-ésima</w:t>
      </w:r>
      <w:r w:rsidRPr="00093447">
        <w:t xml:space="preserve"> linha.</w:t>
      </w:r>
    </w:p>
    <w:p w14:paraId="75553611" w14:textId="77777777" w:rsidR="00E82B47" w:rsidRPr="003F6B7B" w:rsidRDefault="00E82B47" w:rsidP="00093447">
      <w:pPr>
        <w:jc w:val="both"/>
        <w:rPr>
          <w:i/>
          <w:iCs/>
        </w:rPr>
      </w:pPr>
    </w:p>
    <w:p w14:paraId="610819D1" w14:textId="77777777" w:rsidR="00E82B47" w:rsidRPr="003F6B7B" w:rsidRDefault="00E82B47">
      <w:pPr>
        <w:jc w:val="both"/>
      </w:pPr>
      <w:r w:rsidRPr="003F6B7B">
        <w:rPr>
          <w:u w:val="single"/>
        </w:rPr>
        <w:lastRenderedPageBreak/>
        <w:t>Exemplo 2</w:t>
      </w:r>
      <w:r w:rsidRPr="003F6B7B">
        <w:t xml:space="preserve">: </w:t>
      </w:r>
      <w:r w:rsidR="00A84573">
        <w:t xml:space="preserve">Seja </w:t>
      </w:r>
      <w:r w:rsidRPr="003F6B7B">
        <w:t xml:space="preserve">calcular o determinante </w:t>
      </w:r>
      <w:r w:rsidR="00642DEE" w:rsidRPr="003F6B7B">
        <w:t>da matriz a seguir</w:t>
      </w:r>
      <w:r w:rsidR="000D71A1" w:rsidRPr="003F6B7B">
        <w:t>,</w:t>
      </w:r>
      <w:r w:rsidRPr="003F6B7B">
        <w:t xml:space="preserve"> </w:t>
      </w:r>
      <w:r w:rsidR="002D16FD">
        <w:t>escolhendo</w:t>
      </w:r>
      <w:r w:rsidR="00A84573">
        <w:t>-se</w:t>
      </w:r>
      <w:r w:rsidRPr="003F6B7B">
        <w:t xml:space="preserve"> a 1</w:t>
      </w:r>
      <w:r w:rsidRPr="003F6B7B">
        <w:rPr>
          <w:vertAlign w:val="superscript"/>
        </w:rPr>
        <w:t>a</w:t>
      </w:r>
      <w:r w:rsidR="001A2CA9">
        <w:t xml:space="preserve"> coluna para cálculo dos co</w:t>
      </w:r>
      <w:r w:rsidRPr="003F6B7B">
        <w:t>fatores.</w:t>
      </w:r>
      <w:r w:rsidR="00A84573">
        <w:t xml:space="preserve"> Então, se tem:</w:t>
      </w:r>
    </w:p>
    <w:p w14:paraId="0ED359A5" w14:textId="77777777" w:rsidR="00E82B47" w:rsidRPr="003F6B7B" w:rsidRDefault="00E82B47">
      <w:pPr>
        <w:jc w:val="both"/>
      </w:pPr>
    </w:p>
    <w:p w14:paraId="5D22C5F0" w14:textId="55E37040" w:rsidR="00E82B47" w:rsidRPr="003F6B7B" w:rsidRDefault="00E82B47">
      <w:pPr>
        <w:jc w:val="both"/>
      </w:pPr>
      <w:r w:rsidRPr="003F6B7B">
        <w:tab/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(1)</m:t>
                  </m:r>
                </m:e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(-4)</m:t>
                  </m:r>
                </m:e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(7)</m:t>
                  </m:r>
                </m:e>
                <m:e>
                  <m:r>
                    <w:rPr>
                      <w:rFonts w:ascii="Cambria Math" w:hAnsi="Cambria Math"/>
                    </w:rPr>
                    <m:t>-8</m:t>
                  </m:r>
                </m:e>
                <m:e>
                  <m:r>
                    <w:rPr>
                      <w:rFonts w:ascii="Cambria Math" w:hAnsi="Cambria Math"/>
                    </w:rPr>
                    <m:t>9</m:t>
                  </m:r>
                </m:e>
              </m:mr>
            </m:m>
          </m:e>
        </m:d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</m:t>
            </m:r>
          </m:e>
        </m:d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-8</m:t>
                  </m:r>
                </m:e>
                <m:e>
                  <m:r>
                    <w:rPr>
                      <w:rFonts w:ascii="Cambria Math" w:hAnsi="Cambria Math"/>
                    </w:rPr>
                    <m:t>9</m:t>
                  </m:r>
                </m:e>
              </m:mr>
            </m:m>
          </m:e>
        </m:d>
        <m:r>
          <w:rPr>
            <w:rFonts w:ascii="Cambria Math" w:hAnsi="Cambria Math"/>
          </w:rPr>
          <m:t xml:space="preserve">+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-4</m:t>
            </m:r>
          </m:e>
        </m:d>
        <m:r>
          <w:rPr>
            <w:rFonts w:ascii="Cambria Math" w:hAnsi="Cambria Math"/>
          </w:rPr>
          <m:t>(-1)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-8</m:t>
                  </m:r>
                </m:e>
                <m:e>
                  <m:r>
                    <w:rPr>
                      <w:rFonts w:ascii="Cambria Math" w:hAnsi="Cambria Math"/>
                    </w:rPr>
                    <m:t>9</m:t>
                  </m:r>
                </m:e>
              </m:mr>
            </m:m>
          </m:e>
        </m:d>
        <m:r>
          <w:rPr>
            <w:rFonts w:ascii="Cambria Math" w:hAnsi="Cambria Math"/>
          </w:rPr>
          <m:t>+ (7)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</m:mr>
            </m:m>
          </m:e>
        </m:d>
      </m:oMath>
      <w:r w:rsidR="00236DED">
        <w:t xml:space="preserve"> </w:t>
      </w:r>
    </w:p>
    <w:p w14:paraId="1A106E78" w14:textId="77777777" w:rsidR="00E82B47" w:rsidRPr="003F6B7B" w:rsidRDefault="00E82B47">
      <w:pPr>
        <w:jc w:val="both"/>
      </w:pPr>
      <w:r w:rsidRPr="003F6B7B">
        <w:tab/>
      </w:r>
    </w:p>
    <w:p w14:paraId="036AA2C0" w14:textId="77777777" w:rsidR="00E82B47" w:rsidRPr="003F6B7B" w:rsidRDefault="00E82B47">
      <w:pPr>
        <w:jc w:val="both"/>
      </w:pPr>
      <w:r w:rsidRPr="003F6B7B">
        <w:tab/>
      </w:r>
      <w:r w:rsidR="00047E79">
        <w:rPr>
          <w:i/>
          <w:iCs/>
        </w:rPr>
        <w:t>= (1)(93) + (4)(42) + (7)(</w:t>
      </w:r>
      <w:r w:rsidR="00047E79" w:rsidRPr="00047E79">
        <w:rPr>
          <w:i/>
          <w:iCs/>
        </w:rPr>
        <w:t xml:space="preserve"> </w:t>
      </w:r>
      <w:r w:rsidR="00047E79" w:rsidRPr="003F6B7B">
        <w:rPr>
          <w:i/>
          <w:iCs/>
        </w:rPr>
        <w:t>–</w:t>
      </w:r>
      <w:r w:rsidRPr="003F6B7B">
        <w:rPr>
          <w:i/>
          <w:iCs/>
        </w:rPr>
        <w:t>3) = 240</w:t>
      </w:r>
    </w:p>
    <w:p w14:paraId="2CF25939" w14:textId="77777777" w:rsidR="000D71A1" w:rsidRDefault="000D71A1">
      <w:pPr>
        <w:jc w:val="both"/>
      </w:pPr>
    </w:p>
    <w:p w14:paraId="68559F65" w14:textId="77777777" w:rsidR="00E82B47" w:rsidRPr="003F6B7B" w:rsidRDefault="00E82B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3F6B7B">
        <w:rPr>
          <w:u w:val="single"/>
        </w:rPr>
        <w:t>Exercício</w:t>
      </w:r>
      <w:r w:rsidRPr="003F6B7B">
        <w:t>: Use a expansão de Laplace para encontrar o determinante da matriz</w:t>
      </w:r>
    </w:p>
    <w:p w14:paraId="37D0CEAB" w14:textId="77777777" w:rsidR="00E82B47" w:rsidRPr="003F6B7B" w:rsidRDefault="00E82B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0953BF4" w14:textId="77777777" w:rsidR="00E82B47" w:rsidRPr="003F6B7B" w:rsidRDefault="00E82B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3F6B7B">
        <w:t xml:space="preserve"> </w:t>
      </w:r>
      <w:r w:rsidRPr="003F6B7B">
        <w:tab/>
      </w:r>
      <w:r w:rsidR="009C2C4E" w:rsidRPr="003F6B7B">
        <w:rPr>
          <w:position w:val="-66"/>
        </w:rPr>
        <w:object w:dxaOrig="2000" w:dyaOrig="1440" w14:anchorId="761ED04B">
          <v:shape id="_x0000_i1026" type="#_x0000_t75" style="width:84.75pt;height:60.75pt" o:ole="" fillcolor="window">
            <v:imagedata r:id="rId8" o:title=""/>
          </v:shape>
          <o:OLEObject Type="Embed" ProgID="Equation.3" ShapeID="_x0000_i1026" DrawAspect="Content" ObjectID="_1746166031" r:id="rId9"/>
        </w:object>
      </w:r>
    </w:p>
    <w:p w14:paraId="5829E491" w14:textId="77777777" w:rsidR="004F6073" w:rsidRPr="00691923" w:rsidRDefault="002D16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691923">
        <w:rPr>
          <w:b/>
          <w:bCs/>
        </w:rPr>
        <w:t>Resposta</w:t>
      </w:r>
      <w:r w:rsidRPr="00691923">
        <w:rPr>
          <w:bCs/>
          <w:i/>
        </w:rPr>
        <w:t xml:space="preserve">: </w:t>
      </w:r>
      <w:r w:rsidRPr="00691923">
        <w:rPr>
          <w:i/>
          <w:iCs/>
        </w:rPr>
        <w:t>–</w:t>
      </w:r>
      <w:r w:rsidR="004F6073" w:rsidRPr="00691923">
        <w:rPr>
          <w:bCs/>
          <w:i/>
        </w:rPr>
        <w:t>216</w:t>
      </w:r>
    </w:p>
    <w:p w14:paraId="5A328237" w14:textId="77777777" w:rsidR="00E82B47" w:rsidRPr="003F6B7B" w:rsidRDefault="00E82B47">
      <w:pPr>
        <w:jc w:val="both"/>
      </w:pPr>
    </w:p>
    <w:p w14:paraId="5EBA5544" w14:textId="77777777" w:rsidR="00E82B47" w:rsidRPr="003F6B7B" w:rsidRDefault="001A2CA9">
      <w:pPr>
        <w:jc w:val="both"/>
      </w:pPr>
      <w:r>
        <w:rPr>
          <w:b/>
        </w:rPr>
        <w:t>SIMPLIFICANDO EXPANSÕES EM CO</w:t>
      </w:r>
      <w:r w:rsidR="00E82B47" w:rsidRPr="003F6B7B">
        <w:rPr>
          <w:b/>
        </w:rPr>
        <w:t>FATORES</w:t>
      </w:r>
    </w:p>
    <w:p w14:paraId="2D65F103" w14:textId="77777777" w:rsidR="00E82B47" w:rsidRPr="003F6B7B" w:rsidRDefault="00E82B47">
      <w:pPr>
        <w:jc w:val="both"/>
      </w:pPr>
    </w:p>
    <w:p w14:paraId="3ADBDBBA" w14:textId="77777777" w:rsidR="00E82B47" w:rsidRPr="003F6B7B" w:rsidRDefault="00E82B47">
      <w:pPr>
        <w:jc w:val="both"/>
      </w:pPr>
      <w:r w:rsidRPr="003F6B7B">
        <w:tab/>
        <w:t>Pode</w:t>
      </w:r>
      <w:r w:rsidR="00A84573">
        <w:t>-se</w:t>
      </w:r>
      <w:r w:rsidRPr="003F6B7B">
        <w:t xml:space="preserve"> introduzir zeros em uma matriz sem alterar o seu determinante</w:t>
      </w:r>
      <w:r w:rsidR="00A84573">
        <w:t>, conforme a propriedade (VII</w:t>
      </w:r>
      <w:r w:rsidR="002347F7">
        <w:t xml:space="preserve">), isto é, </w:t>
      </w:r>
      <w:r w:rsidR="003A23A4">
        <w:t>s</w:t>
      </w:r>
      <w:r w:rsidRPr="003F6B7B">
        <w:t>omando</w:t>
      </w:r>
      <w:r w:rsidR="00A84573">
        <w:t>-se</w:t>
      </w:r>
      <w:r w:rsidRPr="003F6B7B">
        <w:t xml:space="preserve"> múltiplos apropriados de uma linha (ou coluna) a </w:t>
      </w:r>
      <w:r w:rsidR="004F6073" w:rsidRPr="003F6B7B">
        <w:t>outra</w:t>
      </w:r>
      <w:r w:rsidR="002D16FD">
        <w:t>, utilizando a operação elementar</w:t>
      </w:r>
      <w:r w:rsidR="00093447">
        <w:t xml:space="preserve"> </w:t>
      </w:r>
      <w:r w:rsidR="00093447" w:rsidRPr="00093447">
        <w:rPr>
          <w:i/>
        </w:rPr>
        <w:t>[E</w:t>
      </w:r>
      <w:r w:rsidR="00093447" w:rsidRPr="00093447">
        <w:rPr>
          <w:i/>
          <w:vertAlign w:val="subscript"/>
        </w:rPr>
        <w:t>3</w:t>
      </w:r>
      <w:r w:rsidR="00093447" w:rsidRPr="00093447">
        <w:rPr>
          <w:i/>
        </w:rPr>
        <w:t>]</w:t>
      </w:r>
      <w:r w:rsidR="002D16FD">
        <w:t>.</w:t>
      </w:r>
    </w:p>
    <w:p w14:paraId="1F894E08" w14:textId="77777777" w:rsidR="00E82B47" w:rsidRPr="003F6B7B" w:rsidRDefault="00E82B47">
      <w:pPr>
        <w:jc w:val="both"/>
      </w:pPr>
    </w:p>
    <w:p w14:paraId="71834C1D" w14:textId="77777777" w:rsidR="00E82B47" w:rsidRPr="003F6B7B" w:rsidRDefault="00E82B47">
      <w:pPr>
        <w:jc w:val="both"/>
      </w:pPr>
      <w:r w:rsidRPr="003F6B7B">
        <w:rPr>
          <w:u w:val="single"/>
        </w:rPr>
        <w:t>Exemplo 3</w:t>
      </w:r>
      <w:r w:rsidRPr="003F6B7B">
        <w:t>: U</w:t>
      </w:r>
      <w:r w:rsidR="001A2CA9">
        <w:t>se uma expansão em co</w:t>
      </w:r>
      <w:r w:rsidRPr="003F6B7B">
        <w:t>fatores para encontrar o determinante da matriz</w:t>
      </w:r>
    </w:p>
    <w:p w14:paraId="550BF21D" w14:textId="77777777" w:rsidR="00E82B47" w:rsidRPr="003F6B7B" w:rsidRDefault="00E82B47">
      <w:pPr>
        <w:jc w:val="both"/>
      </w:pPr>
    </w:p>
    <w:p w14:paraId="46542CDC" w14:textId="77777777" w:rsidR="00E82B47" w:rsidRPr="003F6B7B" w:rsidRDefault="00E82B47">
      <w:pPr>
        <w:jc w:val="both"/>
      </w:pPr>
      <w:r w:rsidRPr="003F6B7B">
        <w:tab/>
      </w:r>
      <w:r w:rsidR="00454649" w:rsidRPr="003F6B7B">
        <w:rPr>
          <w:position w:val="-66"/>
        </w:rPr>
        <w:object w:dxaOrig="2040" w:dyaOrig="1440" w14:anchorId="1729C0F0">
          <v:shape id="_x0000_i1027" type="#_x0000_t75" style="width:81pt;height:55.5pt" o:ole="" fillcolor="window">
            <v:imagedata r:id="rId10" o:title=""/>
          </v:shape>
          <o:OLEObject Type="Embed" ProgID="Equation.3" ShapeID="_x0000_i1027" DrawAspect="Content" ObjectID="_1746166032" r:id="rId11"/>
        </w:object>
      </w:r>
    </w:p>
    <w:p w14:paraId="2649C419" w14:textId="77777777" w:rsidR="00E82B47" w:rsidRPr="003F6B7B" w:rsidRDefault="00E82B47">
      <w:pPr>
        <w:jc w:val="both"/>
      </w:pPr>
    </w:p>
    <w:p w14:paraId="76F4B431" w14:textId="77777777" w:rsidR="00E82B47" w:rsidRPr="003F6B7B" w:rsidRDefault="00E82B47">
      <w:pPr>
        <w:jc w:val="both"/>
      </w:pPr>
      <w:r w:rsidRPr="003F6B7B">
        <w:t xml:space="preserve">Chamando as linhas de </w:t>
      </w:r>
      <w:r w:rsidRPr="003F6B7B">
        <w:rPr>
          <w:i/>
          <w:iCs/>
        </w:rPr>
        <w:t>R</w:t>
      </w:r>
      <w:r w:rsidRPr="003F6B7B">
        <w:rPr>
          <w:i/>
          <w:iCs/>
          <w:vertAlign w:val="subscript"/>
        </w:rPr>
        <w:t>1</w:t>
      </w:r>
      <w:r w:rsidRPr="003F6B7B">
        <w:rPr>
          <w:i/>
          <w:iCs/>
        </w:rPr>
        <w:t>, R</w:t>
      </w:r>
      <w:r w:rsidRPr="003F6B7B">
        <w:rPr>
          <w:i/>
          <w:iCs/>
          <w:vertAlign w:val="subscript"/>
        </w:rPr>
        <w:t>2</w:t>
      </w:r>
      <w:r w:rsidRPr="003F6B7B">
        <w:rPr>
          <w:i/>
          <w:iCs/>
        </w:rPr>
        <w:t>, R</w:t>
      </w:r>
      <w:r w:rsidRPr="003F6B7B">
        <w:rPr>
          <w:i/>
          <w:iCs/>
          <w:vertAlign w:val="subscript"/>
        </w:rPr>
        <w:t>3</w:t>
      </w:r>
      <w:r w:rsidRPr="003F6B7B">
        <w:rPr>
          <w:i/>
          <w:iCs/>
        </w:rPr>
        <w:t xml:space="preserve"> </w:t>
      </w:r>
      <w:r w:rsidRPr="00A84573">
        <w:rPr>
          <w:iCs/>
        </w:rPr>
        <w:t>e</w:t>
      </w:r>
      <w:r w:rsidRPr="003F6B7B">
        <w:rPr>
          <w:i/>
          <w:iCs/>
        </w:rPr>
        <w:t xml:space="preserve"> R</w:t>
      </w:r>
      <w:r w:rsidRPr="003F6B7B">
        <w:rPr>
          <w:i/>
          <w:iCs/>
          <w:vertAlign w:val="subscript"/>
        </w:rPr>
        <w:t>4</w:t>
      </w:r>
      <w:r w:rsidRPr="003F6B7B">
        <w:rPr>
          <w:i/>
          <w:iCs/>
        </w:rPr>
        <w:t>,</w:t>
      </w:r>
      <w:r w:rsidRPr="003F6B7B">
        <w:t xml:space="preserve"> pode</w:t>
      </w:r>
      <w:r w:rsidR="00A84573">
        <w:t>-se</w:t>
      </w:r>
      <w:r w:rsidRPr="003F6B7B">
        <w:t xml:space="preserve"> realizar as seguintes operações elementares sobre </w:t>
      </w:r>
      <w:r w:rsidR="002D16FD">
        <w:t xml:space="preserve">elas sem alterar o determinante, para fazer aparecer zeros na 1ª </w:t>
      </w:r>
      <w:r w:rsidR="00454649">
        <w:t>coluna:</w:t>
      </w:r>
    </w:p>
    <w:p w14:paraId="24B1B616" w14:textId="77777777" w:rsidR="00E82B47" w:rsidRPr="003F6B7B" w:rsidRDefault="00E82B47">
      <w:pPr>
        <w:jc w:val="both"/>
      </w:pPr>
    </w:p>
    <w:p w14:paraId="50A32E40" w14:textId="30C473BC" w:rsidR="00E82B47" w:rsidRPr="003F6B7B" w:rsidRDefault="00E82B47" w:rsidP="000D71A1">
      <w:pPr>
        <w:jc w:val="both"/>
      </w:pPr>
      <w:r w:rsidRPr="003F6B7B">
        <w:tab/>
      </w:r>
      <w:r w:rsidR="000D71A1" w:rsidRPr="003F6B7B">
        <w:rPr>
          <w:i/>
          <w:iCs/>
        </w:rPr>
        <w:t>–3</w:t>
      </w:r>
      <w:r w:rsidRPr="003F6B7B">
        <w:rPr>
          <w:i/>
          <w:iCs/>
        </w:rPr>
        <w:t>R</w:t>
      </w:r>
      <w:r w:rsidRPr="003F6B7B">
        <w:rPr>
          <w:i/>
          <w:iCs/>
          <w:vertAlign w:val="subscript"/>
        </w:rPr>
        <w:t>2</w:t>
      </w:r>
      <w:r w:rsidRPr="003F6B7B">
        <w:rPr>
          <w:i/>
          <w:iCs/>
        </w:rPr>
        <w:t xml:space="preserve"> + R</w:t>
      </w:r>
      <w:r w:rsidRPr="003F6B7B">
        <w:rPr>
          <w:i/>
          <w:iCs/>
          <w:vertAlign w:val="subscript"/>
        </w:rPr>
        <w:t>1</w:t>
      </w:r>
      <w:r w:rsidRPr="003F6B7B">
        <w:rPr>
          <w:i/>
          <w:iCs/>
        </w:rPr>
        <w:t xml:space="preserve"> </w:t>
      </w:r>
      <w:r w:rsidRPr="003F6B7B">
        <w:rPr>
          <w:i/>
          <w:iCs/>
        </w:rPr>
        <w:sym w:font="Symbol" w:char="F0AE"/>
      </w:r>
      <w:r w:rsidRPr="003F6B7B">
        <w:rPr>
          <w:i/>
          <w:iCs/>
        </w:rPr>
        <w:t xml:space="preserve"> R</w:t>
      </w:r>
      <w:r w:rsidRPr="003F6B7B">
        <w:rPr>
          <w:i/>
          <w:iCs/>
          <w:vertAlign w:val="subscript"/>
        </w:rPr>
        <w:t>1</w:t>
      </w:r>
      <w:r w:rsidR="000D71A1" w:rsidRPr="003F6B7B">
        <w:rPr>
          <w:i/>
          <w:iCs/>
        </w:rPr>
        <w:t xml:space="preserve">, </w:t>
      </w:r>
      <w:r w:rsidRPr="003F6B7B">
        <w:rPr>
          <w:i/>
          <w:iCs/>
        </w:rPr>
        <w:t>2R</w:t>
      </w:r>
      <w:r w:rsidRPr="003F6B7B">
        <w:rPr>
          <w:i/>
          <w:iCs/>
          <w:vertAlign w:val="subscript"/>
        </w:rPr>
        <w:t>2</w:t>
      </w:r>
      <w:r w:rsidRPr="003F6B7B">
        <w:rPr>
          <w:i/>
          <w:iCs/>
        </w:rPr>
        <w:t xml:space="preserve"> + R</w:t>
      </w:r>
      <w:r w:rsidRPr="003F6B7B">
        <w:rPr>
          <w:i/>
          <w:iCs/>
          <w:vertAlign w:val="subscript"/>
        </w:rPr>
        <w:t>3</w:t>
      </w:r>
      <w:r w:rsidRPr="003F6B7B">
        <w:rPr>
          <w:i/>
          <w:iCs/>
        </w:rPr>
        <w:t xml:space="preserve"> </w:t>
      </w:r>
      <w:r w:rsidRPr="003F6B7B">
        <w:rPr>
          <w:i/>
          <w:iCs/>
        </w:rPr>
        <w:sym w:font="Symbol" w:char="F0AE"/>
      </w:r>
      <w:r w:rsidRPr="003F6B7B">
        <w:rPr>
          <w:i/>
          <w:iCs/>
        </w:rPr>
        <w:t xml:space="preserve"> R</w:t>
      </w:r>
      <w:r w:rsidRPr="003F6B7B">
        <w:rPr>
          <w:i/>
          <w:iCs/>
          <w:vertAlign w:val="subscript"/>
        </w:rPr>
        <w:t>3</w:t>
      </w:r>
      <w:r w:rsidRPr="003F6B7B">
        <w:rPr>
          <w:i/>
          <w:iCs/>
        </w:rPr>
        <w:t xml:space="preserve">   </w:t>
      </w:r>
      <w:r w:rsidRPr="008A7AAF">
        <w:t>e</w:t>
      </w:r>
      <w:r w:rsidRPr="003F6B7B">
        <w:rPr>
          <w:i/>
          <w:iCs/>
        </w:rPr>
        <w:t xml:space="preserve">   </w:t>
      </w:r>
      <w:r w:rsidR="000D71A1" w:rsidRPr="003F6B7B">
        <w:rPr>
          <w:i/>
          <w:iCs/>
        </w:rPr>
        <w:t>–</w:t>
      </w:r>
      <w:r w:rsidRPr="003F6B7B">
        <w:rPr>
          <w:i/>
          <w:iCs/>
        </w:rPr>
        <w:t>3R</w:t>
      </w:r>
      <w:r w:rsidRPr="003F6B7B">
        <w:rPr>
          <w:i/>
          <w:iCs/>
          <w:vertAlign w:val="subscript"/>
        </w:rPr>
        <w:t>2</w:t>
      </w:r>
      <w:r w:rsidRPr="003F6B7B">
        <w:rPr>
          <w:i/>
          <w:iCs/>
        </w:rPr>
        <w:t xml:space="preserve"> + R</w:t>
      </w:r>
      <w:r w:rsidRPr="003F6B7B">
        <w:rPr>
          <w:i/>
          <w:iCs/>
          <w:vertAlign w:val="subscript"/>
        </w:rPr>
        <w:t>4</w:t>
      </w:r>
      <w:r w:rsidRPr="003F6B7B">
        <w:rPr>
          <w:i/>
          <w:iCs/>
        </w:rPr>
        <w:t xml:space="preserve"> </w:t>
      </w:r>
      <w:r w:rsidRPr="003F6B7B">
        <w:rPr>
          <w:i/>
          <w:iCs/>
        </w:rPr>
        <w:sym w:font="Symbol" w:char="F0AE"/>
      </w:r>
      <w:r w:rsidRPr="003F6B7B">
        <w:rPr>
          <w:i/>
          <w:iCs/>
        </w:rPr>
        <w:t xml:space="preserve"> R</w:t>
      </w:r>
      <w:r w:rsidRPr="003F6B7B">
        <w:rPr>
          <w:i/>
          <w:iCs/>
          <w:vertAlign w:val="subscript"/>
        </w:rPr>
        <w:t>4</w:t>
      </w:r>
    </w:p>
    <w:p w14:paraId="1F32394D" w14:textId="77777777" w:rsidR="00E82B47" w:rsidRPr="003F6B7B" w:rsidRDefault="00E82B47">
      <w:pPr>
        <w:jc w:val="both"/>
      </w:pPr>
    </w:p>
    <w:p w14:paraId="64CCEF99" w14:textId="77777777" w:rsidR="00E82B47" w:rsidRPr="003F6B7B" w:rsidRDefault="00E82B47">
      <w:pPr>
        <w:jc w:val="both"/>
      </w:pPr>
      <w:r w:rsidRPr="003F6B7B">
        <w:t>Então, o determinante</w:t>
      </w:r>
      <w:r w:rsidR="002D16FD">
        <w:t xml:space="preserve"> agora será</w:t>
      </w:r>
      <w:r w:rsidR="00454649">
        <w:t>:</w:t>
      </w:r>
    </w:p>
    <w:p w14:paraId="2510BC5E" w14:textId="77777777" w:rsidR="00E82B47" w:rsidRPr="003F6B7B" w:rsidRDefault="00E82B47">
      <w:pPr>
        <w:jc w:val="both"/>
      </w:pPr>
    </w:p>
    <w:p w14:paraId="0E171853" w14:textId="77777777" w:rsidR="00E82B47" w:rsidRPr="003F6B7B" w:rsidRDefault="00E82B47">
      <w:pPr>
        <w:jc w:val="both"/>
      </w:pPr>
      <w:r w:rsidRPr="003F6B7B">
        <w:tab/>
      </w:r>
      <w:r w:rsidR="00454649" w:rsidRPr="003F6B7B">
        <w:rPr>
          <w:position w:val="-66"/>
        </w:rPr>
        <w:object w:dxaOrig="8580" w:dyaOrig="1440" w14:anchorId="37DB7C0C">
          <v:shape id="_x0000_i1028" type="#_x0000_t75" style="width:348pt;height:58.5pt" o:ole="" fillcolor="window">
            <v:imagedata r:id="rId12" o:title=""/>
          </v:shape>
          <o:OLEObject Type="Embed" ProgID="Equation.3" ShapeID="_x0000_i1028" DrawAspect="Content" ObjectID="_1746166033" r:id="rId13"/>
        </w:object>
      </w:r>
    </w:p>
    <w:p w14:paraId="270CE825" w14:textId="77777777" w:rsidR="00E82B47" w:rsidRPr="003F6B7B" w:rsidRDefault="00E82B47">
      <w:pPr>
        <w:jc w:val="both"/>
      </w:pPr>
    </w:p>
    <w:p w14:paraId="35328B90" w14:textId="77777777" w:rsidR="00E82B47" w:rsidRPr="003F6B7B" w:rsidRDefault="00E82B47">
      <w:pPr>
        <w:jc w:val="both"/>
      </w:pPr>
      <w:r w:rsidRPr="003F6B7B">
        <w:rPr>
          <w:b/>
        </w:rPr>
        <w:t>DETERMINANTE POR ELIMINAÇÃO DE GAUSS</w:t>
      </w:r>
    </w:p>
    <w:p w14:paraId="6F20EF06" w14:textId="77777777" w:rsidR="00E82B47" w:rsidRPr="003F6B7B" w:rsidRDefault="00E82B47">
      <w:pPr>
        <w:jc w:val="both"/>
      </w:pPr>
    </w:p>
    <w:p w14:paraId="5D7E9F9B" w14:textId="77777777" w:rsidR="00E82B47" w:rsidRDefault="00E82B47">
      <w:pPr>
        <w:jc w:val="both"/>
      </w:pPr>
      <w:r w:rsidRPr="003F6B7B">
        <w:tab/>
      </w:r>
      <w:r w:rsidR="00A84573">
        <w:t>Seja agora</w:t>
      </w:r>
      <w:r w:rsidR="000D0C30">
        <w:t>,</w:t>
      </w:r>
      <w:r w:rsidR="00A84573">
        <w:t xml:space="preserve"> calcular um determinante</w:t>
      </w:r>
      <w:r w:rsidR="000D0C30">
        <w:t>,</w:t>
      </w:r>
      <w:r w:rsidR="00A84573">
        <w:t xml:space="preserve"> </w:t>
      </w:r>
      <w:r w:rsidRPr="003F6B7B">
        <w:t xml:space="preserve">reduzindo a matriz </w:t>
      </w:r>
      <w:r w:rsidRPr="003F6B7B">
        <w:rPr>
          <w:i/>
          <w:iCs/>
        </w:rPr>
        <w:t>A</w:t>
      </w:r>
      <w:r w:rsidRPr="003F6B7B">
        <w:t xml:space="preserve"> </w:t>
      </w:r>
      <w:r w:rsidR="00093447">
        <w:t>à</w:t>
      </w:r>
      <w:r w:rsidR="00642DEE">
        <w:t xml:space="preserve"> forma escalonada por linhas até torná-la uma matriz triangular superior, cujo determinante é </w:t>
      </w:r>
      <w:r w:rsidR="00195367">
        <w:t>fácil de</w:t>
      </w:r>
      <w:r w:rsidR="00642DEE">
        <w:t xml:space="preserve"> calcular.</w:t>
      </w:r>
    </w:p>
    <w:p w14:paraId="5DBDE2D6" w14:textId="77777777" w:rsidR="00642DEE" w:rsidRPr="003F6B7B" w:rsidRDefault="00642DEE">
      <w:pPr>
        <w:jc w:val="both"/>
      </w:pPr>
    </w:p>
    <w:p w14:paraId="58B40A4D" w14:textId="77777777" w:rsidR="00E82B47" w:rsidRPr="003F6B7B" w:rsidRDefault="00E82B47">
      <w:pPr>
        <w:jc w:val="both"/>
      </w:pPr>
      <w:r w:rsidRPr="003F6B7B">
        <w:rPr>
          <w:u w:val="single"/>
        </w:rPr>
        <w:t>Exemplo 4</w:t>
      </w:r>
      <w:r w:rsidRPr="003F6B7B">
        <w:t>: Seja calcular o determinante da matriz</w:t>
      </w:r>
      <w:r w:rsidR="007A5D32">
        <w:t xml:space="preserve"> </w:t>
      </w:r>
      <m:oMath>
        <m:r>
          <w:rPr>
            <w:rFonts w:ascii="Cambria Math" w:hAnsi="Cambria Math"/>
          </w:rPr>
          <m:t xml:space="preserve">A=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</w:rPr>
                    <m:t>-6</m:t>
                  </m:r>
                </m:e>
                <m:e>
                  <m:r>
                    <w:rPr>
                      <w:rFonts w:ascii="Cambria Math" w:hAnsi="Cambria Math"/>
                    </w:rPr>
                    <m:t>9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</m:m>
          </m:e>
        </m:d>
      </m:oMath>
      <w:r w:rsidR="007A5D32">
        <w:t xml:space="preserve"> </w:t>
      </w:r>
    </w:p>
    <w:p w14:paraId="0DFC0EA8" w14:textId="77777777" w:rsidR="002D16FD" w:rsidRDefault="00E82B47">
      <w:pPr>
        <w:jc w:val="both"/>
      </w:pPr>
      <w:r w:rsidRPr="003F6B7B">
        <w:tab/>
      </w:r>
    </w:p>
    <w:p w14:paraId="19CAFEFA" w14:textId="77777777" w:rsidR="00E82B47" w:rsidRPr="003F6B7B" w:rsidRDefault="00454649" w:rsidP="002D16FD">
      <w:pPr>
        <w:ind w:firstLine="708"/>
        <w:jc w:val="both"/>
      </w:pPr>
      <w:r w:rsidRPr="003F6B7B">
        <w:rPr>
          <w:position w:val="-50"/>
        </w:rPr>
        <w:object w:dxaOrig="4720" w:dyaOrig="1120" w14:anchorId="7A32AF6C">
          <v:shape id="_x0000_i1029" type="#_x0000_t75" style="width:189.75pt;height:45pt" o:ole="" fillcolor="window">
            <v:imagedata r:id="rId14" o:title=""/>
          </v:shape>
          <o:OLEObject Type="Embed" ProgID="Equation.DSMT4" ShapeID="_x0000_i1029" DrawAspect="Content" ObjectID="_1746166034" r:id="rId15"/>
        </w:object>
      </w:r>
    </w:p>
    <w:p w14:paraId="1BA47C4A" w14:textId="77777777" w:rsidR="00E82B47" w:rsidRPr="003F6B7B" w:rsidRDefault="00E82B47">
      <w:pPr>
        <w:jc w:val="both"/>
      </w:pPr>
      <w:r w:rsidRPr="003F6B7B">
        <w:lastRenderedPageBreak/>
        <w:tab/>
      </w:r>
      <w:r w:rsidRPr="003F6B7B">
        <w:tab/>
      </w:r>
      <w:r w:rsidR="00454649" w:rsidRPr="003F6B7B">
        <w:rPr>
          <w:position w:val="-50"/>
        </w:rPr>
        <w:object w:dxaOrig="1800" w:dyaOrig="1120" w14:anchorId="0580C4FD">
          <v:shape id="_x0000_i1030" type="#_x0000_t75" style="width:70.5pt;height:43.5pt" o:ole="" fillcolor="window">
            <v:imagedata r:id="rId16" o:title=""/>
          </v:shape>
          <o:OLEObject Type="Embed" ProgID="Equation.DSMT4" ShapeID="_x0000_i1030" DrawAspect="Content" ObjectID="_1746166035" r:id="rId17"/>
        </w:object>
      </w:r>
    </w:p>
    <w:p w14:paraId="1040D098" w14:textId="77777777" w:rsidR="00E82B47" w:rsidRPr="003F6B7B" w:rsidRDefault="00E82B47">
      <w:pPr>
        <w:jc w:val="both"/>
      </w:pPr>
      <w:r w:rsidRPr="003F6B7B">
        <w:tab/>
      </w:r>
      <w:r w:rsidRPr="003F6B7B">
        <w:tab/>
      </w:r>
      <w:r w:rsidR="00454649" w:rsidRPr="003F6B7B">
        <w:rPr>
          <w:position w:val="-50"/>
        </w:rPr>
        <w:object w:dxaOrig="3760" w:dyaOrig="1120" w14:anchorId="3811D00A">
          <v:shape id="_x0000_i1031" type="#_x0000_t75" style="width:146.25pt;height:43.5pt" o:ole="" fillcolor="window">
            <v:imagedata r:id="rId18" o:title=""/>
          </v:shape>
          <o:OLEObject Type="Embed" ProgID="Equation.DSMT4" ShapeID="_x0000_i1031" DrawAspect="Content" ObjectID="_1746166036" r:id="rId19"/>
        </w:object>
      </w:r>
    </w:p>
    <w:p w14:paraId="218F030E" w14:textId="77777777" w:rsidR="00E82B47" w:rsidRPr="003F6B7B" w:rsidRDefault="00E82B47">
      <w:pPr>
        <w:jc w:val="both"/>
      </w:pPr>
      <w:r w:rsidRPr="003F6B7B">
        <w:tab/>
      </w:r>
      <w:r w:rsidRPr="003F6B7B">
        <w:tab/>
      </w:r>
      <w:r w:rsidR="00454649" w:rsidRPr="003F6B7B">
        <w:rPr>
          <w:position w:val="-50"/>
        </w:rPr>
        <w:object w:dxaOrig="4000" w:dyaOrig="1120" w14:anchorId="1E66D6F8">
          <v:shape id="_x0000_i1032" type="#_x0000_t75" style="width:157.5pt;height:43.5pt" o:ole="" fillcolor="window">
            <v:imagedata r:id="rId20" o:title=""/>
          </v:shape>
          <o:OLEObject Type="Embed" ProgID="Equation.DSMT4" ShapeID="_x0000_i1032" DrawAspect="Content" ObjectID="_1746166037" r:id="rId21"/>
        </w:object>
      </w:r>
    </w:p>
    <w:p w14:paraId="0674ED88" w14:textId="77777777" w:rsidR="00E82B47" w:rsidRDefault="00E82B47">
      <w:pPr>
        <w:jc w:val="both"/>
      </w:pPr>
    </w:p>
    <w:p w14:paraId="4EC92BC9" w14:textId="77777777" w:rsidR="00093447" w:rsidRPr="003F6B7B" w:rsidRDefault="000D0C30">
      <w:pPr>
        <w:jc w:val="both"/>
      </w:pPr>
      <w:r>
        <w:t>Então, pela propriedade (III</w:t>
      </w:r>
      <w:r w:rsidR="00093447">
        <w:t>) tem</w:t>
      </w:r>
      <w:r>
        <w:t>-se</w:t>
      </w:r>
      <w:r w:rsidR="00093447">
        <w:t xml:space="preserve">: </w:t>
      </w:r>
      <w:r w:rsidR="00093447" w:rsidRPr="00093447">
        <w:rPr>
          <w:i/>
        </w:rPr>
        <w:t>det(A) =</w:t>
      </w:r>
      <w:r w:rsidR="00093447">
        <w:t xml:space="preserve"> (</w:t>
      </w:r>
      <w:r w:rsidR="00093447" w:rsidRPr="003F6B7B">
        <w:rPr>
          <w:i/>
          <w:iCs/>
        </w:rPr>
        <w:t>–</w:t>
      </w:r>
      <w:r w:rsidR="00093447">
        <w:rPr>
          <w:i/>
          <w:iCs/>
        </w:rPr>
        <w:t>1)3(</w:t>
      </w:r>
      <w:r w:rsidR="00093447" w:rsidRPr="003F6B7B">
        <w:rPr>
          <w:i/>
          <w:iCs/>
        </w:rPr>
        <w:t>–</w:t>
      </w:r>
      <w:r w:rsidR="00093447">
        <w:rPr>
          <w:i/>
          <w:iCs/>
        </w:rPr>
        <w:t>55) = 165</w:t>
      </w:r>
    </w:p>
    <w:p w14:paraId="16A18C66" w14:textId="77777777" w:rsidR="00E82B47" w:rsidRDefault="00E82B47">
      <w:pPr>
        <w:jc w:val="both"/>
      </w:pPr>
    </w:p>
    <w:p w14:paraId="4E93D861" w14:textId="77777777" w:rsidR="009B7898" w:rsidRDefault="009B7898" w:rsidP="00B06C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9B7898">
        <w:rPr>
          <w:u w:val="single"/>
        </w:rPr>
        <w:t>Exercício</w:t>
      </w:r>
      <w:r>
        <w:t>: Dada a matriz abaixo, subdivida-a em blocos tal que ela se torne quadrada por bloco e triangular, e então calcule o seu determinante.</w:t>
      </w:r>
    </w:p>
    <w:p w14:paraId="18E0EB57" w14:textId="77777777" w:rsidR="009B7898" w:rsidRDefault="009B7898" w:rsidP="00B06C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7B123E1" w14:textId="77777777" w:rsidR="009B7898" w:rsidRDefault="009B7898" w:rsidP="00B06C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ab/>
      </w:r>
      <w:r w:rsidR="00195367">
        <w:object w:dxaOrig="2520" w:dyaOrig="1800" w14:anchorId="6A519892">
          <v:shape id="_x0000_i1033" type="#_x0000_t75" style="width:106.5pt;height:76.5pt" o:ole="">
            <v:imagedata r:id="rId22" o:title=""/>
          </v:shape>
          <o:OLEObject Type="Embed" ProgID="Unknown" ShapeID="_x0000_i1033" DrawAspect="Content" ObjectID="_1746166038" r:id="rId23"/>
        </w:object>
      </w:r>
    </w:p>
    <w:p w14:paraId="31BA15DA" w14:textId="77777777" w:rsidR="00A07067" w:rsidRPr="00691923" w:rsidRDefault="00A07067" w:rsidP="00B06C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691923">
        <w:rPr>
          <w:b/>
        </w:rPr>
        <w:t>Resposta</w:t>
      </w:r>
      <w:r w:rsidR="00055462">
        <w:rPr>
          <w:i/>
        </w:rPr>
        <w:t xml:space="preserve">: det(M) = </w:t>
      </w:r>
      <w:r w:rsidR="00055462" w:rsidRPr="003F6B7B">
        <w:rPr>
          <w:i/>
          <w:iCs/>
        </w:rPr>
        <w:t>–</w:t>
      </w:r>
      <w:r w:rsidRPr="00691923">
        <w:rPr>
          <w:i/>
        </w:rPr>
        <w:t>1080</w:t>
      </w:r>
    </w:p>
    <w:p w14:paraId="4AE51EFE" w14:textId="77777777" w:rsidR="009B7898" w:rsidRPr="003F6B7B" w:rsidRDefault="009B7898">
      <w:pPr>
        <w:jc w:val="both"/>
      </w:pPr>
    </w:p>
    <w:p w14:paraId="52E2C519" w14:textId="77777777" w:rsidR="00E82B47" w:rsidRPr="003F6B7B" w:rsidRDefault="00E82B47">
      <w:pPr>
        <w:jc w:val="both"/>
      </w:pPr>
      <w:r w:rsidRPr="003F6B7B">
        <w:rPr>
          <w:b/>
        </w:rPr>
        <w:t>TESTE PARA A INVERTIBILIDADE DE UMA MATRIZ</w:t>
      </w:r>
    </w:p>
    <w:p w14:paraId="60B02D37" w14:textId="77777777" w:rsidR="00E82B47" w:rsidRPr="003F6B7B" w:rsidRDefault="00E82B47">
      <w:pPr>
        <w:jc w:val="both"/>
      </w:pPr>
    </w:p>
    <w:p w14:paraId="61C38EB7" w14:textId="77777777" w:rsidR="00E82B47" w:rsidRPr="003F6B7B" w:rsidRDefault="00E82B47" w:rsidP="002649FC">
      <w:pPr>
        <w:jc w:val="both"/>
      </w:pPr>
      <w:r w:rsidRPr="003F6B7B">
        <w:tab/>
      </w:r>
      <w:r w:rsidR="002649FC" w:rsidRPr="003F6B7B">
        <w:t>O teste para invertibili</w:t>
      </w:r>
      <w:r w:rsidR="002D16FD">
        <w:t>dade utiliza o teorema a seguir</w:t>
      </w:r>
      <w:r w:rsidR="00195367">
        <w:t>:</w:t>
      </w:r>
    </w:p>
    <w:p w14:paraId="2646E65D" w14:textId="77777777" w:rsidR="00E82B47" w:rsidRPr="003F6B7B" w:rsidRDefault="00E82B47">
      <w:pPr>
        <w:jc w:val="both"/>
      </w:pPr>
    </w:p>
    <w:p w14:paraId="09003623" w14:textId="77777777" w:rsidR="00E82B47" w:rsidRPr="003F6B7B" w:rsidRDefault="00E82B47">
      <w:pPr>
        <w:jc w:val="both"/>
      </w:pPr>
      <w:r w:rsidRPr="003F6B7B">
        <w:rPr>
          <w:u w:val="single"/>
        </w:rPr>
        <w:t>Teorema</w:t>
      </w:r>
      <w:r w:rsidRPr="003F6B7B">
        <w:t xml:space="preserve">: Uma matriz quadrada </w:t>
      </w:r>
      <w:r w:rsidRPr="003F6B7B">
        <w:rPr>
          <w:i/>
          <w:iCs/>
        </w:rPr>
        <w:t>A</w:t>
      </w:r>
      <w:r w:rsidRPr="003F6B7B">
        <w:t xml:space="preserve"> é invertível se</w:t>
      </w:r>
      <w:r w:rsidR="002D16FD">
        <w:t>,</w:t>
      </w:r>
      <w:r w:rsidRPr="003F6B7B">
        <w:t xml:space="preserve"> e só se</w:t>
      </w:r>
      <w:r w:rsidR="002D16FD">
        <w:t>,</w:t>
      </w:r>
      <w:r w:rsidRPr="003F6B7B">
        <w:t xml:space="preserve"> </w:t>
      </w:r>
      <w:r w:rsidRPr="003F6B7B">
        <w:rPr>
          <w:i/>
          <w:iCs/>
        </w:rPr>
        <w:t>det(A) ≠ 0</w:t>
      </w:r>
    </w:p>
    <w:p w14:paraId="6829809A" w14:textId="77777777" w:rsidR="00E82B47" w:rsidRDefault="00E82B47">
      <w:pPr>
        <w:jc w:val="both"/>
      </w:pPr>
    </w:p>
    <w:p w14:paraId="1B379460" w14:textId="77777777" w:rsidR="009754F2" w:rsidRDefault="009754F2">
      <w:pPr>
        <w:jc w:val="both"/>
      </w:pPr>
      <w:r>
        <w:rPr>
          <w:b/>
        </w:rPr>
        <w:t>TESTE PARA A INDEPENDÊNCIA LINEAR DE VETORES</w:t>
      </w:r>
    </w:p>
    <w:p w14:paraId="3E43E717" w14:textId="77777777" w:rsidR="009754F2" w:rsidRDefault="009754F2">
      <w:pPr>
        <w:jc w:val="both"/>
      </w:pPr>
    </w:p>
    <w:p w14:paraId="4E052A62" w14:textId="77777777" w:rsidR="00116CB8" w:rsidRDefault="00116CB8">
      <w:pPr>
        <w:jc w:val="both"/>
      </w:pPr>
      <w:r>
        <w:tab/>
      </w:r>
      <w:bookmarkStart w:id="1" w:name="_Hlk108179763"/>
      <w:r w:rsidR="00B06C5D">
        <w:t xml:space="preserve">Um conjunto de vetores: </w:t>
      </w:r>
      <w:r w:rsidR="00B06C5D">
        <w:rPr>
          <w:i/>
        </w:rPr>
        <w:t>{v</w:t>
      </w:r>
      <w:r w:rsidR="00B06C5D" w:rsidRPr="00CE6288">
        <w:rPr>
          <w:i/>
          <w:vertAlign w:val="subscript"/>
        </w:rPr>
        <w:t>1</w:t>
      </w:r>
      <w:r w:rsidR="00B06C5D">
        <w:rPr>
          <w:i/>
        </w:rPr>
        <w:t>, v</w:t>
      </w:r>
      <w:r w:rsidR="00B06C5D" w:rsidRPr="00CE6288">
        <w:rPr>
          <w:i/>
          <w:vertAlign w:val="subscript"/>
        </w:rPr>
        <w:t>2</w:t>
      </w:r>
      <w:r w:rsidR="00B06C5D">
        <w:rPr>
          <w:i/>
        </w:rPr>
        <w:t>, ... v</w:t>
      </w:r>
      <w:r w:rsidR="00B06C5D" w:rsidRPr="00CE6288">
        <w:rPr>
          <w:i/>
          <w:vertAlign w:val="subscript"/>
        </w:rPr>
        <w:t>n</w:t>
      </w:r>
      <w:r w:rsidR="00B06C5D">
        <w:rPr>
          <w:i/>
        </w:rPr>
        <w:t xml:space="preserve">} </w:t>
      </w:r>
      <w:r w:rsidR="00B06C5D" w:rsidRPr="00B06C5D">
        <w:t>é linearmente independente</w:t>
      </w:r>
      <w:r w:rsidR="00B06C5D">
        <w:t xml:space="preserve"> (</w:t>
      </w:r>
      <w:r w:rsidR="00B06C5D" w:rsidRPr="00B06C5D">
        <w:rPr>
          <w:i/>
        </w:rPr>
        <w:t>LI</w:t>
      </w:r>
      <w:r w:rsidR="00B06C5D">
        <w:t>) se nenhum dos vetores do conjunto puder ser expresso como uma combinação linear dos demais vetores</w:t>
      </w:r>
      <w:r w:rsidR="00CE6288">
        <w:t>. Caso contrário, o conjunto é linearmente dependente (</w:t>
      </w:r>
      <w:r w:rsidR="00CE6288" w:rsidRPr="00CE6288">
        <w:rPr>
          <w:i/>
        </w:rPr>
        <w:t>LD</w:t>
      </w:r>
      <w:r w:rsidR="00CE6288">
        <w:t xml:space="preserve">). </w:t>
      </w:r>
      <w:r w:rsidRPr="00B06C5D">
        <w:t>O</w:t>
      </w:r>
      <w:r>
        <w:t xml:space="preserve"> teste para a independência linear de vetores </w:t>
      </w:r>
      <w:r w:rsidR="00CF673E">
        <w:t>se baseia n</w:t>
      </w:r>
      <w:r>
        <w:t>o teorema a seguir</w:t>
      </w:r>
      <w:r w:rsidR="00195367">
        <w:t>:</w:t>
      </w:r>
    </w:p>
    <w:bookmarkEnd w:id="1"/>
    <w:p w14:paraId="3737C0F4" w14:textId="77777777" w:rsidR="00116CB8" w:rsidRDefault="00116CB8">
      <w:pPr>
        <w:jc w:val="both"/>
      </w:pPr>
    </w:p>
    <w:p w14:paraId="70F211D3" w14:textId="77777777" w:rsidR="00073A57" w:rsidRPr="00073A57" w:rsidRDefault="00073A57" w:rsidP="00073A57">
      <w:pPr>
        <w:jc w:val="both"/>
      </w:pPr>
      <w:r w:rsidRPr="00073A57">
        <w:rPr>
          <w:u w:val="single"/>
        </w:rPr>
        <w:t>Teorema</w:t>
      </w:r>
      <w:r w:rsidRPr="00073A57">
        <w:t xml:space="preserve">: Os vetores linhas ou os vetores coluna de uma matriz </w:t>
      </w:r>
      <w:r w:rsidRPr="00073A57">
        <w:rPr>
          <w:i/>
        </w:rPr>
        <w:t>A</w:t>
      </w:r>
      <w:r w:rsidRPr="00073A57">
        <w:t xml:space="preserve">, são </w:t>
      </w:r>
      <w:r w:rsidRPr="00195367">
        <w:rPr>
          <w:i/>
        </w:rPr>
        <w:t>linearmente independentes</w:t>
      </w:r>
      <w:r w:rsidRPr="00073A57">
        <w:t xml:space="preserve"> </w:t>
      </w:r>
      <w:r w:rsidR="00195367">
        <w:t>(</w:t>
      </w:r>
      <w:r w:rsidR="00195367" w:rsidRPr="00195367">
        <w:rPr>
          <w:i/>
        </w:rPr>
        <w:t>LI</w:t>
      </w:r>
      <w:r w:rsidR="00195367">
        <w:t xml:space="preserve">) </w:t>
      </w:r>
      <w:r w:rsidRPr="00073A57">
        <w:t xml:space="preserve">se, e só se, </w:t>
      </w:r>
      <w:r w:rsidRPr="00073A57">
        <w:rPr>
          <w:i/>
        </w:rPr>
        <w:t>det(A) ≠ 0</w:t>
      </w:r>
      <w:r w:rsidRPr="00073A57">
        <w:t xml:space="preserve">. Neste caso, o sistema </w:t>
      </w:r>
      <w:r w:rsidRPr="00073A57">
        <w:rPr>
          <w:i/>
        </w:rPr>
        <w:t>A</w:t>
      </w:r>
      <w:r w:rsidRPr="00073A57">
        <w:rPr>
          <w:b/>
          <w:i/>
        </w:rPr>
        <w:t>x</w:t>
      </w:r>
      <w:r w:rsidRPr="00073A57">
        <w:rPr>
          <w:i/>
        </w:rPr>
        <w:t xml:space="preserve"> = </w:t>
      </w:r>
      <w:r w:rsidRPr="00073A57">
        <w:rPr>
          <w:b/>
          <w:i/>
        </w:rPr>
        <w:t>b</w:t>
      </w:r>
      <w:r w:rsidRPr="00073A57">
        <w:t xml:space="preserve"> tem sempre solução única para qualquer </w:t>
      </w:r>
      <w:r w:rsidRPr="00073A57">
        <w:rPr>
          <w:b/>
          <w:i/>
        </w:rPr>
        <w:t>b</w:t>
      </w:r>
      <w:r w:rsidRPr="00073A57">
        <w:t>.</w:t>
      </w:r>
    </w:p>
    <w:p w14:paraId="11A2CCE8" w14:textId="77777777" w:rsidR="009754F2" w:rsidRDefault="009754F2" w:rsidP="009754F2">
      <w:pPr>
        <w:jc w:val="both"/>
      </w:pPr>
    </w:p>
    <w:p w14:paraId="2D9BA07F" w14:textId="77777777" w:rsidR="00195367" w:rsidRDefault="00195367" w:rsidP="009754F2">
      <w:pPr>
        <w:jc w:val="both"/>
      </w:pPr>
      <w:r w:rsidRPr="00195367">
        <w:rPr>
          <w:u w:val="single"/>
        </w:rPr>
        <w:t>OBSERVAÇÃO</w:t>
      </w:r>
      <w:r>
        <w:t xml:space="preserve">: Se o determinante da matriz for nulo, ou se a matriz formada pelos vetores não for quadrada, então os vetores serão </w:t>
      </w:r>
      <w:r w:rsidRPr="00195367">
        <w:rPr>
          <w:i/>
        </w:rPr>
        <w:t>linearmente dependente</w:t>
      </w:r>
      <w:r>
        <w:rPr>
          <w:i/>
        </w:rPr>
        <w:t>s</w:t>
      </w:r>
      <w:r>
        <w:t xml:space="preserve"> (</w:t>
      </w:r>
      <w:r w:rsidRPr="00195367">
        <w:rPr>
          <w:i/>
        </w:rPr>
        <w:t>LD</w:t>
      </w:r>
      <w:r w:rsidR="00CE6288">
        <w:t>).</w:t>
      </w:r>
    </w:p>
    <w:p w14:paraId="4668F52A" w14:textId="77777777" w:rsidR="00195367" w:rsidRDefault="00195367" w:rsidP="009754F2">
      <w:pPr>
        <w:jc w:val="both"/>
      </w:pPr>
    </w:p>
    <w:p w14:paraId="43921B9B" w14:textId="77777777" w:rsidR="009754F2" w:rsidRDefault="009754F2" w:rsidP="009754F2">
      <w:pPr>
        <w:jc w:val="both"/>
      </w:pPr>
      <w:r>
        <w:rPr>
          <w:u w:val="single"/>
        </w:rPr>
        <w:t xml:space="preserve">Exemplo </w:t>
      </w:r>
      <w:r w:rsidR="00116CB8">
        <w:rPr>
          <w:u w:val="single"/>
        </w:rPr>
        <w:t>5</w:t>
      </w:r>
      <w:r>
        <w:t>: Para o conjunto de vetores a seguir, determine se é linearmente independente.</w:t>
      </w:r>
    </w:p>
    <w:p w14:paraId="5739F0DC" w14:textId="77777777" w:rsidR="009754F2" w:rsidRDefault="009754F2" w:rsidP="009754F2">
      <w:pPr>
        <w:jc w:val="both"/>
      </w:pPr>
    </w:p>
    <w:p w14:paraId="64DA02CF" w14:textId="77777777" w:rsidR="009754F2" w:rsidRPr="00AE358C" w:rsidRDefault="009754F2" w:rsidP="009754F2">
      <w:pPr>
        <w:numPr>
          <w:ilvl w:val="0"/>
          <w:numId w:val="8"/>
        </w:numPr>
        <w:jc w:val="both"/>
        <w:rPr>
          <w:i/>
          <w:iCs/>
          <w:sz w:val="24"/>
        </w:rPr>
      </w:pPr>
      <w:r w:rsidRPr="00AE358C">
        <w:rPr>
          <w:b/>
          <w:i/>
          <w:iCs/>
          <w:sz w:val="24"/>
        </w:rPr>
        <w:t>v</w:t>
      </w:r>
      <w:r w:rsidRPr="00AE358C">
        <w:rPr>
          <w:b/>
          <w:i/>
          <w:iCs/>
          <w:sz w:val="24"/>
          <w:vertAlign w:val="subscript"/>
        </w:rPr>
        <w:t>1</w:t>
      </w:r>
      <w:r w:rsidRPr="00AE358C">
        <w:rPr>
          <w:i/>
          <w:iCs/>
          <w:sz w:val="24"/>
        </w:rPr>
        <w:t xml:space="preserve"> = (1,</w:t>
      </w:r>
      <w:r>
        <w:rPr>
          <w:i/>
          <w:iCs/>
          <w:sz w:val="24"/>
        </w:rPr>
        <w:t xml:space="preserve"> </w:t>
      </w:r>
      <w:r w:rsidRPr="00AE358C">
        <w:rPr>
          <w:i/>
          <w:iCs/>
          <w:sz w:val="24"/>
        </w:rPr>
        <w:t>2,</w:t>
      </w:r>
      <w:r>
        <w:rPr>
          <w:i/>
          <w:iCs/>
          <w:sz w:val="24"/>
        </w:rPr>
        <w:t xml:space="preserve"> </w:t>
      </w:r>
      <w:r w:rsidRPr="00AE358C">
        <w:rPr>
          <w:i/>
          <w:iCs/>
          <w:sz w:val="24"/>
        </w:rPr>
        <w:t xml:space="preserve">1), </w:t>
      </w:r>
      <w:r w:rsidRPr="00AE358C">
        <w:rPr>
          <w:b/>
          <w:i/>
          <w:iCs/>
          <w:sz w:val="24"/>
        </w:rPr>
        <w:t>v</w:t>
      </w:r>
      <w:r w:rsidRPr="00AE358C">
        <w:rPr>
          <w:b/>
          <w:i/>
          <w:iCs/>
          <w:sz w:val="24"/>
          <w:vertAlign w:val="subscript"/>
        </w:rPr>
        <w:t>2</w:t>
      </w:r>
      <w:r w:rsidRPr="00AE358C">
        <w:rPr>
          <w:i/>
          <w:iCs/>
          <w:sz w:val="24"/>
        </w:rPr>
        <w:t xml:space="preserve"> = (2,</w:t>
      </w:r>
      <w:r>
        <w:rPr>
          <w:i/>
          <w:iCs/>
          <w:sz w:val="24"/>
        </w:rPr>
        <w:t xml:space="preserve"> </w:t>
      </w:r>
      <w:r w:rsidRPr="00AE358C">
        <w:rPr>
          <w:i/>
          <w:iCs/>
          <w:sz w:val="24"/>
        </w:rPr>
        <w:t>5,</w:t>
      </w:r>
      <w:r>
        <w:rPr>
          <w:i/>
          <w:iCs/>
          <w:sz w:val="24"/>
        </w:rPr>
        <w:t xml:space="preserve"> </w:t>
      </w:r>
      <w:r w:rsidRPr="00AE358C">
        <w:rPr>
          <w:i/>
          <w:iCs/>
          <w:sz w:val="24"/>
        </w:rPr>
        <w:t xml:space="preserve">0), </w:t>
      </w:r>
      <w:r w:rsidRPr="00AE358C">
        <w:rPr>
          <w:b/>
          <w:i/>
          <w:iCs/>
          <w:sz w:val="24"/>
        </w:rPr>
        <w:t>v</w:t>
      </w:r>
      <w:r w:rsidRPr="00AE358C">
        <w:rPr>
          <w:b/>
          <w:i/>
          <w:iCs/>
          <w:sz w:val="24"/>
          <w:vertAlign w:val="subscript"/>
        </w:rPr>
        <w:t>3</w:t>
      </w:r>
      <w:r w:rsidRPr="00AE358C">
        <w:rPr>
          <w:i/>
          <w:iCs/>
          <w:sz w:val="24"/>
        </w:rPr>
        <w:t xml:space="preserve"> = (3,</w:t>
      </w:r>
      <w:r>
        <w:rPr>
          <w:i/>
          <w:iCs/>
          <w:sz w:val="24"/>
        </w:rPr>
        <w:t xml:space="preserve"> </w:t>
      </w:r>
      <w:r w:rsidRPr="00AE358C">
        <w:rPr>
          <w:i/>
          <w:iCs/>
          <w:sz w:val="24"/>
        </w:rPr>
        <w:t>3,</w:t>
      </w:r>
      <w:r>
        <w:rPr>
          <w:i/>
          <w:iCs/>
          <w:sz w:val="24"/>
        </w:rPr>
        <w:t xml:space="preserve"> </w:t>
      </w:r>
      <w:r w:rsidRPr="00AE358C">
        <w:rPr>
          <w:i/>
          <w:iCs/>
          <w:sz w:val="24"/>
        </w:rPr>
        <w:t>8)</w:t>
      </w:r>
    </w:p>
    <w:p w14:paraId="1AAAA5B4" w14:textId="77777777" w:rsidR="009754F2" w:rsidRPr="00AE358C" w:rsidRDefault="009754F2" w:rsidP="009754F2">
      <w:pPr>
        <w:numPr>
          <w:ilvl w:val="0"/>
          <w:numId w:val="8"/>
        </w:numPr>
        <w:jc w:val="both"/>
        <w:rPr>
          <w:i/>
          <w:iCs/>
          <w:sz w:val="24"/>
        </w:rPr>
      </w:pPr>
      <w:r w:rsidRPr="00AE358C">
        <w:rPr>
          <w:b/>
          <w:i/>
          <w:iCs/>
          <w:sz w:val="24"/>
        </w:rPr>
        <w:t>v</w:t>
      </w:r>
      <w:r w:rsidRPr="00AE358C">
        <w:rPr>
          <w:b/>
          <w:i/>
          <w:iCs/>
          <w:sz w:val="24"/>
          <w:vertAlign w:val="subscript"/>
        </w:rPr>
        <w:t>1</w:t>
      </w:r>
      <w:r w:rsidRPr="00AE358C">
        <w:rPr>
          <w:i/>
          <w:iCs/>
          <w:sz w:val="24"/>
        </w:rPr>
        <w:t xml:space="preserve"> = (1,</w:t>
      </w:r>
      <w:r>
        <w:rPr>
          <w:i/>
          <w:iCs/>
          <w:sz w:val="24"/>
        </w:rPr>
        <w:t xml:space="preserve"> </w:t>
      </w:r>
      <w:r w:rsidRPr="00AE358C">
        <w:rPr>
          <w:i/>
          <w:iCs/>
          <w:sz w:val="24"/>
        </w:rPr>
        <w:t>2,</w:t>
      </w:r>
      <w:r>
        <w:rPr>
          <w:i/>
          <w:iCs/>
          <w:sz w:val="24"/>
        </w:rPr>
        <w:t xml:space="preserve"> </w:t>
      </w:r>
      <w:r>
        <w:rPr>
          <w:sz w:val="24"/>
        </w:rPr>
        <w:t>–</w:t>
      </w:r>
      <w:r w:rsidRPr="00AE358C">
        <w:rPr>
          <w:i/>
          <w:iCs/>
          <w:sz w:val="24"/>
        </w:rPr>
        <w:t xml:space="preserve">1), </w:t>
      </w:r>
      <w:r w:rsidRPr="00AE358C">
        <w:rPr>
          <w:b/>
          <w:i/>
          <w:iCs/>
          <w:sz w:val="24"/>
        </w:rPr>
        <w:t>v</w:t>
      </w:r>
      <w:r w:rsidRPr="00AE358C">
        <w:rPr>
          <w:b/>
          <w:i/>
          <w:iCs/>
          <w:sz w:val="24"/>
          <w:vertAlign w:val="subscript"/>
        </w:rPr>
        <w:t>2</w:t>
      </w:r>
      <w:r w:rsidRPr="00AE358C">
        <w:rPr>
          <w:i/>
          <w:iCs/>
          <w:sz w:val="24"/>
        </w:rPr>
        <w:t xml:space="preserve"> = (6,</w:t>
      </w:r>
      <w:r>
        <w:rPr>
          <w:i/>
          <w:iCs/>
          <w:sz w:val="24"/>
        </w:rPr>
        <w:t xml:space="preserve"> </w:t>
      </w:r>
      <w:r w:rsidRPr="00AE358C">
        <w:rPr>
          <w:i/>
          <w:iCs/>
          <w:sz w:val="24"/>
        </w:rPr>
        <w:t>4,</w:t>
      </w:r>
      <w:r>
        <w:rPr>
          <w:i/>
          <w:iCs/>
          <w:sz w:val="24"/>
        </w:rPr>
        <w:t xml:space="preserve"> </w:t>
      </w:r>
      <w:r w:rsidRPr="00AE358C">
        <w:rPr>
          <w:i/>
          <w:iCs/>
          <w:sz w:val="24"/>
        </w:rPr>
        <w:t xml:space="preserve">2), </w:t>
      </w:r>
      <w:r w:rsidRPr="00AE358C">
        <w:rPr>
          <w:b/>
          <w:i/>
          <w:iCs/>
          <w:sz w:val="24"/>
        </w:rPr>
        <w:t>v</w:t>
      </w:r>
      <w:r w:rsidRPr="00AE358C">
        <w:rPr>
          <w:b/>
          <w:i/>
          <w:iCs/>
          <w:sz w:val="24"/>
          <w:vertAlign w:val="subscript"/>
        </w:rPr>
        <w:t>3</w:t>
      </w:r>
      <w:r w:rsidRPr="00AE358C">
        <w:rPr>
          <w:i/>
          <w:iCs/>
          <w:sz w:val="24"/>
        </w:rPr>
        <w:t xml:space="preserve"> = (4,</w:t>
      </w:r>
      <w:r>
        <w:rPr>
          <w:i/>
          <w:iCs/>
          <w:sz w:val="24"/>
        </w:rPr>
        <w:t xml:space="preserve"> </w:t>
      </w:r>
      <w:r>
        <w:rPr>
          <w:sz w:val="24"/>
        </w:rPr>
        <w:t>–</w:t>
      </w:r>
      <w:r w:rsidRPr="00AE358C">
        <w:rPr>
          <w:i/>
          <w:iCs/>
          <w:sz w:val="24"/>
        </w:rPr>
        <w:t>1,</w:t>
      </w:r>
      <w:r>
        <w:rPr>
          <w:i/>
          <w:iCs/>
          <w:sz w:val="24"/>
        </w:rPr>
        <w:t xml:space="preserve"> </w:t>
      </w:r>
      <w:r w:rsidRPr="00AE358C">
        <w:rPr>
          <w:i/>
          <w:iCs/>
          <w:sz w:val="24"/>
        </w:rPr>
        <w:t>5)</w:t>
      </w:r>
    </w:p>
    <w:p w14:paraId="1FA3B073" w14:textId="77777777" w:rsidR="009754F2" w:rsidRPr="00AE358C" w:rsidRDefault="009754F2" w:rsidP="009754F2">
      <w:pPr>
        <w:numPr>
          <w:ilvl w:val="0"/>
          <w:numId w:val="8"/>
        </w:numPr>
        <w:jc w:val="both"/>
        <w:rPr>
          <w:i/>
          <w:iCs/>
          <w:sz w:val="24"/>
        </w:rPr>
      </w:pPr>
      <w:r w:rsidRPr="00AE358C">
        <w:rPr>
          <w:b/>
          <w:i/>
          <w:iCs/>
          <w:sz w:val="24"/>
        </w:rPr>
        <w:t>v</w:t>
      </w:r>
      <w:r w:rsidRPr="00AE358C">
        <w:rPr>
          <w:b/>
          <w:i/>
          <w:iCs/>
          <w:sz w:val="24"/>
          <w:vertAlign w:val="subscript"/>
        </w:rPr>
        <w:t>1</w:t>
      </w:r>
      <w:r w:rsidRPr="00AE358C">
        <w:rPr>
          <w:i/>
          <w:iCs/>
          <w:sz w:val="24"/>
        </w:rPr>
        <w:t xml:space="preserve"> = (2,</w:t>
      </w:r>
      <w:r>
        <w:rPr>
          <w:i/>
          <w:iCs/>
          <w:sz w:val="24"/>
        </w:rPr>
        <w:t xml:space="preserve"> </w:t>
      </w:r>
      <w:r>
        <w:rPr>
          <w:sz w:val="24"/>
        </w:rPr>
        <w:t>–</w:t>
      </w:r>
      <w:r w:rsidRPr="00AE358C">
        <w:rPr>
          <w:i/>
          <w:iCs/>
          <w:sz w:val="24"/>
        </w:rPr>
        <w:t>4,</w:t>
      </w:r>
      <w:r>
        <w:rPr>
          <w:i/>
          <w:iCs/>
          <w:sz w:val="24"/>
        </w:rPr>
        <w:t xml:space="preserve"> </w:t>
      </w:r>
      <w:r w:rsidRPr="00AE358C">
        <w:rPr>
          <w:i/>
          <w:iCs/>
          <w:sz w:val="24"/>
        </w:rPr>
        <w:t xml:space="preserve">6), </w:t>
      </w:r>
      <w:r w:rsidRPr="00AE358C">
        <w:rPr>
          <w:b/>
          <w:i/>
          <w:iCs/>
          <w:sz w:val="24"/>
        </w:rPr>
        <w:t>v</w:t>
      </w:r>
      <w:r w:rsidRPr="00AE358C">
        <w:rPr>
          <w:b/>
          <w:i/>
          <w:iCs/>
          <w:sz w:val="24"/>
          <w:vertAlign w:val="subscript"/>
        </w:rPr>
        <w:t>2</w:t>
      </w:r>
      <w:r w:rsidRPr="00AE358C">
        <w:rPr>
          <w:i/>
          <w:iCs/>
          <w:sz w:val="24"/>
        </w:rPr>
        <w:t xml:space="preserve"> = (0,</w:t>
      </w:r>
      <w:r>
        <w:rPr>
          <w:i/>
          <w:iCs/>
          <w:sz w:val="24"/>
        </w:rPr>
        <w:t xml:space="preserve"> </w:t>
      </w:r>
      <w:r w:rsidRPr="00AE358C">
        <w:rPr>
          <w:i/>
          <w:iCs/>
          <w:sz w:val="24"/>
        </w:rPr>
        <w:t>7,</w:t>
      </w:r>
      <w:r>
        <w:rPr>
          <w:i/>
          <w:iCs/>
          <w:sz w:val="24"/>
        </w:rPr>
        <w:t xml:space="preserve"> </w:t>
      </w:r>
      <w:r>
        <w:rPr>
          <w:sz w:val="24"/>
        </w:rPr>
        <w:t>–</w:t>
      </w:r>
      <w:r w:rsidRPr="00AE358C">
        <w:rPr>
          <w:i/>
          <w:iCs/>
          <w:sz w:val="24"/>
        </w:rPr>
        <w:t xml:space="preserve">5), </w:t>
      </w:r>
      <w:r w:rsidRPr="00AE358C">
        <w:rPr>
          <w:b/>
          <w:i/>
          <w:iCs/>
          <w:sz w:val="24"/>
        </w:rPr>
        <w:t>v</w:t>
      </w:r>
      <w:r w:rsidRPr="00AE358C">
        <w:rPr>
          <w:b/>
          <w:i/>
          <w:iCs/>
          <w:sz w:val="24"/>
          <w:vertAlign w:val="subscript"/>
        </w:rPr>
        <w:t>3</w:t>
      </w:r>
      <w:r w:rsidRPr="00AE358C">
        <w:rPr>
          <w:i/>
          <w:iCs/>
          <w:sz w:val="24"/>
        </w:rPr>
        <w:t xml:space="preserve"> = (6,</w:t>
      </w:r>
      <w:r>
        <w:rPr>
          <w:i/>
          <w:iCs/>
          <w:sz w:val="24"/>
        </w:rPr>
        <w:t xml:space="preserve"> </w:t>
      </w:r>
      <w:r w:rsidRPr="00AE358C">
        <w:rPr>
          <w:i/>
          <w:iCs/>
          <w:sz w:val="24"/>
        </w:rPr>
        <w:t>9,</w:t>
      </w:r>
      <w:r>
        <w:rPr>
          <w:i/>
          <w:iCs/>
          <w:sz w:val="24"/>
        </w:rPr>
        <w:t xml:space="preserve"> </w:t>
      </w:r>
      <w:r w:rsidRPr="00AE358C">
        <w:rPr>
          <w:i/>
          <w:iCs/>
          <w:sz w:val="24"/>
        </w:rPr>
        <w:t xml:space="preserve">8), </w:t>
      </w:r>
      <w:r w:rsidRPr="00AE358C">
        <w:rPr>
          <w:b/>
          <w:i/>
          <w:iCs/>
          <w:sz w:val="24"/>
        </w:rPr>
        <w:t>v</w:t>
      </w:r>
      <w:r w:rsidRPr="00AE358C">
        <w:rPr>
          <w:b/>
          <w:i/>
          <w:iCs/>
          <w:sz w:val="24"/>
          <w:vertAlign w:val="subscript"/>
        </w:rPr>
        <w:t>4</w:t>
      </w:r>
      <w:r w:rsidRPr="00AE358C">
        <w:rPr>
          <w:i/>
          <w:iCs/>
          <w:sz w:val="24"/>
        </w:rPr>
        <w:t xml:space="preserve"> = (5,</w:t>
      </w:r>
      <w:r>
        <w:rPr>
          <w:i/>
          <w:iCs/>
          <w:sz w:val="24"/>
        </w:rPr>
        <w:t xml:space="preserve"> </w:t>
      </w:r>
      <w:r w:rsidRPr="00AE358C">
        <w:rPr>
          <w:i/>
          <w:iCs/>
          <w:sz w:val="24"/>
        </w:rPr>
        <w:t>0,</w:t>
      </w:r>
      <w:r>
        <w:rPr>
          <w:i/>
          <w:iCs/>
          <w:sz w:val="24"/>
        </w:rPr>
        <w:t xml:space="preserve"> </w:t>
      </w:r>
      <w:r w:rsidRPr="00AE358C">
        <w:rPr>
          <w:i/>
          <w:iCs/>
          <w:sz w:val="24"/>
        </w:rPr>
        <w:t>1)</w:t>
      </w:r>
    </w:p>
    <w:p w14:paraId="65B4FF3F" w14:textId="77777777" w:rsidR="009754F2" w:rsidRDefault="009754F2" w:rsidP="009754F2">
      <w:pPr>
        <w:jc w:val="both"/>
      </w:pPr>
    </w:p>
    <w:p w14:paraId="6BB0FB10" w14:textId="77777777" w:rsidR="009754F2" w:rsidRDefault="009754F2" w:rsidP="009754F2">
      <w:pPr>
        <w:jc w:val="both"/>
      </w:pPr>
      <w:r>
        <w:t xml:space="preserve">Solução (a): </w:t>
      </w:r>
      <w:r w:rsidR="00073A57">
        <w:t>Tomando</w:t>
      </w:r>
      <w:r w:rsidR="00CE6288">
        <w:t>-se</w:t>
      </w:r>
      <w:r w:rsidR="00073A57">
        <w:t xml:space="preserve"> os vetores como colunas de uma matriz </w:t>
      </w:r>
      <w:r w:rsidR="00073A57" w:rsidRPr="00073A57">
        <w:rPr>
          <w:i/>
        </w:rPr>
        <w:t>A</w:t>
      </w:r>
      <w:r w:rsidR="00073A57">
        <w:t>, tem</w:t>
      </w:r>
      <w:r w:rsidR="00CE6288">
        <w:t>-se</w:t>
      </w:r>
      <w:r w:rsidR="000E0E0C">
        <w:t>:</w:t>
      </w:r>
    </w:p>
    <w:p w14:paraId="7F9C7338" w14:textId="77777777" w:rsidR="009754F2" w:rsidRDefault="009754F2" w:rsidP="009754F2">
      <w:pPr>
        <w:jc w:val="both"/>
      </w:pPr>
    </w:p>
    <w:p w14:paraId="2FFD2674" w14:textId="77777777" w:rsidR="009754F2" w:rsidRDefault="007A5D32" w:rsidP="009754F2">
      <w:pPr>
        <w:ind w:firstLine="708"/>
        <w:jc w:val="both"/>
      </w:pPr>
      <w:r w:rsidRPr="00B81476">
        <w:rPr>
          <w:position w:val="-50"/>
        </w:rPr>
        <w:object w:dxaOrig="2900" w:dyaOrig="1120" w14:anchorId="575706E2">
          <v:shape id="_x0000_i1034" type="#_x0000_t75" style="width:119.25pt;height:47.25pt" o:ole="">
            <v:imagedata r:id="rId24" o:title=""/>
          </v:shape>
          <o:OLEObject Type="Embed" ProgID="Equation.DSMT4" ShapeID="_x0000_i1034" DrawAspect="Content" ObjectID="_1746166039" r:id="rId25"/>
        </w:object>
      </w:r>
    </w:p>
    <w:p w14:paraId="1DB8F467" w14:textId="77777777" w:rsidR="009754F2" w:rsidRDefault="009754F2" w:rsidP="009754F2">
      <w:pPr>
        <w:jc w:val="both"/>
      </w:pPr>
    </w:p>
    <w:p w14:paraId="5B84D91A" w14:textId="77777777" w:rsidR="009754F2" w:rsidRDefault="009754F2" w:rsidP="009754F2">
      <w:pPr>
        <w:jc w:val="both"/>
      </w:pPr>
      <w:r>
        <w:t xml:space="preserve">Como </w:t>
      </w:r>
      <w:r w:rsidRPr="002A6E94">
        <w:rPr>
          <w:i/>
          <w:iCs/>
          <w:sz w:val="24"/>
        </w:rPr>
        <w:t>det(A)</w:t>
      </w:r>
      <w:r w:rsidRPr="002A6E94">
        <w:rPr>
          <w:i/>
          <w:iCs/>
          <w:sz w:val="24"/>
        </w:rPr>
        <w:sym w:font="Symbol" w:char="F0B9"/>
      </w:r>
      <w:r w:rsidRPr="002A6E94">
        <w:rPr>
          <w:i/>
          <w:iCs/>
          <w:sz w:val="24"/>
        </w:rPr>
        <w:t xml:space="preserve"> 0</w:t>
      </w:r>
      <w:r>
        <w:t xml:space="preserve">, então os vetores são </w:t>
      </w:r>
      <w:r w:rsidRPr="00116CB8">
        <w:rPr>
          <w:i/>
        </w:rPr>
        <w:t>LI</w:t>
      </w:r>
      <w:r>
        <w:t>.</w:t>
      </w:r>
      <w:r w:rsidR="00C43A72">
        <w:t xml:space="preserve"> O sistema formado por ela terá solução única.</w:t>
      </w:r>
    </w:p>
    <w:p w14:paraId="12899171" w14:textId="77777777" w:rsidR="009754F2" w:rsidRDefault="009754F2" w:rsidP="009754F2">
      <w:pPr>
        <w:jc w:val="both"/>
      </w:pPr>
    </w:p>
    <w:p w14:paraId="429D4B1B" w14:textId="77777777" w:rsidR="00C43A72" w:rsidRDefault="009754F2" w:rsidP="009754F2">
      <w:pPr>
        <w:jc w:val="both"/>
      </w:pPr>
      <w:r>
        <w:t xml:space="preserve">Solução (b): </w:t>
      </w:r>
      <w:r w:rsidR="00DF6B7E">
        <w:t>A matriz fica</w:t>
      </w:r>
      <w:r w:rsidR="00F0352F">
        <w:t>:</w:t>
      </w:r>
    </w:p>
    <w:p w14:paraId="27572759" w14:textId="77777777" w:rsidR="00C43A72" w:rsidRDefault="00C43A72" w:rsidP="009754F2">
      <w:pPr>
        <w:jc w:val="both"/>
      </w:pPr>
    </w:p>
    <w:p w14:paraId="558D4152" w14:textId="77777777" w:rsidR="00C43A72" w:rsidRDefault="00C43A72" w:rsidP="009754F2">
      <w:pPr>
        <w:jc w:val="both"/>
      </w:pPr>
      <w:r>
        <w:tab/>
      </w:r>
      <w:r w:rsidR="007A5D32" w:rsidRPr="00B81476">
        <w:rPr>
          <w:position w:val="-50"/>
        </w:rPr>
        <w:object w:dxaOrig="3019" w:dyaOrig="1120" w14:anchorId="40AFF0E1">
          <v:shape id="_x0000_i1035" type="#_x0000_t75" style="width:126pt;height:47.25pt" o:ole="">
            <v:imagedata r:id="rId26" o:title=""/>
          </v:shape>
          <o:OLEObject Type="Embed" ProgID="Equation.DSMT4" ShapeID="_x0000_i1035" DrawAspect="Content" ObjectID="_1746166040" r:id="rId27"/>
        </w:object>
      </w:r>
    </w:p>
    <w:p w14:paraId="270FC547" w14:textId="77777777" w:rsidR="00C43A72" w:rsidRPr="00C43A72" w:rsidRDefault="00C43A72" w:rsidP="009754F2">
      <w:pPr>
        <w:jc w:val="both"/>
        <w:rPr>
          <w:i/>
          <w:iCs/>
        </w:rPr>
      </w:pPr>
    </w:p>
    <w:p w14:paraId="230FEA25" w14:textId="77777777" w:rsidR="009754F2" w:rsidRPr="00C43A72" w:rsidRDefault="00C43A72" w:rsidP="009754F2">
      <w:pPr>
        <w:jc w:val="both"/>
      </w:pPr>
      <w:r w:rsidRPr="00C43A72">
        <w:rPr>
          <w:iCs/>
        </w:rPr>
        <w:t xml:space="preserve">Como </w:t>
      </w:r>
      <w:r w:rsidR="009754F2" w:rsidRPr="00C43A72">
        <w:rPr>
          <w:i/>
          <w:iCs/>
        </w:rPr>
        <w:t>det(A) = 0</w:t>
      </w:r>
      <w:r w:rsidRPr="00C43A72">
        <w:t xml:space="preserve">, então os vetores são </w:t>
      </w:r>
      <w:r w:rsidRPr="00C43A72">
        <w:rPr>
          <w:i/>
        </w:rPr>
        <w:t>LD</w:t>
      </w:r>
      <w:r w:rsidRPr="00C43A72">
        <w:t>.</w:t>
      </w:r>
      <w:r>
        <w:t xml:space="preserve"> O sistema formado por ela não terá solução única</w:t>
      </w:r>
      <w:r w:rsidR="00575287">
        <w:t xml:space="preserve"> ou será impossível</w:t>
      </w:r>
      <w:r>
        <w:t>.</w:t>
      </w:r>
      <w:r w:rsidR="009754F2" w:rsidRPr="00C43A72">
        <w:t xml:space="preserve"> </w:t>
      </w:r>
    </w:p>
    <w:p w14:paraId="34964D82" w14:textId="77777777" w:rsidR="009754F2" w:rsidRPr="00C43A72" w:rsidRDefault="009754F2" w:rsidP="009754F2">
      <w:pPr>
        <w:jc w:val="both"/>
      </w:pPr>
    </w:p>
    <w:p w14:paraId="05283352" w14:textId="77777777" w:rsidR="009754F2" w:rsidRDefault="009754F2" w:rsidP="009754F2">
      <w:pPr>
        <w:jc w:val="both"/>
      </w:pPr>
      <w:r>
        <w:t xml:space="preserve">Solução (c): </w:t>
      </w:r>
      <w:r w:rsidR="00C43A72">
        <w:t>A matriz</w:t>
      </w:r>
      <w:r w:rsidR="00CE6288">
        <w:t xml:space="preserve"> formada</w:t>
      </w:r>
      <w:r w:rsidR="00C43A72">
        <w:t xml:space="preserve"> não seria quadrada, portanto um sistema montado com ela teria mais incógnitas do que equações</w:t>
      </w:r>
      <w:r w:rsidR="00D7427A">
        <w:t xml:space="preserve"> </w:t>
      </w:r>
      <w:r w:rsidR="00C43A72">
        <w:t>e, portanto</w:t>
      </w:r>
      <w:r w:rsidR="00F0352F">
        <w:t>,</w:t>
      </w:r>
      <w:r w:rsidR="00C43A72">
        <w:t xml:space="preserve"> não teria solução única</w:t>
      </w:r>
      <w:r w:rsidR="00D7427A">
        <w:t>, assim</w:t>
      </w:r>
      <w:r w:rsidR="00C43A72">
        <w:t xml:space="preserve"> os vetores são </w:t>
      </w:r>
      <w:r w:rsidR="00C43A72" w:rsidRPr="00C43A72">
        <w:rPr>
          <w:i/>
        </w:rPr>
        <w:t>LD</w:t>
      </w:r>
      <w:r w:rsidR="00C43A72">
        <w:t>.</w:t>
      </w:r>
    </w:p>
    <w:p w14:paraId="72458204" w14:textId="77777777" w:rsidR="009754F2" w:rsidRDefault="009754F2" w:rsidP="009754F2">
      <w:pPr>
        <w:jc w:val="both"/>
      </w:pPr>
    </w:p>
    <w:p w14:paraId="6F99BA41" w14:textId="77777777" w:rsidR="00691923" w:rsidRDefault="00691923">
      <w:pPr>
        <w:jc w:val="both"/>
      </w:pPr>
      <w:r w:rsidRPr="00691923">
        <w:rPr>
          <w:u w:val="single"/>
        </w:rPr>
        <w:t>OBSERVAÇÃO</w:t>
      </w:r>
      <w:r>
        <w:t>: Se o número de vetores do conjunto é maior que a dimensão do</w:t>
      </w:r>
      <w:r w:rsidR="00D7427A">
        <w:t>s</w:t>
      </w:r>
      <w:r>
        <w:t xml:space="preserve"> vetores,</w:t>
      </w:r>
      <w:r w:rsidR="00CE5674">
        <w:t xml:space="preserve"> o conjunto será </w:t>
      </w:r>
      <w:r w:rsidR="00CE5674" w:rsidRPr="00D7427A">
        <w:rPr>
          <w:i/>
        </w:rPr>
        <w:t>LD</w:t>
      </w:r>
      <w:r w:rsidR="00F0352F">
        <w:t>, pois a matriz não será quadrada.</w:t>
      </w:r>
    </w:p>
    <w:p w14:paraId="778B318B" w14:textId="77777777" w:rsidR="00691923" w:rsidRPr="009754F2" w:rsidRDefault="00691923">
      <w:pPr>
        <w:jc w:val="both"/>
      </w:pPr>
    </w:p>
    <w:p w14:paraId="31F88AEC" w14:textId="77777777" w:rsidR="00E82B47" w:rsidRPr="003F6B7B" w:rsidRDefault="00E82B47">
      <w:pPr>
        <w:jc w:val="both"/>
      </w:pPr>
      <w:r w:rsidRPr="003F6B7B">
        <w:rPr>
          <w:b/>
        </w:rPr>
        <w:t>DETERMINANTE POR DECOMPOSIÇÃO LU</w:t>
      </w:r>
    </w:p>
    <w:p w14:paraId="26F64917" w14:textId="77777777" w:rsidR="00E82B47" w:rsidRPr="003F6B7B" w:rsidRDefault="00E82B47">
      <w:pPr>
        <w:jc w:val="both"/>
      </w:pPr>
    </w:p>
    <w:p w14:paraId="515ECA86" w14:textId="77777777" w:rsidR="00E82B47" w:rsidRPr="003F6B7B" w:rsidRDefault="00E82B47">
      <w:pPr>
        <w:jc w:val="both"/>
      </w:pPr>
      <w:r w:rsidRPr="003F6B7B">
        <w:tab/>
        <w:t xml:space="preserve">No caso em que a matriz </w:t>
      </w:r>
      <w:r w:rsidRPr="003F6B7B">
        <w:rPr>
          <w:i/>
          <w:iCs/>
        </w:rPr>
        <w:t>A</w:t>
      </w:r>
      <w:r w:rsidRPr="003F6B7B">
        <w:t xml:space="preserve"> tem uma decomposição </w:t>
      </w:r>
      <w:r w:rsidRPr="003F6B7B">
        <w:rPr>
          <w:i/>
          <w:iCs/>
        </w:rPr>
        <w:t>LU</w:t>
      </w:r>
      <w:r w:rsidRPr="003F6B7B">
        <w:t>, o determinante dessa matriz pode ser calculado</w:t>
      </w:r>
      <w:r w:rsidR="00575287">
        <w:t>, conforme a propriedade (</w:t>
      </w:r>
      <w:r w:rsidR="00C6165B">
        <w:t>VIII</w:t>
      </w:r>
      <w:r w:rsidR="00575287">
        <w:t>),</w:t>
      </w:r>
      <w:r w:rsidRPr="003F6B7B">
        <w:t xml:space="preserve"> como</w:t>
      </w:r>
      <w:r w:rsidR="00DC3516">
        <w:t>:</w:t>
      </w:r>
    </w:p>
    <w:p w14:paraId="3C8C6859" w14:textId="77777777" w:rsidR="00E82B47" w:rsidRPr="003F6B7B" w:rsidRDefault="00E82B47">
      <w:pPr>
        <w:jc w:val="both"/>
      </w:pPr>
    </w:p>
    <w:p w14:paraId="718BE6DC" w14:textId="77777777" w:rsidR="00E82B47" w:rsidRPr="003F6B7B" w:rsidRDefault="00E82B47">
      <w:pPr>
        <w:jc w:val="both"/>
        <w:rPr>
          <w:lang w:val="en-US"/>
        </w:rPr>
      </w:pPr>
      <w:r w:rsidRPr="003F6B7B">
        <w:tab/>
      </w:r>
      <w:r w:rsidRPr="003F6B7B">
        <w:rPr>
          <w:i/>
          <w:iCs/>
          <w:lang w:val="en-US"/>
        </w:rPr>
        <w:t>det(A) = det(L).det(U)</w:t>
      </w:r>
    </w:p>
    <w:p w14:paraId="1F247F88" w14:textId="77777777" w:rsidR="00E82B47" w:rsidRPr="003F6B7B" w:rsidRDefault="00E82B47">
      <w:pPr>
        <w:jc w:val="both"/>
        <w:rPr>
          <w:lang w:val="en-US"/>
        </w:rPr>
      </w:pPr>
    </w:p>
    <w:p w14:paraId="563D56C0" w14:textId="77777777" w:rsidR="00E82B47" w:rsidRPr="003F6B7B" w:rsidRDefault="00E82B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3F6B7B">
        <w:rPr>
          <w:u w:val="single"/>
        </w:rPr>
        <w:t>Exercício</w:t>
      </w:r>
      <w:r w:rsidRPr="003F6B7B">
        <w:t xml:space="preserve">: A decomposição </w:t>
      </w:r>
      <w:r w:rsidRPr="003F6B7B">
        <w:rPr>
          <w:i/>
          <w:iCs/>
        </w:rPr>
        <w:t xml:space="preserve">LU </w:t>
      </w:r>
      <w:r w:rsidRPr="003F6B7B">
        <w:t xml:space="preserve">de uma matriz </w:t>
      </w:r>
      <w:r w:rsidRPr="003F6B7B">
        <w:rPr>
          <w:i/>
          <w:iCs/>
        </w:rPr>
        <w:t>A</w:t>
      </w:r>
      <w:r w:rsidRPr="003F6B7B">
        <w:t xml:space="preserve"> resultaram nas matrizes:</w:t>
      </w:r>
    </w:p>
    <w:p w14:paraId="0A35F57F" w14:textId="77777777" w:rsidR="00E82B47" w:rsidRPr="003F6B7B" w:rsidRDefault="00E82B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317B246" w14:textId="77777777" w:rsidR="00E82B47" w:rsidRPr="003F6B7B" w:rsidRDefault="00E82B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3F6B7B">
        <w:tab/>
      </w:r>
      <w:r w:rsidR="007A5D32" w:rsidRPr="003F6B7B">
        <w:rPr>
          <w:position w:val="-50"/>
        </w:rPr>
        <w:object w:dxaOrig="3660" w:dyaOrig="1120" w14:anchorId="38B8CD58">
          <v:shape id="_x0000_i1036" type="#_x0000_t75" style="width:143.25pt;height:44.25pt" o:ole="">
            <v:imagedata r:id="rId28" o:title=""/>
          </v:shape>
          <o:OLEObject Type="Embed" ProgID="Equation.DSMT4" ShapeID="_x0000_i1036" DrawAspect="Content" ObjectID="_1746166041" r:id="rId29"/>
        </w:object>
      </w:r>
    </w:p>
    <w:p w14:paraId="4F1EF68E" w14:textId="77777777" w:rsidR="00E82B47" w:rsidRPr="003F6B7B" w:rsidRDefault="00E82B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1E5783B" w14:textId="77777777" w:rsidR="00E82B47" w:rsidRPr="003F6B7B" w:rsidRDefault="00E82B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3F6B7B">
        <w:t xml:space="preserve">Encontre a matriz </w:t>
      </w:r>
      <w:r w:rsidRPr="003F6B7B">
        <w:rPr>
          <w:i/>
          <w:iCs/>
        </w:rPr>
        <w:t>A</w:t>
      </w:r>
      <w:r w:rsidRPr="003F6B7B">
        <w:t xml:space="preserve"> e o seu determinante.</w:t>
      </w:r>
    </w:p>
    <w:p w14:paraId="0B4256B0" w14:textId="77777777" w:rsidR="00B5065D" w:rsidRPr="00CE5674" w:rsidRDefault="00B506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</w:rPr>
      </w:pPr>
      <w:r w:rsidRPr="00CE5674">
        <w:rPr>
          <w:b/>
          <w:bCs/>
        </w:rPr>
        <w:t>Resposta</w:t>
      </w:r>
      <w:r w:rsidRPr="00CE5674">
        <w:rPr>
          <w:bCs/>
          <w:i/>
        </w:rPr>
        <w:t>: det(A) = 14</w:t>
      </w:r>
    </w:p>
    <w:p w14:paraId="0B045D1B" w14:textId="77777777" w:rsidR="00E82B47" w:rsidRPr="003F6B7B" w:rsidRDefault="00E82B47">
      <w:pPr>
        <w:jc w:val="both"/>
      </w:pPr>
    </w:p>
    <w:p w14:paraId="41748D01" w14:textId="77777777" w:rsidR="00E6474A" w:rsidRPr="00E6474A" w:rsidRDefault="00E6474A" w:rsidP="00E6474A">
      <w:pPr>
        <w:jc w:val="both"/>
      </w:pPr>
      <w:r w:rsidRPr="00E6474A">
        <w:t>5.4 REGRA DE CRAMER</w:t>
      </w:r>
    </w:p>
    <w:p w14:paraId="2F52420C" w14:textId="77777777" w:rsidR="00E82B47" w:rsidRPr="003F6B7B" w:rsidRDefault="00E82B47">
      <w:pPr>
        <w:jc w:val="both"/>
      </w:pPr>
    </w:p>
    <w:p w14:paraId="01BC824E" w14:textId="77777777" w:rsidR="00E82B47" w:rsidRPr="003F6B7B" w:rsidRDefault="00194C03" w:rsidP="00194C03">
      <w:pPr>
        <w:jc w:val="both"/>
      </w:pPr>
      <w:r w:rsidRPr="003F6B7B">
        <w:tab/>
        <w:t>O teorema a seguir</w:t>
      </w:r>
      <w:r w:rsidR="00E82B47" w:rsidRPr="003F6B7B">
        <w:t xml:space="preserve"> fornece a regra de Cramer para a solução de sistemas lineares de </w:t>
      </w:r>
      <w:r w:rsidR="00E82B47" w:rsidRPr="00F35F21">
        <w:rPr>
          <w:i/>
        </w:rPr>
        <w:t>n</w:t>
      </w:r>
      <w:r w:rsidR="00E82B47" w:rsidRPr="003F6B7B">
        <w:t xml:space="preserve"> equações a </w:t>
      </w:r>
      <w:r w:rsidR="00E82B47" w:rsidRPr="00586A6A">
        <w:rPr>
          <w:i/>
        </w:rPr>
        <w:t>n</w:t>
      </w:r>
      <w:r w:rsidR="00E82B47" w:rsidRPr="003F6B7B">
        <w:t xml:space="preserve"> incógnitas.</w:t>
      </w:r>
    </w:p>
    <w:p w14:paraId="37DFA9CD" w14:textId="77777777" w:rsidR="00E82B47" w:rsidRPr="003F6B7B" w:rsidRDefault="00E82B47">
      <w:pPr>
        <w:jc w:val="both"/>
      </w:pPr>
    </w:p>
    <w:p w14:paraId="1A81F18C" w14:textId="77777777" w:rsidR="00E82B47" w:rsidRPr="003F6B7B" w:rsidRDefault="00E82B47">
      <w:pPr>
        <w:jc w:val="both"/>
      </w:pPr>
      <w:r w:rsidRPr="003F6B7B">
        <w:rPr>
          <w:u w:val="single"/>
        </w:rPr>
        <w:t>Teorema</w:t>
      </w:r>
      <w:r w:rsidRPr="003F6B7B">
        <w:t xml:space="preserve">: Se </w:t>
      </w:r>
      <w:r w:rsidRPr="003F6B7B">
        <w:rPr>
          <w:i/>
          <w:iCs/>
        </w:rPr>
        <w:t>A</w:t>
      </w:r>
      <w:r w:rsidRPr="003F6B7B">
        <w:rPr>
          <w:b/>
          <w:i/>
          <w:iCs/>
        </w:rPr>
        <w:t>x</w:t>
      </w:r>
      <w:r w:rsidRPr="003F6B7B">
        <w:rPr>
          <w:i/>
          <w:iCs/>
        </w:rPr>
        <w:t xml:space="preserve"> = </w:t>
      </w:r>
      <w:r w:rsidRPr="003F6B7B">
        <w:rPr>
          <w:b/>
          <w:i/>
          <w:iCs/>
        </w:rPr>
        <w:t>b</w:t>
      </w:r>
      <w:r w:rsidRPr="003F6B7B">
        <w:t xml:space="preserve"> é um sistema linear de </w:t>
      </w:r>
      <w:r w:rsidRPr="003F6B7B">
        <w:rPr>
          <w:i/>
          <w:iCs/>
        </w:rPr>
        <w:t>n</w:t>
      </w:r>
      <w:r w:rsidRPr="003F6B7B">
        <w:t xml:space="preserve"> equações a </w:t>
      </w:r>
      <w:r w:rsidRPr="003F6B7B">
        <w:rPr>
          <w:i/>
          <w:iCs/>
        </w:rPr>
        <w:t>n</w:t>
      </w:r>
      <w:r w:rsidRPr="003F6B7B">
        <w:t xml:space="preserve"> incógnitas, então o sistema tem uma solução única se, e somente se, </w:t>
      </w:r>
      <w:r w:rsidRPr="003F6B7B">
        <w:rPr>
          <w:i/>
          <w:iCs/>
        </w:rPr>
        <w:t xml:space="preserve">det(A) ≠ </w:t>
      </w:r>
      <w:r w:rsidR="00F35F21" w:rsidRPr="003F6B7B">
        <w:rPr>
          <w:i/>
          <w:iCs/>
        </w:rPr>
        <w:t>0</w:t>
      </w:r>
      <w:r w:rsidR="00F35F21" w:rsidRPr="003F6B7B">
        <w:t>, caso</w:t>
      </w:r>
      <w:r w:rsidR="00F35F21">
        <w:t xml:space="preserve"> em que a solução é</w:t>
      </w:r>
      <w:r w:rsidR="009E3E6D">
        <w:t>:</w:t>
      </w:r>
    </w:p>
    <w:p w14:paraId="061C4AB3" w14:textId="77777777" w:rsidR="00E82B47" w:rsidRPr="003F6B7B" w:rsidRDefault="00E82B47">
      <w:pPr>
        <w:jc w:val="both"/>
      </w:pPr>
    </w:p>
    <w:p w14:paraId="066A6968" w14:textId="77777777" w:rsidR="00E82B47" w:rsidRPr="003F6B7B" w:rsidRDefault="00E82B47">
      <w:pPr>
        <w:jc w:val="both"/>
        <w:rPr>
          <w:lang w:val="en-US"/>
        </w:rPr>
      </w:pPr>
      <w:r w:rsidRPr="003F6B7B">
        <w:tab/>
      </w:r>
      <w:r w:rsidR="002B7B82">
        <w:object w:dxaOrig="4660" w:dyaOrig="660" w14:anchorId="24AA6823">
          <v:shape id="_x0000_i1037" type="#_x0000_t75" style="width:204pt;height:28.5pt" o:ole="">
            <v:imagedata r:id="rId30" o:title=""/>
          </v:shape>
          <o:OLEObject Type="Embed" ProgID="Unknown" ShapeID="_x0000_i1037" DrawAspect="Content" ObjectID="_1746166042" r:id="rId31"/>
        </w:object>
      </w:r>
    </w:p>
    <w:p w14:paraId="3B5A6CFC" w14:textId="77777777" w:rsidR="00E82B47" w:rsidRPr="003F6B7B" w:rsidRDefault="00E82B47">
      <w:pPr>
        <w:jc w:val="both"/>
        <w:rPr>
          <w:lang w:val="en-US"/>
        </w:rPr>
      </w:pPr>
    </w:p>
    <w:p w14:paraId="1713CDDA" w14:textId="77777777" w:rsidR="00E82B47" w:rsidRPr="003F6B7B" w:rsidRDefault="00E82B47">
      <w:pPr>
        <w:jc w:val="both"/>
      </w:pPr>
      <w:r w:rsidRPr="003F6B7B">
        <w:t xml:space="preserve">onde </w:t>
      </w:r>
      <w:r w:rsidRPr="003F6B7B">
        <w:rPr>
          <w:i/>
          <w:iCs/>
        </w:rPr>
        <w:t>A</w:t>
      </w:r>
      <w:r w:rsidRPr="003F6B7B">
        <w:rPr>
          <w:i/>
          <w:iCs/>
          <w:vertAlign w:val="subscript"/>
        </w:rPr>
        <w:t>j</w:t>
      </w:r>
      <w:r w:rsidRPr="003F6B7B">
        <w:t xml:space="preserve"> é a matriz que resulta quando a j-ésima coluna de </w:t>
      </w:r>
      <w:r w:rsidRPr="003F6B7B">
        <w:rPr>
          <w:i/>
          <w:iCs/>
        </w:rPr>
        <w:t>A</w:t>
      </w:r>
      <w:r w:rsidRPr="003F6B7B">
        <w:t xml:space="preserve"> é substituída por </w:t>
      </w:r>
      <w:r w:rsidRPr="003F6B7B">
        <w:rPr>
          <w:b/>
          <w:i/>
          <w:iCs/>
        </w:rPr>
        <w:t>b</w:t>
      </w:r>
      <w:r w:rsidRPr="003F6B7B">
        <w:t>.</w:t>
      </w:r>
    </w:p>
    <w:p w14:paraId="6DCCD08D" w14:textId="77777777" w:rsidR="00E82B47" w:rsidRPr="003F6B7B" w:rsidRDefault="00E82B47">
      <w:pPr>
        <w:jc w:val="both"/>
      </w:pPr>
      <w:r w:rsidRPr="003F6B7B">
        <w:tab/>
      </w:r>
    </w:p>
    <w:p w14:paraId="65699F71" w14:textId="77777777" w:rsidR="00E82B47" w:rsidRPr="003F6B7B" w:rsidRDefault="00E82B47">
      <w:pPr>
        <w:jc w:val="both"/>
      </w:pPr>
      <w:r w:rsidRPr="003F6B7B">
        <w:rPr>
          <w:u w:val="single"/>
        </w:rPr>
        <w:t>Exemplo 7</w:t>
      </w:r>
      <w:r w:rsidRPr="003F6B7B">
        <w:t>: Resolva, usando a regr</w:t>
      </w:r>
      <w:r w:rsidR="00E82800">
        <w:t>a de Cramer, o seguinte sistema</w:t>
      </w:r>
      <w:r w:rsidR="00DC3516">
        <w:t>:</w:t>
      </w:r>
    </w:p>
    <w:p w14:paraId="20169363" w14:textId="77777777" w:rsidR="00E82B47" w:rsidRPr="003F6B7B" w:rsidRDefault="00E82B47">
      <w:pPr>
        <w:jc w:val="both"/>
      </w:pPr>
    </w:p>
    <w:p w14:paraId="1D20EE92" w14:textId="77777777" w:rsidR="00E82B47" w:rsidRPr="003F6B7B" w:rsidRDefault="00E82B47">
      <w:pPr>
        <w:jc w:val="both"/>
        <w:rPr>
          <w:i/>
          <w:iCs/>
        </w:rPr>
      </w:pPr>
      <w:r w:rsidRPr="003F6B7B">
        <w:tab/>
        <w:t xml:space="preserve">   </w:t>
      </w:r>
      <w:r w:rsidRPr="003F6B7B">
        <w:rPr>
          <w:i/>
          <w:iCs/>
        </w:rPr>
        <w:t>x</w:t>
      </w:r>
      <w:r w:rsidRPr="003F6B7B">
        <w:rPr>
          <w:i/>
          <w:iCs/>
          <w:vertAlign w:val="subscript"/>
        </w:rPr>
        <w:t>1</w:t>
      </w:r>
      <w:r w:rsidRPr="003F6B7B">
        <w:rPr>
          <w:i/>
          <w:iCs/>
        </w:rPr>
        <w:t xml:space="preserve">   + x</w:t>
      </w:r>
      <w:r w:rsidRPr="003F6B7B">
        <w:rPr>
          <w:i/>
          <w:iCs/>
          <w:vertAlign w:val="subscript"/>
        </w:rPr>
        <w:t>2</w:t>
      </w:r>
      <w:r w:rsidRPr="003F6B7B">
        <w:rPr>
          <w:i/>
          <w:iCs/>
        </w:rPr>
        <w:t xml:space="preserve">   + x</w:t>
      </w:r>
      <w:r w:rsidRPr="003F6B7B">
        <w:rPr>
          <w:i/>
          <w:iCs/>
          <w:vertAlign w:val="subscript"/>
        </w:rPr>
        <w:t>3</w:t>
      </w:r>
      <w:r w:rsidRPr="003F6B7B">
        <w:rPr>
          <w:i/>
          <w:iCs/>
        </w:rPr>
        <w:t xml:space="preserve"> = 5</w:t>
      </w:r>
    </w:p>
    <w:p w14:paraId="136D13F5" w14:textId="77777777" w:rsidR="00E82B47" w:rsidRPr="003F6B7B" w:rsidRDefault="00E82B47">
      <w:pPr>
        <w:jc w:val="both"/>
        <w:rPr>
          <w:i/>
          <w:iCs/>
        </w:rPr>
      </w:pPr>
      <w:r w:rsidRPr="003F6B7B">
        <w:rPr>
          <w:i/>
          <w:iCs/>
        </w:rPr>
        <w:tab/>
        <w:t xml:space="preserve">   x</w:t>
      </w:r>
      <w:r w:rsidRPr="003F6B7B">
        <w:rPr>
          <w:i/>
          <w:iCs/>
          <w:vertAlign w:val="subscript"/>
        </w:rPr>
        <w:t>1</w:t>
      </w:r>
      <w:r w:rsidRPr="003F6B7B">
        <w:rPr>
          <w:i/>
          <w:iCs/>
        </w:rPr>
        <w:t xml:space="preserve">  – 2x</w:t>
      </w:r>
      <w:r w:rsidRPr="003F6B7B">
        <w:rPr>
          <w:i/>
          <w:iCs/>
          <w:vertAlign w:val="subscript"/>
        </w:rPr>
        <w:t>2</w:t>
      </w:r>
      <w:r w:rsidRPr="003F6B7B">
        <w:rPr>
          <w:i/>
          <w:iCs/>
        </w:rPr>
        <w:t xml:space="preserve"> – 3x</w:t>
      </w:r>
      <w:r w:rsidRPr="003F6B7B">
        <w:rPr>
          <w:i/>
          <w:iCs/>
          <w:vertAlign w:val="subscript"/>
        </w:rPr>
        <w:t>3</w:t>
      </w:r>
      <w:r w:rsidR="00264015" w:rsidRPr="003F6B7B">
        <w:rPr>
          <w:i/>
          <w:iCs/>
        </w:rPr>
        <w:t xml:space="preserve"> = </w:t>
      </w:r>
      <w:r w:rsidR="00264015" w:rsidRPr="003F6B7B">
        <w:t>–</w:t>
      </w:r>
      <w:r w:rsidRPr="003F6B7B">
        <w:rPr>
          <w:i/>
          <w:iCs/>
        </w:rPr>
        <w:t>1</w:t>
      </w:r>
    </w:p>
    <w:p w14:paraId="5AA36B54" w14:textId="77777777" w:rsidR="00E82B47" w:rsidRPr="003F6B7B" w:rsidRDefault="00E82B47">
      <w:pPr>
        <w:jc w:val="both"/>
      </w:pPr>
      <w:r w:rsidRPr="003F6B7B">
        <w:rPr>
          <w:i/>
          <w:iCs/>
        </w:rPr>
        <w:tab/>
        <w:t>2x</w:t>
      </w:r>
      <w:r w:rsidRPr="003F6B7B">
        <w:rPr>
          <w:i/>
          <w:iCs/>
          <w:vertAlign w:val="subscript"/>
        </w:rPr>
        <w:t>1</w:t>
      </w:r>
      <w:r w:rsidRPr="003F6B7B">
        <w:rPr>
          <w:i/>
          <w:iCs/>
        </w:rPr>
        <w:t xml:space="preserve">   +  x</w:t>
      </w:r>
      <w:r w:rsidRPr="003F6B7B">
        <w:rPr>
          <w:i/>
          <w:iCs/>
          <w:vertAlign w:val="subscript"/>
        </w:rPr>
        <w:t>2</w:t>
      </w:r>
      <w:r w:rsidRPr="003F6B7B">
        <w:rPr>
          <w:i/>
          <w:iCs/>
        </w:rPr>
        <w:t xml:space="preserve">   – x</w:t>
      </w:r>
      <w:r w:rsidRPr="003F6B7B">
        <w:rPr>
          <w:i/>
          <w:iCs/>
          <w:vertAlign w:val="subscript"/>
        </w:rPr>
        <w:t>3</w:t>
      </w:r>
      <w:r w:rsidRPr="003F6B7B">
        <w:rPr>
          <w:i/>
          <w:iCs/>
        </w:rPr>
        <w:t xml:space="preserve"> = 3</w:t>
      </w:r>
    </w:p>
    <w:p w14:paraId="4A5960BD" w14:textId="77777777" w:rsidR="00E82B47" w:rsidRDefault="00E82B47">
      <w:pPr>
        <w:jc w:val="both"/>
      </w:pPr>
    </w:p>
    <w:p w14:paraId="61E109BA" w14:textId="77777777" w:rsidR="00E82800" w:rsidRPr="003F6B7B" w:rsidRDefault="00E82800">
      <w:pPr>
        <w:jc w:val="both"/>
      </w:pPr>
      <w:r>
        <w:t>Solução:</w:t>
      </w:r>
    </w:p>
    <w:p w14:paraId="113F00F6" w14:textId="77777777" w:rsidR="00E82B47" w:rsidRPr="003F6B7B" w:rsidRDefault="002B7B82" w:rsidP="00E82800">
      <w:pPr>
        <w:ind w:firstLine="708"/>
        <w:jc w:val="both"/>
      </w:pPr>
      <w:r w:rsidRPr="003F6B7B">
        <w:rPr>
          <w:position w:val="-106"/>
        </w:rPr>
        <w:object w:dxaOrig="8480" w:dyaOrig="2240" w14:anchorId="3869BEE9">
          <v:shape id="_x0000_i1038" type="#_x0000_t75" style="width:330.75pt;height:87.75pt" o:ole="" fillcolor="window">
            <v:imagedata r:id="rId32" o:title=""/>
          </v:shape>
          <o:OLEObject Type="Embed" ProgID="Equation.DSMT4" ShapeID="_x0000_i1038" DrawAspect="Content" ObjectID="_1746166043" r:id="rId33"/>
        </w:object>
      </w:r>
    </w:p>
    <w:p w14:paraId="39148F6C" w14:textId="77777777" w:rsidR="00E82B47" w:rsidRPr="003F6B7B" w:rsidRDefault="00E82B47">
      <w:pPr>
        <w:jc w:val="both"/>
      </w:pPr>
    </w:p>
    <w:p w14:paraId="64CEE299" w14:textId="77777777" w:rsidR="00264015" w:rsidRPr="003F6B7B" w:rsidRDefault="00E82B47">
      <w:pPr>
        <w:jc w:val="both"/>
      </w:pPr>
      <w:r w:rsidRPr="003F6B7B">
        <w:t>Assim,</w:t>
      </w:r>
      <w:r w:rsidR="00E82800">
        <w:t xml:space="preserve"> a única solução do sistema é</w:t>
      </w:r>
      <w:r w:rsidR="00DC3516">
        <w:t>:</w:t>
      </w:r>
    </w:p>
    <w:p w14:paraId="6FD7E28B" w14:textId="77777777" w:rsidR="00264015" w:rsidRPr="003F6B7B" w:rsidRDefault="00264015">
      <w:pPr>
        <w:jc w:val="both"/>
      </w:pPr>
    </w:p>
    <w:p w14:paraId="481ADBF7" w14:textId="77777777" w:rsidR="00264015" w:rsidRPr="003F6B7B" w:rsidRDefault="00E82B47" w:rsidP="00264015">
      <w:pPr>
        <w:ind w:firstLine="708"/>
        <w:jc w:val="both"/>
        <w:rPr>
          <w:i/>
          <w:iCs/>
        </w:rPr>
      </w:pPr>
      <w:r w:rsidRPr="003F6B7B">
        <w:rPr>
          <w:i/>
          <w:iCs/>
        </w:rPr>
        <w:t>x</w:t>
      </w:r>
      <w:r w:rsidRPr="003F6B7B">
        <w:rPr>
          <w:i/>
          <w:iCs/>
          <w:vertAlign w:val="subscript"/>
        </w:rPr>
        <w:t>1</w:t>
      </w:r>
      <w:r w:rsidRPr="003F6B7B">
        <w:rPr>
          <w:i/>
          <w:iCs/>
        </w:rPr>
        <w:t xml:space="preserve"> = det(A</w:t>
      </w:r>
      <w:r w:rsidRPr="003F6B7B">
        <w:rPr>
          <w:i/>
          <w:iCs/>
          <w:vertAlign w:val="subscript"/>
        </w:rPr>
        <w:t>1</w:t>
      </w:r>
      <w:r w:rsidR="00E82800">
        <w:rPr>
          <w:i/>
          <w:iCs/>
        </w:rPr>
        <w:t xml:space="preserve">)/det(A) = </w:t>
      </w:r>
      <w:r w:rsidR="007C52DC">
        <w:rPr>
          <w:i/>
          <w:iCs/>
        </w:rPr>
        <w:t>4</w:t>
      </w:r>
      <w:r w:rsidR="00575287">
        <w:rPr>
          <w:i/>
          <w:iCs/>
        </w:rPr>
        <w:t>,</w:t>
      </w:r>
      <w:r w:rsidR="00575287">
        <w:rPr>
          <w:i/>
          <w:iCs/>
        </w:rPr>
        <w:tab/>
      </w:r>
      <w:r w:rsidRPr="003F6B7B">
        <w:rPr>
          <w:i/>
          <w:iCs/>
        </w:rPr>
        <w:t>x</w:t>
      </w:r>
      <w:r w:rsidRPr="003F6B7B">
        <w:rPr>
          <w:i/>
          <w:iCs/>
          <w:vertAlign w:val="subscript"/>
        </w:rPr>
        <w:t>2</w:t>
      </w:r>
      <w:r w:rsidRPr="003F6B7B">
        <w:rPr>
          <w:i/>
          <w:iCs/>
        </w:rPr>
        <w:t xml:space="preserve"> = det(A</w:t>
      </w:r>
      <w:r w:rsidRPr="003F6B7B">
        <w:rPr>
          <w:i/>
          <w:iCs/>
          <w:vertAlign w:val="subscript"/>
        </w:rPr>
        <w:t>2</w:t>
      </w:r>
      <w:r w:rsidR="00264015" w:rsidRPr="003F6B7B">
        <w:rPr>
          <w:i/>
          <w:iCs/>
        </w:rPr>
        <w:t>)/det(A) = –</w:t>
      </w:r>
      <w:r w:rsidR="007C52DC">
        <w:rPr>
          <w:i/>
          <w:iCs/>
        </w:rPr>
        <w:t>2</w:t>
      </w:r>
      <w:r w:rsidR="00575287">
        <w:rPr>
          <w:i/>
          <w:iCs/>
        </w:rPr>
        <w:t>,</w:t>
      </w:r>
      <w:r w:rsidR="00575287">
        <w:rPr>
          <w:i/>
          <w:iCs/>
        </w:rPr>
        <w:tab/>
      </w:r>
      <w:r w:rsidRPr="003F6B7B">
        <w:rPr>
          <w:i/>
          <w:iCs/>
        </w:rPr>
        <w:t>x</w:t>
      </w:r>
      <w:r w:rsidRPr="003F6B7B">
        <w:rPr>
          <w:i/>
          <w:iCs/>
          <w:vertAlign w:val="subscript"/>
        </w:rPr>
        <w:t>3</w:t>
      </w:r>
      <w:r w:rsidRPr="003F6B7B">
        <w:rPr>
          <w:i/>
          <w:iCs/>
        </w:rPr>
        <w:t xml:space="preserve"> = det(A</w:t>
      </w:r>
      <w:r w:rsidRPr="003F6B7B">
        <w:rPr>
          <w:i/>
          <w:iCs/>
          <w:vertAlign w:val="subscript"/>
        </w:rPr>
        <w:t>3</w:t>
      </w:r>
      <w:r w:rsidRPr="003F6B7B">
        <w:rPr>
          <w:i/>
          <w:iCs/>
        </w:rPr>
        <w:t>)/det(A) = 3</w:t>
      </w:r>
    </w:p>
    <w:p w14:paraId="49757B1B" w14:textId="77777777" w:rsidR="00264015" w:rsidRPr="003F6B7B" w:rsidRDefault="00264015" w:rsidP="00264015">
      <w:pPr>
        <w:jc w:val="both"/>
      </w:pPr>
    </w:p>
    <w:p w14:paraId="3B00959F" w14:textId="77777777" w:rsidR="00E82B47" w:rsidRPr="003F6B7B" w:rsidRDefault="00E82B47">
      <w:pPr>
        <w:jc w:val="both"/>
      </w:pPr>
      <w:r w:rsidRPr="003F6B7B">
        <w:rPr>
          <w:b/>
        </w:rPr>
        <w:t>INTERPRETAÇÃO GEOMÉTRICA DOS DETERMINANTES</w:t>
      </w:r>
    </w:p>
    <w:p w14:paraId="2078D44C" w14:textId="77777777" w:rsidR="00E82B47" w:rsidRPr="003F6B7B" w:rsidRDefault="00E82B47">
      <w:pPr>
        <w:jc w:val="both"/>
      </w:pPr>
    </w:p>
    <w:p w14:paraId="567531CA" w14:textId="77777777" w:rsidR="00E82B47" w:rsidRPr="003F6B7B" w:rsidRDefault="00E82B47">
      <w:pPr>
        <w:jc w:val="both"/>
      </w:pPr>
      <w:r w:rsidRPr="003F6B7B">
        <w:tab/>
        <w:t xml:space="preserve">a) Se </w:t>
      </w:r>
      <w:r w:rsidRPr="003F6B7B">
        <w:rPr>
          <w:i/>
          <w:iCs/>
        </w:rPr>
        <w:t>A</w:t>
      </w:r>
      <w:r w:rsidRPr="003F6B7B">
        <w:t xml:space="preserve"> é uma matriz </w:t>
      </w:r>
      <w:r w:rsidRPr="003F6B7B">
        <w:rPr>
          <w:i/>
          <w:iCs/>
        </w:rPr>
        <w:t>2</w:t>
      </w:r>
      <w:r w:rsidRPr="003F6B7B">
        <w:rPr>
          <w:i/>
          <w:iCs/>
        </w:rPr>
        <w:sym w:font="Symbol" w:char="F0B4"/>
      </w:r>
      <w:r w:rsidR="00E82800" w:rsidRPr="003F6B7B">
        <w:rPr>
          <w:i/>
          <w:iCs/>
        </w:rPr>
        <w:t>2</w:t>
      </w:r>
      <w:r w:rsidR="00E82800" w:rsidRPr="003F6B7B">
        <w:t>, então</w:t>
      </w:r>
      <w:r w:rsidRPr="003F6B7B">
        <w:t xml:space="preserve"> o valor absoluto do determinante de </w:t>
      </w:r>
      <w:r w:rsidRPr="003F6B7B">
        <w:rPr>
          <w:i/>
          <w:iCs/>
        </w:rPr>
        <w:t>A</w:t>
      </w:r>
      <w:r w:rsidR="00575287">
        <w:rPr>
          <w:i/>
          <w:iCs/>
        </w:rPr>
        <w:t>,</w:t>
      </w:r>
      <w:r w:rsidRPr="003F6B7B">
        <w:t xml:space="preserve"> representa a área do paralelogramo determinado pelos vetores-coluna de </w:t>
      </w:r>
      <w:r w:rsidRPr="003F6B7B">
        <w:rPr>
          <w:i/>
          <w:iCs/>
        </w:rPr>
        <w:t>A</w:t>
      </w:r>
      <w:r w:rsidRPr="003F6B7B">
        <w:t>, com seus pontos iniciais coincidentes.</w:t>
      </w:r>
      <w:r w:rsidR="007B14DC" w:rsidRPr="003F6B7B">
        <w:t xml:space="preserve"> Ou seja, se </w:t>
      </w:r>
      <w:r w:rsidR="007B14DC" w:rsidRPr="003F6B7B">
        <w:rPr>
          <w:b/>
          <w:i/>
          <w:iCs/>
        </w:rPr>
        <w:t>c</w:t>
      </w:r>
      <w:r w:rsidR="007B14DC" w:rsidRPr="003F6B7B">
        <w:rPr>
          <w:rFonts w:ascii="(Usar fonte para texto asiático" w:hAnsi="(Usar fonte para texto asiático"/>
          <w:b/>
          <w:i/>
          <w:iCs/>
          <w:vertAlign w:val="subscript"/>
        </w:rPr>
        <w:t>1</w:t>
      </w:r>
      <w:r w:rsidR="007B14DC" w:rsidRPr="003F6B7B">
        <w:t xml:space="preserve"> é o vetor formado pela 1ª coluna </w:t>
      </w:r>
      <w:r w:rsidR="005B60BF">
        <w:t xml:space="preserve">de </w:t>
      </w:r>
      <w:r w:rsidR="005B60BF" w:rsidRPr="005B60BF">
        <w:rPr>
          <w:i/>
        </w:rPr>
        <w:t>A</w:t>
      </w:r>
      <w:r w:rsidR="005B60BF">
        <w:t xml:space="preserve"> </w:t>
      </w:r>
      <w:r w:rsidR="007B14DC" w:rsidRPr="003F6B7B">
        <w:t xml:space="preserve">e </w:t>
      </w:r>
      <w:r w:rsidR="007B14DC" w:rsidRPr="003F6B7B">
        <w:rPr>
          <w:b/>
          <w:i/>
          <w:iCs/>
        </w:rPr>
        <w:t>c</w:t>
      </w:r>
      <w:r w:rsidR="007B14DC" w:rsidRPr="003F6B7B">
        <w:rPr>
          <w:rFonts w:ascii="(Usar fonte para texto asiático" w:hAnsi="(Usar fonte para texto asiático"/>
          <w:b/>
          <w:i/>
          <w:iCs/>
          <w:vertAlign w:val="subscript"/>
        </w:rPr>
        <w:t>2</w:t>
      </w:r>
      <w:r w:rsidR="007B14DC" w:rsidRPr="003F6B7B">
        <w:t xml:space="preserve"> é o vetor formado pela 2ª</w:t>
      </w:r>
      <w:r w:rsidR="00E82800">
        <w:t xml:space="preserve"> coluna</w:t>
      </w:r>
      <w:r w:rsidR="005B60BF">
        <w:t xml:space="preserve"> de </w:t>
      </w:r>
      <w:r w:rsidR="005B60BF" w:rsidRPr="005B60BF">
        <w:rPr>
          <w:i/>
        </w:rPr>
        <w:t>A</w:t>
      </w:r>
      <w:r w:rsidR="00E82800">
        <w:t>, então pode</w:t>
      </w:r>
      <w:r w:rsidR="00C6165B">
        <w:t>-se</w:t>
      </w:r>
      <w:r w:rsidR="00E82800">
        <w:t xml:space="preserve"> escrever</w:t>
      </w:r>
      <w:r w:rsidR="005B60BF">
        <w:t>:</w:t>
      </w:r>
    </w:p>
    <w:p w14:paraId="6903E57A" w14:textId="77777777" w:rsidR="007B14DC" w:rsidRPr="003F6B7B" w:rsidRDefault="007B14DC">
      <w:pPr>
        <w:jc w:val="both"/>
      </w:pPr>
    </w:p>
    <w:p w14:paraId="55876404" w14:textId="41CDBFFD" w:rsidR="007B14DC" w:rsidRPr="003F6B7B" w:rsidRDefault="007B14DC">
      <w:pPr>
        <w:jc w:val="both"/>
        <w:rPr>
          <w:i/>
          <w:iCs/>
        </w:rPr>
      </w:pPr>
      <w:r w:rsidRPr="003F6B7B">
        <w:tab/>
      </w:r>
      <w:r w:rsidRPr="003F6B7B">
        <w:rPr>
          <w:i/>
          <w:iCs/>
        </w:rPr>
        <w:t xml:space="preserve">|det(A)| </w:t>
      </w:r>
      <w:r w:rsidR="00C95DAA" w:rsidRPr="003F6B7B">
        <w:rPr>
          <w:i/>
          <w:iCs/>
        </w:rPr>
        <w:t xml:space="preserve">= Área do paralelogramo formado por </w:t>
      </w:r>
      <w:r w:rsidR="00C95DAA" w:rsidRPr="003F6B7B">
        <w:rPr>
          <w:b/>
          <w:bCs/>
          <w:i/>
          <w:iCs/>
        </w:rPr>
        <w:t>c</w:t>
      </w:r>
      <w:r w:rsidR="00C95DAA" w:rsidRPr="003F6B7B">
        <w:rPr>
          <w:b/>
          <w:bCs/>
          <w:i/>
          <w:iCs/>
          <w:vertAlign w:val="subscript"/>
        </w:rPr>
        <w:t>1</w:t>
      </w:r>
      <w:r w:rsidR="00C95DAA" w:rsidRPr="003F6B7B">
        <w:rPr>
          <w:i/>
          <w:iCs/>
        </w:rPr>
        <w:t xml:space="preserve"> e </w:t>
      </w:r>
      <w:r w:rsidR="00C95DAA" w:rsidRPr="003F6B7B">
        <w:rPr>
          <w:b/>
          <w:bCs/>
          <w:i/>
          <w:iCs/>
        </w:rPr>
        <w:t>c</w:t>
      </w:r>
      <w:r w:rsidR="00C95DAA" w:rsidRPr="003F6B7B">
        <w:rPr>
          <w:b/>
          <w:bCs/>
          <w:i/>
          <w:iCs/>
          <w:vertAlign w:val="subscript"/>
        </w:rPr>
        <w:t>2</w:t>
      </w:r>
      <w:r w:rsidR="0093351F" w:rsidRPr="003F6B7B">
        <w:rPr>
          <w:i/>
          <w:iCs/>
        </w:rPr>
        <w:t>.</w:t>
      </w:r>
    </w:p>
    <w:p w14:paraId="4614E078" w14:textId="77777777" w:rsidR="00E82B47" w:rsidRPr="003F6B7B" w:rsidRDefault="00E82B47">
      <w:pPr>
        <w:jc w:val="both"/>
      </w:pPr>
    </w:p>
    <w:p w14:paraId="29F42E77" w14:textId="77777777" w:rsidR="00E82B47" w:rsidRPr="003F6B7B" w:rsidRDefault="00E82B47">
      <w:pPr>
        <w:jc w:val="both"/>
      </w:pPr>
      <w:r w:rsidRPr="003F6B7B">
        <w:tab/>
        <w:t xml:space="preserve">b) Se </w:t>
      </w:r>
      <w:r w:rsidRPr="003F6B7B">
        <w:rPr>
          <w:i/>
          <w:iCs/>
        </w:rPr>
        <w:t>A</w:t>
      </w:r>
      <w:r w:rsidRPr="003F6B7B">
        <w:t xml:space="preserve"> é uma matriz </w:t>
      </w:r>
      <w:r w:rsidRPr="003F6B7B">
        <w:rPr>
          <w:i/>
          <w:iCs/>
        </w:rPr>
        <w:t>3</w:t>
      </w:r>
      <w:r w:rsidRPr="003F6B7B">
        <w:rPr>
          <w:i/>
          <w:iCs/>
        </w:rPr>
        <w:sym w:font="Symbol" w:char="F0B4"/>
      </w:r>
      <w:r w:rsidRPr="003F6B7B">
        <w:rPr>
          <w:i/>
          <w:iCs/>
        </w:rPr>
        <w:t>3</w:t>
      </w:r>
      <w:r w:rsidRPr="003F6B7B">
        <w:t>,</w:t>
      </w:r>
      <w:r w:rsidR="0093351F" w:rsidRPr="003F6B7B">
        <w:t xml:space="preserve"> </w:t>
      </w:r>
      <w:r w:rsidRPr="003F6B7B">
        <w:t xml:space="preserve">então o valor absoluto do determinante de </w:t>
      </w:r>
      <w:r w:rsidRPr="003F6B7B">
        <w:rPr>
          <w:i/>
          <w:iCs/>
        </w:rPr>
        <w:t>A</w:t>
      </w:r>
      <w:r w:rsidR="00575287">
        <w:rPr>
          <w:i/>
          <w:iCs/>
        </w:rPr>
        <w:t>,</w:t>
      </w:r>
      <w:r w:rsidRPr="003F6B7B">
        <w:t xml:space="preserve"> é o volume do paralelepípedo determinado pelos vetores-coluna de </w:t>
      </w:r>
      <w:r w:rsidRPr="003F6B7B">
        <w:rPr>
          <w:i/>
          <w:iCs/>
        </w:rPr>
        <w:t>A</w:t>
      </w:r>
      <w:r w:rsidRPr="003F6B7B">
        <w:t>, com seus pontos iniciais coincidentes.</w:t>
      </w:r>
      <w:r w:rsidR="0093351F" w:rsidRPr="003F6B7B">
        <w:t xml:space="preserve"> Ou seja, se </w:t>
      </w:r>
      <w:r w:rsidR="0093351F" w:rsidRPr="003F6B7B">
        <w:rPr>
          <w:b/>
          <w:i/>
          <w:iCs/>
        </w:rPr>
        <w:t>c</w:t>
      </w:r>
      <w:r w:rsidR="0093351F" w:rsidRPr="003F6B7B">
        <w:rPr>
          <w:rFonts w:ascii="(Usar fonte para texto asiático" w:hAnsi="(Usar fonte para texto asiático"/>
          <w:b/>
          <w:i/>
          <w:iCs/>
          <w:vertAlign w:val="subscript"/>
        </w:rPr>
        <w:t>1</w:t>
      </w:r>
      <w:r w:rsidR="0093351F" w:rsidRPr="003F6B7B">
        <w:rPr>
          <w:i/>
          <w:iCs/>
        </w:rPr>
        <w:t xml:space="preserve">, </w:t>
      </w:r>
      <w:r w:rsidR="0093351F" w:rsidRPr="003F6B7B">
        <w:rPr>
          <w:b/>
          <w:i/>
          <w:iCs/>
        </w:rPr>
        <w:t>c</w:t>
      </w:r>
      <w:r w:rsidR="0093351F" w:rsidRPr="003F6B7B">
        <w:rPr>
          <w:rFonts w:ascii="(Usar fonte para texto asiático" w:hAnsi="(Usar fonte para texto asiático"/>
          <w:b/>
          <w:i/>
          <w:iCs/>
          <w:vertAlign w:val="subscript"/>
        </w:rPr>
        <w:t>2</w:t>
      </w:r>
      <w:r w:rsidR="0093351F" w:rsidRPr="003F6B7B">
        <w:rPr>
          <w:i/>
          <w:iCs/>
        </w:rPr>
        <w:t xml:space="preserve"> e </w:t>
      </w:r>
      <w:r w:rsidR="0093351F" w:rsidRPr="003F6B7B">
        <w:rPr>
          <w:b/>
          <w:i/>
          <w:iCs/>
        </w:rPr>
        <w:t>c</w:t>
      </w:r>
      <w:r w:rsidR="0093351F" w:rsidRPr="003F6B7B">
        <w:rPr>
          <w:rFonts w:ascii="(Usar fonte para texto asiático" w:hAnsi="(Usar fonte para texto asiático"/>
          <w:b/>
          <w:i/>
          <w:iCs/>
          <w:vertAlign w:val="subscript"/>
        </w:rPr>
        <w:t>3</w:t>
      </w:r>
      <w:r w:rsidR="0093351F" w:rsidRPr="003F6B7B">
        <w:t xml:space="preserve"> são os vetores colunas de </w:t>
      </w:r>
      <w:r w:rsidR="0093351F" w:rsidRPr="003F6B7B">
        <w:rPr>
          <w:i/>
          <w:iCs/>
        </w:rPr>
        <w:t>A</w:t>
      </w:r>
      <w:r w:rsidR="0093351F" w:rsidRPr="003F6B7B">
        <w:t>, entã</w:t>
      </w:r>
      <w:r w:rsidR="00E82800">
        <w:t>o pode</w:t>
      </w:r>
      <w:r w:rsidR="00C6165B">
        <w:t>-se</w:t>
      </w:r>
      <w:r w:rsidR="00E82800">
        <w:t xml:space="preserve"> escrever</w:t>
      </w:r>
      <w:r w:rsidR="005B60BF">
        <w:t>:</w:t>
      </w:r>
    </w:p>
    <w:p w14:paraId="17A76107" w14:textId="77777777" w:rsidR="0093351F" w:rsidRPr="003F6B7B" w:rsidRDefault="0093351F">
      <w:pPr>
        <w:jc w:val="both"/>
      </w:pPr>
    </w:p>
    <w:p w14:paraId="0B41FC33" w14:textId="75835D6E" w:rsidR="0093351F" w:rsidRPr="00F83811" w:rsidRDefault="0093351F">
      <w:pPr>
        <w:jc w:val="both"/>
        <w:rPr>
          <w:i/>
          <w:iCs/>
        </w:rPr>
      </w:pPr>
      <w:r w:rsidRPr="003F6B7B">
        <w:tab/>
      </w:r>
      <w:r w:rsidRPr="003F6B7B">
        <w:rPr>
          <w:i/>
          <w:iCs/>
        </w:rPr>
        <w:t>|det(A)| = |(</w:t>
      </w:r>
      <w:r w:rsidRPr="003F6B7B">
        <w:rPr>
          <w:b/>
          <w:i/>
          <w:iCs/>
        </w:rPr>
        <w:t>c</w:t>
      </w:r>
      <w:r w:rsidRPr="003F6B7B">
        <w:rPr>
          <w:rFonts w:ascii="(Usar fonte para texto asiático" w:hAnsi="(Usar fonte para texto asiático"/>
          <w:b/>
          <w:i/>
          <w:iCs/>
          <w:vertAlign w:val="subscript"/>
        </w:rPr>
        <w:t>1</w:t>
      </w:r>
      <w:r w:rsidRPr="003F6B7B">
        <w:rPr>
          <w:i/>
          <w:iCs/>
        </w:rPr>
        <w:t xml:space="preserve">, </w:t>
      </w:r>
      <w:r w:rsidRPr="003F6B7B">
        <w:rPr>
          <w:b/>
          <w:i/>
          <w:iCs/>
        </w:rPr>
        <w:t>c</w:t>
      </w:r>
      <w:r w:rsidRPr="003F6B7B">
        <w:rPr>
          <w:rFonts w:ascii="(Usar fonte para texto asiático" w:hAnsi="(Usar fonte para texto asiático"/>
          <w:b/>
          <w:i/>
          <w:iCs/>
          <w:vertAlign w:val="subscript"/>
        </w:rPr>
        <w:t>2</w:t>
      </w:r>
      <w:r w:rsidRPr="003F6B7B">
        <w:rPr>
          <w:i/>
          <w:iCs/>
        </w:rPr>
        <w:t xml:space="preserve">, </w:t>
      </w:r>
      <w:r w:rsidRPr="003F6B7B">
        <w:rPr>
          <w:b/>
          <w:i/>
          <w:iCs/>
        </w:rPr>
        <w:t>c</w:t>
      </w:r>
      <w:r w:rsidRPr="003F6B7B">
        <w:rPr>
          <w:rFonts w:ascii="(Usar fonte para texto asiático" w:hAnsi="(Usar fonte para texto asiático"/>
          <w:b/>
          <w:i/>
          <w:iCs/>
          <w:vertAlign w:val="subscript"/>
        </w:rPr>
        <w:t>3</w:t>
      </w:r>
      <w:r w:rsidR="00E82800">
        <w:rPr>
          <w:i/>
          <w:iCs/>
        </w:rPr>
        <w:t>)|</w:t>
      </w:r>
      <w:r w:rsidR="00F83811" w:rsidRPr="00F83811">
        <w:rPr>
          <w:i/>
          <w:iCs/>
        </w:rPr>
        <w:t xml:space="preserve"> = Volume do paralelepípedo formado pelos vetores </w:t>
      </w:r>
      <w:r w:rsidR="00F83811" w:rsidRPr="00F83811">
        <w:rPr>
          <w:b/>
          <w:bCs/>
          <w:i/>
          <w:iCs/>
        </w:rPr>
        <w:t>c</w:t>
      </w:r>
      <w:r w:rsidR="00F83811" w:rsidRPr="00F83811">
        <w:rPr>
          <w:b/>
          <w:bCs/>
          <w:i/>
          <w:iCs/>
          <w:vertAlign w:val="subscript"/>
        </w:rPr>
        <w:t>1</w:t>
      </w:r>
      <w:r w:rsidR="00F83811" w:rsidRPr="00F83811">
        <w:rPr>
          <w:i/>
          <w:iCs/>
        </w:rPr>
        <w:t xml:space="preserve">, </w:t>
      </w:r>
      <w:r w:rsidR="00F83811" w:rsidRPr="00F83811">
        <w:rPr>
          <w:b/>
          <w:bCs/>
          <w:i/>
          <w:iCs/>
        </w:rPr>
        <w:t>c</w:t>
      </w:r>
      <w:r w:rsidR="00F83811" w:rsidRPr="00F83811">
        <w:rPr>
          <w:b/>
          <w:bCs/>
          <w:i/>
          <w:iCs/>
          <w:vertAlign w:val="subscript"/>
        </w:rPr>
        <w:t>2</w:t>
      </w:r>
      <w:r w:rsidR="00F83811" w:rsidRPr="00F83811">
        <w:rPr>
          <w:i/>
          <w:iCs/>
        </w:rPr>
        <w:t xml:space="preserve"> </w:t>
      </w:r>
      <w:r w:rsidR="00F83811" w:rsidRPr="00F83811">
        <w:t>e</w:t>
      </w:r>
      <w:r w:rsidR="00F83811" w:rsidRPr="00F83811">
        <w:rPr>
          <w:i/>
          <w:iCs/>
        </w:rPr>
        <w:t xml:space="preserve"> </w:t>
      </w:r>
      <w:r w:rsidR="00F83811" w:rsidRPr="00F83811">
        <w:rPr>
          <w:b/>
          <w:bCs/>
          <w:i/>
          <w:iCs/>
        </w:rPr>
        <w:t>c</w:t>
      </w:r>
      <w:r w:rsidR="00F83811" w:rsidRPr="00F83811">
        <w:rPr>
          <w:b/>
          <w:bCs/>
          <w:i/>
          <w:iCs/>
          <w:vertAlign w:val="subscript"/>
        </w:rPr>
        <w:t>3</w:t>
      </w:r>
      <w:r w:rsidR="00F83811" w:rsidRPr="00F83811">
        <w:rPr>
          <w:i/>
          <w:iCs/>
        </w:rPr>
        <w:t>.</w:t>
      </w:r>
    </w:p>
    <w:p w14:paraId="7D74DBE8" w14:textId="77777777" w:rsidR="0093351F" w:rsidRPr="003F6B7B" w:rsidRDefault="0093351F">
      <w:pPr>
        <w:jc w:val="both"/>
      </w:pPr>
    </w:p>
    <w:p w14:paraId="07255A02" w14:textId="77777777" w:rsidR="0093351F" w:rsidRPr="003F6B7B" w:rsidRDefault="00E82800">
      <w:pPr>
        <w:jc w:val="both"/>
      </w:pPr>
      <w:r w:rsidRPr="00E82800">
        <w:rPr>
          <w:u w:val="single"/>
        </w:rPr>
        <w:t>OBS</w:t>
      </w:r>
      <w:r w:rsidR="009C7B7C">
        <w:rPr>
          <w:u w:val="single"/>
        </w:rPr>
        <w:t>ERVAÇÃO</w:t>
      </w:r>
      <w:r>
        <w:t>:</w:t>
      </w:r>
      <w:r w:rsidR="0093351F" w:rsidRPr="003F6B7B">
        <w:t xml:space="preserve"> </w:t>
      </w:r>
      <w:r>
        <w:t>N</w:t>
      </w:r>
      <w:r w:rsidR="0093351F" w:rsidRPr="003F6B7B">
        <w:t xml:space="preserve">os dois casos </w:t>
      </w:r>
      <w:r w:rsidR="00C6165B">
        <w:t xml:space="preserve">se </w:t>
      </w:r>
      <w:r w:rsidR="0093351F" w:rsidRPr="003F6B7B">
        <w:t>poder</w:t>
      </w:r>
      <w:r w:rsidR="00C6165B">
        <w:t>ia</w:t>
      </w:r>
      <w:r w:rsidR="0093351F" w:rsidRPr="003F6B7B">
        <w:t xml:space="preserve"> utilizar os vetores-linha da matriz </w:t>
      </w:r>
      <w:r w:rsidR="0093351F" w:rsidRPr="003F6B7B">
        <w:rPr>
          <w:i/>
          <w:iCs/>
        </w:rPr>
        <w:t>A</w:t>
      </w:r>
      <w:r w:rsidR="0093351F" w:rsidRPr="003F6B7B">
        <w:t xml:space="preserve">. </w:t>
      </w:r>
      <w:r w:rsidR="0021185A" w:rsidRPr="003F6B7B">
        <w:t>Por quê</w:t>
      </w:r>
      <w:r w:rsidR="0093351F" w:rsidRPr="003F6B7B">
        <w:t>?</w:t>
      </w:r>
    </w:p>
    <w:p w14:paraId="3EFAA29E" w14:textId="77777777" w:rsidR="00E82B47" w:rsidRPr="003F6B7B" w:rsidRDefault="00E82B47">
      <w:pPr>
        <w:jc w:val="both"/>
      </w:pPr>
    </w:p>
    <w:p w14:paraId="303D6177" w14:textId="77777777" w:rsidR="00E82B47" w:rsidRPr="003F6B7B" w:rsidRDefault="00E82B47">
      <w:pPr>
        <w:jc w:val="both"/>
      </w:pPr>
      <w:r w:rsidRPr="003F6B7B">
        <w:rPr>
          <w:u w:val="single"/>
        </w:rPr>
        <w:t>Exemplo 8</w:t>
      </w:r>
      <w:r w:rsidRPr="003F6B7B">
        <w:t xml:space="preserve">: Determine a área do paralelogramo determinado pelos vetores </w:t>
      </w:r>
      <w:r w:rsidRPr="003F6B7B">
        <w:rPr>
          <w:b/>
          <w:i/>
          <w:iCs/>
        </w:rPr>
        <w:t>u</w:t>
      </w:r>
      <w:r w:rsidRPr="003F6B7B">
        <w:rPr>
          <w:i/>
          <w:iCs/>
        </w:rPr>
        <w:t xml:space="preserve"> = (1,2</w:t>
      </w:r>
      <w:r w:rsidR="00E82800" w:rsidRPr="003F6B7B">
        <w:rPr>
          <w:i/>
          <w:iCs/>
        </w:rPr>
        <w:t>)</w:t>
      </w:r>
      <w:r w:rsidR="00E82800" w:rsidRPr="003F6B7B">
        <w:t xml:space="preserve"> e </w:t>
      </w:r>
      <w:r w:rsidR="00E82800" w:rsidRPr="005B60BF">
        <w:rPr>
          <w:b/>
          <w:i/>
        </w:rPr>
        <w:t>v</w:t>
      </w:r>
      <w:r w:rsidRPr="005B60BF">
        <w:rPr>
          <w:i/>
          <w:iCs/>
        </w:rPr>
        <w:t xml:space="preserve"> =</w:t>
      </w:r>
      <w:r w:rsidRPr="003F6B7B">
        <w:rPr>
          <w:i/>
          <w:iCs/>
        </w:rPr>
        <w:t xml:space="preserve"> (4,3).</w:t>
      </w:r>
    </w:p>
    <w:p w14:paraId="3DD0D272" w14:textId="77777777" w:rsidR="00E82B47" w:rsidRPr="003F6B7B" w:rsidRDefault="00E82B47">
      <w:pPr>
        <w:jc w:val="both"/>
      </w:pPr>
    </w:p>
    <w:p w14:paraId="0F262C72" w14:textId="77777777" w:rsidR="00E82B47" w:rsidRPr="003F6B7B" w:rsidRDefault="00E82B47">
      <w:pPr>
        <w:jc w:val="both"/>
      </w:pPr>
      <w:r w:rsidRPr="003F6B7B">
        <w:t>Solução: Monta</w:t>
      </w:r>
      <w:r w:rsidR="00C6165B">
        <w:t>-se</w:t>
      </w:r>
      <w:r w:rsidRPr="003F6B7B">
        <w:t xml:space="preserve"> a </w:t>
      </w:r>
      <w:r w:rsidR="00E82800" w:rsidRPr="003F6B7B">
        <w:t>matriz A</w:t>
      </w:r>
      <w:r w:rsidRPr="003F6B7B">
        <w:rPr>
          <w:i/>
          <w:iCs/>
        </w:rPr>
        <w:t xml:space="preserve"> = [</w:t>
      </w:r>
      <w:r w:rsidRPr="003F6B7B">
        <w:rPr>
          <w:b/>
          <w:i/>
          <w:iCs/>
        </w:rPr>
        <w:t>u</w:t>
      </w:r>
      <w:r w:rsidRPr="003F6B7B">
        <w:rPr>
          <w:i/>
          <w:iCs/>
        </w:rPr>
        <w:t xml:space="preserve">  </w:t>
      </w:r>
      <w:r w:rsidRPr="003F6B7B">
        <w:rPr>
          <w:b/>
          <w:i/>
          <w:iCs/>
        </w:rPr>
        <w:t>v</w:t>
      </w:r>
      <w:r w:rsidRPr="003F6B7B">
        <w:rPr>
          <w:i/>
          <w:iCs/>
        </w:rPr>
        <w:t>]</w:t>
      </w:r>
      <w:r w:rsidRPr="003F6B7B">
        <w:t xml:space="preserve"> e calcula</w:t>
      </w:r>
      <w:r w:rsidR="00C6165B">
        <w:t>-se</w:t>
      </w:r>
      <w:r w:rsidRPr="003F6B7B">
        <w:t xml:space="preserve"> a área pelo módulo do determinante de </w:t>
      </w:r>
      <w:r w:rsidRPr="003F6B7B">
        <w:rPr>
          <w:i/>
          <w:iCs/>
        </w:rPr>
        <w:t>A,</w:t>
      </w:r>
      <w:r w:rsidR="00E82800">
        <w:t xml:space="preserve"> ou seja</w:t>
      </w:r>
      <w:r w:rsidR="005B60BF">
        <w:t>:</w:t>
      </w:r>
    </w:p>
    <w:p w14:paraId="4683BA66" w14:textId="77777777" w:rsidR="00E82B47" w:rsidRPr="003F6B7B" w:rsidRDefault="00E82B47">
      <w:pPr>
        <w:jc w:val="both"/>
      </w:pPr>
    </w:p>
    <w:p w14:paraId="4692C29B" w14:textId="77777777" w:rsidR="00E82B47" w:rsidRPr="003F6B7B" w:rsidRDefault="00E82B47">
      <w:pPr>
        <w:jc w:val="both"/>
      </w:pPr>
      <w:r w:rsidRPr="003F6B7B">
        <w:tab/>
      </w:r>
      <w:r w:rsidRPr="003F6B7B">
        <w:rPr>
          <w:i/>
          <w:iCs/>
        </w:rPr>
        <w:t xml:space="preserve">Área = |det(A)| = </w:t>
      </w:r>
      <w:r w:rsidR="00575287">
        <w:rPr>
          <w:i/>
          <w:iCs/>
        </w:rPr>
        <w:t>|</w:t>
      </w:r>
      <w:r w:rsidRPr="003F6B7B">
        <w:rPr>
          <w:i/>
          <w:iCs/>
        </w:rPr>
        <w:t>(1)(3) – (2)(4)</w:t>
      </w:r>
      <w:r w:rsidR="00575287">
        <w:rPr>
          <w:i/>
          <w:iCs/>
        </w:rPr>
        <w:t>|</w:t>
      </w:r>
      <w:r w:rsidRPr="003F6B7B">
        <w:rPr>
          <w:i/>
          <w:iCs/>
        </w:rPr>
        <w:t xml:space="preserve"> = |3 – 8| = 5</w:t>
      </w:r>
    </w:p>
    <w:p w14:paraId="07408F33" w14:textId="77777777" w:rsidR="00E82B47" w:rsidRPr="003F6B7B" w:rsidRDefault="00E82B47">
      <w:pPr>
        <w:jc w:val="both"/>
      </w:pPr>
    </w:p>
    <w:p w14:paraId="52C257AA" w14:textId="77777777" w:rsidR="00264015" w:rsidRPr="00575287" w:rsidRDefault="00E82B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3F6B7B">
        <w:rPr>
          <w:u w:val="single"/>
        </w:rPr>
        <w:t>Exercício</w:t>
      </w:r>
      <w:r w:rsidR="00E82800" w:rsidRPr="00E82800">
        <w:rPr>
          <w:u w:val="single"/>
        </w:rPr>
        <w:t>s</w:t>
      </w:r>
      <w:r w:rsidR="00575287">
        <w:t>:</w:t>
      </w:r>
    </w:p>
    <w:p w14:paraId="04AA012F" w14:textId="77777777" w:rsidR="00264015" w:rsidRPr="003F6B7B" w:rsidRDefault="002640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8FC152F" w14:textId="77777777" w:rsidR="00E82B47" w:rsidRPr="002B7B82" w:rsidRDefault="002640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3F6B7B">
        <w:t xml:space="preserve">1) </w:t>
      </w:r>
      <w:r w:rsidR="00E82B47" w:rsidRPr="003F6B7B">
        <w:t xml:space="preserve">Encontre a área do paralelogramo de vértices </w:t>
      </w:r>
      <w:r w:rsidR="00E82B47" w:rsidRPr="003F6B7B">
        <w:rPr>
          <w:i/>
          <w:iCs/>
        </w:rPr>
        <w:t>P</w:t>
      </w:r>
      <w:r w:rsidR="00E82B47" w:rsidRPr="003F6B7B">
        <w:rPr>
          <w:i/>
          <w:iCs/>
          <w:vertAlign w:val="subscript"/>
        </w:rPr>
        <w:t>1</w:t>
      </w:r>
      <w:r w:rsidRPr="003F6B7B">
        <w:rPr>
          <w:i/>
          <w:iCs/>
        </w:rPr>
        <w:t>(</w:t>
      </w:r>
      <w:r w:rsidRPr="003F6B7B">
        <w:t>–</w:t>
      </w:r>
      <w:r w:rsidR="00E82B47" w:rsidRPr="003F6B7B">
        <w:rPr>
          <w:i/>
          <w:iCs/>
        </w:rPr>
        <w:t>1,</w:t>
      </w:r>
      <w:r w:rsidRPr="003F6B7B">
        <w:rPr>
          <w:i/>
          <w:iCs/>
        </w:rPr>
        <w:t xml:space="preserve"> </w:t>
      </w:r>
      <w:r w:rsidR="00E82B47" w:rsidRPr="003F6B7B">
        <w:rPr>
          <w:i/>
          <w:iCs/>
        </w:rPr>
        <w:t>2), P</w:t>
      </w:r>
      <w:r w:rsidR="00E82B47" w:rsidRPr="003F6B7B">
        <w:rPr>
          <w:i/>
          <w:iCs/>
          <w:vertAlign w:val="subscript"/>
        </w:rPr>
        <w:t>2</w:t>
      </w:r>
      <w:r w:rsidR="00E82B47" w:rsidRPr="003F6B7B">
        <w:rPr>
          <w:i/>
          <w:iCs/>
        </w:rPr>
        <w:t>(1,</w:t>
      </w:r>
      <w:r w:rsidRPr="003F6B7B">
        <w:rPr>
          <w:i/>
          <w:iCs/>
        </w:rPr>
        <w:t xml:space="preserve"> </w:t>
      </w:r>
      <w:r w:rsidR="00E82B47" w:rsidRPr="003F6B7B">
        <w:rPr>
          <w:i/>
          <w:iCs/>
        </w:rPr>
        <w:t>7), P</w:t>
      </w:r>
      <w:r w:rsidR="00E82B47" w:rsidRPr="003F6B7B">
        <w:rPr>
          <w:i/>
          <w:iCs/>
          <w:vertAlign w:val="subscript"/>
        </w:rPr>
        <w:t>3</w:t>
      </w:r>
      <w:r w:rsidR="00E82B47" w:rsidRPr="003F6B7B">
        <w:rPr>
          <w:i/>
          <w:iCs/>
        </w:rPr>
        <w:t>(7,</w:t>
      </w:r>
      <w:r w:rsidRPr="003F6B7B">
        <w:rPr>
          <w:i/>
          <w:iCs/>
        </w:rPr>
        <w:t xml:space="preserve"> </w:t>
      </w:r>
      <w:r w:rsidR="00E82B47" w:rsidRPr="003F6B7B">
        <w:rPr>
          <w:i/>
          <w:iCs/>
        </w:rPr>
        <w:t>8) e P</w:t>
      </w:r>
      <w:r w:rsidR="00E82B47" w:rsidRPr="003F6B7B">
        <w:rPr>
          <w:i/>
          <w:iCs/>
          <w:vertAlign w:val="subscript"/>
        </w:rPr>
        <w:t>4</w:t>
      </w:r>
      <w:r w:rsidR="00E82B47" w:rsidRPr="003F6B7B">
        <w:rPr>
          <w:i/>
          <w:iCs/>
        </w:rPr>
        <w:t>(5,</w:t>
      </w:r>
      <w:r w:rsidRPr="003F6B7B">
        <w:rPr>
          <w:i/>
          <w:iCs/>
        </w:rPr>
        <w:t xml:space="preserve"> </w:t>
      </w:r>
      <w:r w:rsidR="00E82B47" w:rsidRPr="003F6B7B">
        <w:rPr>
          <w:i/>
          <w:iCs/>
        </w:rPr>
        <w:t>3)</w:t>
      </w:r>
    </w:p>
    <w:p w14:paraId="49C56CE3" w14:textId="77777777" w:rsidR="00E82B47" w:rsidRPr="00CE5674" w:rsidRDefault="00E82B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</w:rPr>
      </w:pPr>
      <w:r w:rsidRPr="00CE5674">
        <w:rPr>
          <w:b/>
        </w:rPr>
        <w:t>Resposta</w:t>
      </w:r>
      <w:r w:rsidRPr="00CE5674">
        <w:rPr>
          <w:i/>
        </w:rPr>
        <w:t>: 28</w:t>
      </w:r>
    </w:p>
    <w:p w14:paraId="35EF1EE0" w14:textId="77777777" w:rsidR="00E82B47" w:rsidRPr="003F6B7B" w:rsidRDefault="00E82B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1804C1F" w14:textId="77777777" w:rsidR="00E82B47" w:rsidRPr="002B7B82" w:rsidRDefault="002640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45"/>
        </w:tabs>
        <w:jc w:val="both"/>
      </w:pPr>
      <w:r w:rsidRPr="003F6B7B">
        <w:t xml:space="preserve">2) </w:t>
      </w:r>
      <w:r w:rsidR="00E82B47" w:rsidRPr="003F6B7B">
        <w:t xml:space="preserve">Encontre o volume do paralelepípedo formado pelos vetores </w:t>
      </w:r>
      <w:r w:rsidR="00E82B47" w:rsidRPr="003F6B7B">
        <w:rPr>
          <w:b/>
          <w:i/>
          <w:iCs/>
        </w:rPr>
        <w:t>u</w:t>
      </w:r>
      <w:r w:rsidRPr="003F6B7B">
        <w:rPr>
          <w:i/>
          <w:iCs/>
        </w:rPr>
        <w:t xml:space="preserve"> = (1, 1, –</w:t>
      </w:r>
      <w:r w:rsidR="00E82B47" w:rsidRPr="003F6B7B">
        <w:rPr>
          <w:i/>
          <w:iCs/>
        </w:rPr>
        <w:t>1),</w:t>
      </w:r>
      <w:r w:rsidR="00993337">
        <w:rPr>
          <w:i/>
          <w:iCs/>
        </w:rPr>
        <w:t xml:space="preserve"> </w:t>
      </w:r>
      <w:r w:rsidR="00E82B47" w:rsidRPr="003F6B7B">
        <w:rPr>
          <w:b/>
          <w:i/>
          <w:iCs/>
        </w:rPr>
        <w:t>v</w:t>
      </w:r>
      <w:r w:rsidR="00E82B47" w:rsidRPr="003F6B7B">
        <w:rPr>
          <w:i/>
          <w:iCs/>
        </w:rPr>
        <w:t xml:space="preserve"> = (2,</w:t>
      </w:r>
      <w:r w:rsidRPr="003F6B7B">
        <w:rPr>
          <w:i/>
          <w:iCs/>
        </w:rPr>
        <w:t xml:space="preserve"> </w:t>
      </w:r>
      <w:r w:rsidR="00E82B47" w:rsidRPr="003F6B7B">
        <w:rPr>
          <w:i/>
          <w:iCs/>
        </w:rPr>
        <w:t>0</w:t>
      </w:r>
      <w:r w:rsidRPr="003F6B7B">
        <w:rPr>
          <w:i/>
          <w:iCs/>
        </w:rPr>
        <w:t xml:space="preserve"> </w:t>
      </w:r>
      <w:r w:rsidR="00E82B47" w:rsidRPr="003F6B7B">
        <w:rPr>
          <w:i/>
          <w:iCs/>
        </w:rPr>
        <w:t>,2)</w:t>
      </w:r>
      <w:r w:rsidR="00E82B47" w:rsidRPr="003F6B7B">
        <w:t xml:space="preserve"> e </w:t>
      </w:r>
      <w:r w:rsidR="00E82B47" w:rsidRPr="003F6B7B">
        <w:rPr>
          <w:b/>
          <w:i/>
          <w:iCs/>
        </w:rPr>
        <w:t>w</w:t>
      </w:r>
      <w:r w:rsidR="00E82B47" w:rsidRPr="003F6B7B">
        <w:rPr>
          <w:i/>
          <w:iCs/>
        </w:rPr>
        <w:t xml:space="preserve"> = (3,</w:t>
      </w:r>
      <w:r w:rsidRPr="003F6B7B">
        <w:rPr>
          <w:i/>
          <w:iCs/>
        </w:rPr>
        <w:t xml:space="preserve"> </w:t>
      </w:r>
      <w:r w:rsidR="00E82B47" w:rsidRPr="003F6B7B">
        <w:rPr>
          <w:i/>
          <w:iCs/>
        </w:rPr>
        <w:t>2,</w:t>
      </w:r>
      <w:r w:rsidRPr="003F6B7B">
        <w:rPr>
          <w:i/>
          <w:iCs/>
        </w:rPr>
        <w:t xml:space="preserve"> </w:t>
      </w:r>
      <w:r w:rsidR="00E82B47" w:rsidRPr="003F6B7B">
        <w:rPr>
          <w:i/>
          <w:iCs/>
        </w:rPr>
        <w:t>1)</w:t>
      </w:r>
    </w:p>
    <w:p w14:paraId="21F50573" w14:textId="77777777" w:rsidR="00E82B47" w:rsidRPr="00CE5674" w:rsidRDefault="00E82B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45"/>
        </w:tabs>
        <w:jc w:val="both"/>
        <w:rPr>
          <w:b/>
          <w:u w:val="single"/>
        </w:rPr>
      </w:pPr>
      <w:r w:rsidRPr="00CE5674">
        <w:rPr>
          <w:b/>
        </w:rPr>
        <w:t>Resposta</w:t>
      </w:r>
      <w:r w:rsidRPr="00CE5674">
        <w:rPr>
          <w:i/>
        </w:rPr>
        <w:t>: 4</w:t>
      </w:r>
    </w:p>
    <w:p w14:paraId="4FDECB7E" w14:textId="77777777" w:rsidR="00E82B47" w:rsidRPr="003F6B7B" w:rsidRDefault="00E82B47">
      <w:pPr>
        <w:jc w:val="both"/>
      </w:pPr>
    </w:p>
    <w:p w14:paraId="31317BE3" w14:textId="77777777" w:rsidR="00E82B47" w:rsidRPr="003F6B7B" w:rsidRDefault="00E82B47">
      <w:pPr>
        <w:jc w:val="both"/>
      </w:pPr>
      <w:r w:rsidRPr="003F6B7B">
        <w:t>5.5 INTRODUÇÃO AOS AUTOVALORES E AUTOVETORES</w:t>
      </w:r>
    </w:p>
    <w:p w14:paraId="526A8882" w14:textId="77777777" w:rsidR="00E82B47" w:rsidRPr="003F6B7B" w:rsidRDefault="00E82B47">
      <w:pPr>
        <w:jc w:val="both"/>
      </w:pPr>
    </w:p>
    <w:p w14:paraId="5C03C349" w14:textId="77777777" w:rsidR="00E82B47" w:rsidRPr="003F6B7B" w:rsidRDefault="00E82B47">
      <w:pPr>
        <w:ind w:firstLine="708"/>
        <w:jc w:val="both"/>
      </w:pPr>
      <w:r w:rsidRPr="003F6B7B">
        <w:t xml:space="preserve">Serão discutidas nesta seção equações lineares da forma </w:t>
      </w:r>
      <w:r w:rsidRPr="003F6B7B">
        <w:rPr>
          <w:i/>
          <w:iCs/>
        </w:rPr>
        <w:t>A</w:t>
      </w:r>
      <w:r w:rsidRPr="003F6B7B">
        <w:rPr>
          <w:b/>
          <w:i/>
          <w:iCs/>
        </w:rPr>
        <w:t>x</w:t>
      </w:r>
      <w:r w:rsidRPr="003F6B7B">
        <w:rPr>
          <w:i/>
          <w:iCs/>
        </w:rPr>
        <w:t xml:space="preserve"> = </w:t>
      </w:r>
      <w:r w:rsidRPr="003F6B7B">
        <w:rPr>
          <w:i/>
          <w:iCs/>
        </w:rPr>
        <w:sym w:font="Symbol" w:char="F06C"/>
      </w:r>
      <w:r w:rsidRPr="003F6B7B">
        <w:rPr>
          <w:b/>
          <w:i/>
          <w:iCs/>
        </w:rPr>
        <w:t>x</w:t>
      </w:r>
      <w:r w:rsidRPr="003F6B7B">
        <w:t xml:space="preserve">, </w:t>
      </w:r>
      <w:r w:rsidR="00993337" w:rsidRPr="003F6B7B">
        <w:t xml:space="preserve">onde </w:t>
      </w:r>
      <w:r w:rsidR="00181324" w:rsidRPr="003F6B7B">
        <w:rPr>
          <w:i/>
          <w:iCs/>
        </w:rPr>
        <w:sym w:font="Symbol" w:char="F06C"/>
      </w:r>
      <w:r w:rsidR="00181324">
        <w:rPr>
          <w:i/>
          <w:iCs/>
        </w:rPr>
        <w:t xml:space="preserve"> </w:t>
      </w:r>
      <w:r w:rsidR="00993337" w:rsidRPr="00231DA7">
        <w:t>é</w:t>
      </w:r>
      <w:r w:rsidRPr="003F6B7B">
        <w:t xml:space="preserve"> um escalar. Essas equações aparecem numa variedade de aplicações importantes.</w:t>
      </w:r>
    </w:p>
    <w:p w14:paraId="17679C1E" w14:textId="77777777" w:rsidR="00E82B47" w:rsidRPr="003F6B7B" w:rsidRDefault="00E82B47">
      <w:pPr>
        <w:jc w:val="both"/>
      </w:pPr>
    </w:p>
    <w:p w14:paraId="7CDCE125" w14:textId="77777777" w:rsidR="00E82B47" w:rsidRPr="003F6B7B" w:rsidRDefault="00E82B47">
      <w:pPr>
        <w:jc w:val="both"/>
      </w:pPr>
      <w:r w:rsidRPr="003F6B7B">
        <w:rPr>
          <w:b/>
        </w:rPr>
        <w:t>PONTOS FIXOS DE UMA MATRIZ</w:t>
      </w:r>
    </w:p>
    <w:p w14:paraId="40B635C3" w14:textId="77777777" w:rsidR="00E82B47" w:rsidRPr="003F6B7B" w:rsidRDefault="00E82B47">
      <w:pPr>
        <w:jc w:val="both"/>
      </w:pPr>
    </w:p>
    <w:p w14:paraId="29395448" w14:textId="15FEEE29" w:rsidR="00E82B47" w:rsidRPr="003F6B7B" w:rsidRDefault="00993337">
      <w:pPr>
        <w:jc w:val="both"/>
      </w:pPr>
      <w:r>
        <w:tab/>
        <w:t xml:space="preserve">São </w:t>
      </w:r>
      <w:r w:rsidR="00575287">
        <w:t xml:space="preserve">os </w:t>
      </w:r>
      <w:r w:rsidR="00231DA7">
        <w:t>autovetores</w:t>
      </w:r>
      <w:r w:rsidR="00BA20CE">
        <w:t xml:space="preserve"> </w:t>
      </w:r>
      <w:r w:rsidR="006A1345">
        <w:t>coluna</w:t>
      </w:r>
      <w:r w:rsidR="00BA20CE">
        <w:t>,</w:t>
      </w:r>
      <w:r w:rsidR="00575287">
        <w:t xml:space="preserve"> </w:t>
      </w:r>
      <w:r w:rsidR="00575287" w:rsidRPr="00575287">
        <w:rPr>
          <w:b/>
          <w:i/>
        </w:rPr>
        <w:t>x</w:t>
      </w:r>
      <w:r w:rsidR="00575287">
        <w:t xml:space="preserve">, </w:t>
      </w:r>
      <w:r>
        <w:t>soluções da equação</w:t>
      </w:r>
      <w:r w:rsidR="000E0E0C">
        <w:t>:</w:t>
      </w:r>
    </w:p>
    <w:p w14:paraId="17630ADA" w14:textId="77777777" w:rsidR="00E82B47" w:rsidRPr="003F6B7B" w:rsidRDefault="00E82B47">
      <w:pPr>
        <w:jc w:val="both"/>
      </w:pPr>
    </w:p>
    <w:p w14:paraId="4DA4059E" w14:textId="77777777" w:rsidR="00E82B47" w:rsidRPr="003F6B7B" w:rsidRDefault="00E82B47">
      <w:pPr>
        <w:jc w:val="both"/>
      </w:pPr>
      <w:r w:rsidRPr="003F6B7B">
        <w:tab/>
      </w:r>
      <w:r w:rsidRPr="003F6B7B">
        <w:rPr>
          <w:i/>
          <w:iCs/>
        </w:rPr>
        <w:t>A</w:t>
      </w:r>
      <w:r w:rsidRPr="003F6B7B">
        <w:rPr>
          <w:b/>
          <w:i/>
          <w:iCs/>
        </w:rPr>
        <w:t>x</w:t>
      </w:r>
      <w:r w:rsidRPr="003F6B7B">
        <w:rPr>
          <w:i/>
          <w:iCs/>
        </w:rPr>
        <w:t xml:space="preserve"> = </w:t>
      </w:r>
      <w:r w:rsidRPr="003F6B7B">
        <w:rPr>
          <w:b/>
          <w:i/>
          <w:iCs/>
        </w:rPr>
        <w:t>x</w:t>
      </w:r>
      <w:r w:rsidRPr="003F6B7B">
        <w:tab/>
      </w:r>
      <w:r w:rsidRPr="003F6B7B">
        <w:tab/>
      </w:r>
      <w:r w:rsidRPr="003F6B7B">
        <w:tab/>
      </w:r>
      <w:r w:rsidRPr="003F6B7B">
        <w:tab/>
      </w:r>
      <w:r w:rsidRPr="003F6B7B">
        <w:tab/>
      </w:r>
      <w:r w:rsidRPr="003F6B7B">
        <w:tab/>
      </w:r>
      <w:r w:rsidRPr="003F6B7B">
        <w:tab/>
      </w:r>
      <w:r w:rsidRPr="003F6B7B">
        <w:tab/>
      </w:r>
      <w:r w:rsidRPr="003F6B7B">
        <w:tab/>
      </w:r>
      <w:r w:rsidR="002B7B82">
        <w:tab/>
      </w:r>
      <w:r w:rsidRPr="003F6B7B">
        <w:t>(5-5)</w:t>
      </w:r>
    </w:p>
    <w:p w14:paraId="28784F9F" w14:textId="77777777" w:rsidR="00E82B47" w:rsidRPr="003F6B7B" w:rsidRDefault="00E82B47">
      <w:pPr>
        <w:jc w:val="both"/>
      </w:pPr>
    </w:p>
    <w:p w14:paraId="2A935CB5" w14:textId="77777777" w:rsidR="00E82B47" w:rsidRPr="003F6B7B" w:rsidRDefault="00E82B47" w:rsidP="006A1345">
      <w:pPr>
        <w:ind w:firstLine="708"/>
        <w:jc w:val="both"/>
        <w:rPr>
          <w:i/>
        </w:rPr>
      </w:pPr>
      <w:r w:rsidRPr="003F6B7B">
        <w:t>Observe</w:t>
      </w:r>
      <w:r w:rsidR="00BA20CE">
        <w:t>-se</w:t>
      </w:r>
      <w:r w:rsidRPr="003F6B7B">
        <w:t xml:space="preserve"> que o vetor</w:t>
      </w:r>
      <w:r w:rsidR="006A1345">
        <w:t xml:space="preserve"> nulo </w:t>
      </w:r>
      <w:r w:rsidRPr="003F6B7B">
        <w:rPr>
          <w:b/>
          <w:i/>
          <w:iCs/>
        </w:rPr>
        <w:t>x</w:t>
      </w:r>
      <w:r w:rsidRPr="003F6B7B">
        <w:rPr>
          <w:i/>
          <w:iCs/>
        </w:rPr>
        <w:t xml:space="preserve"> = </w:t>
      </w:r>
      <w:r w:rsidR="006A1345">
        <w:rPr>
          <w:b/>
          <w:i/>
          <w:iCs/>
        </w:rPr>
        <w:t>o</w:t>
      </w:r>
      <w:r w:rsidRPr="003F6B7B">
        <w:t xml:space="preserve"> é um ponto fixo de qualquer matriz </w:t>
      </w:r>
      <w:r w:rsidRPr="003F6B7B">
        <w:rPr>
          <w:i/>
          <w:iCs/>
        </w:rPr>
        <w:t>A</w:t>
      </w:r>
      <w:r w:rsidRPr="003F6B7B">
        <w:t xml:space="preserve">, pois </w:t>
      </w:r>
      <w:r w:rsidRPr="003F6B7B">
        <w:rPr>
          <w:i/>
          <w:iCs/>
        </w:rPr>
        <w:t>A</w:t>
      </w:r>
      <w:r w:rsidR="006A1345">
        <w:rPr>
          <w:b/>
          <w:i/>
          <w:iCs/>
        </w:rPr>
        <w:t>o</w:t>
      </w:r>
      <w:r w:rsidRPr="003F6B7B">
        <w:rPr>
          <w:i/>
          <w:iCs/>
        </w:rPr>
        <w:t xml:space="preserve"> = </w:t>
      </w:r>
      <w:r w:rsidR="006A1345">
        <w:rPr>
          <w:b/>
          <w:i/>
          <w:iCs/>
        </w:rPr>
        <w:t>o</w:t>
      </w:r>
      <w:r w:rsidRPr="003F6B7B">
        <w:t xml:space="preserve">. </w:t>
      </w:r>
      <w:r w:rsidR="00993337">
        <w:t>Este ponto é</w:t>
      </w:r>
      <w:r w:rsidRPr="003F6B7B">
        <w:t xml:space="preserve"> chamado</w:t>
      </w:r>
      <w:r w:rsidR="00993337">
        <w:t xml:space="preserve"> de</w:t>
      </w:r>
      <w:r w:rsidRPr="003F6B7B">
        <w:t xml:space="preserve"> </w:t>
      </w:r>
      <w:r w:rsidRPr="003F6B7B">
        <w:rPr>
          <w:i/>
        </w:rPr>
        <w:t>ponto fixo trivial.</w:t>
      </w:r>
    </w:p>
    <w:p w14:paraId="72584C57" w14:textId="77777777" w:rsidR="00264015" w:rsidRPr="003F6B7B" w:rsidRDefault="00264015">
      <w:pPr>
        <w:jc w:val="both"/>
      </w:pPr>
    </w:p>
    <w:p w14:paraId="40759579" w14:textId="77777777" w:rsidR="00E82B47" w:rsidRPr="003F6B7B" w:rsidRDefault="00E82B47" w:rsidP="006A1345">
      <w:pPr>
        <w:ind w:firstLine="708"/>
        <w:jc w:val="both"/>
      </w:pPr>
      <w:r w:rsidRPr="003F6B7B">
        <w:t xml:space="preserve">O problema principal consiste em </w:t>
      </w:r>
      <w:r w:rsidR="00BA20CE">
        <w:t xml:space="preserve">se </w:t>
      </w:r>
      <w:r w:rsidRPr="003F6B7B">
        <w:t xml:space="preserve">determinar se existem outros pontos fixos além do trivial. Para isso </w:t>
      </w:r>
      <w:r w:rsidR="00BA20CE">
        <w:t xml:space="preserve">seja </w:t>
      </w:r>
      <w:r w:rsidR="00993337">
        <w:t>reescrever a equação (5-5) como</w:t>
      </w:r>
      <w:r w:rsidR="005B60BF">
        <w:t>:</w:t>
      </w:r>
    </w:p>
    <w:p w14:paraId="79F42423" w14:textId="77777777" w:rsidR="00E82B47" w:rsidRPr="003F6B7B" w:rsidRDefault="00E82B47">
      <w:pPr>
        <w:jc w:val="both"/>
      </w:pPr>
    </w:p>
    <w:p w14:paraId="261B431C" w14:textId="77777777" w:rsidR="00993337" w:rsidRDefault="00E82B47">
      <w:pPr>
        <w:jc w:val="both"/>
      </w:pPr>
      <w:r w:rsidRPr="003F6B7B">
        <w:tab/>
      </w:r>
      <w:r w:rsidRPr="003F6B7B">
        <w:rPr>
          <w:b/>
          <w:i/>
          <w:iCs/>
        </w:rPr>
        <w:t>x</w:t>
      </w:r>
      <w:r w:rsidRPr="003F6B7B">
        <w:rPr>
          <w:i/>
          <w:iCs/>
        </w:rPr>
        <w:t xml:space="preserve"> – A</w:t>
      </w:r>
      <w:r w:rsidRPr="003F6B7B">
        <w:rPr>
          <w:b/>
          <w:i/>
          <w:iCs/>
        </w:rPr>
        <w:t>x</w:t>
      </w:r>
      <w:r w:rsidRPr="003F6B7B">
        <w:rPr>
          <w:i/>
          <w:iCs/>
        </w:rPr>
        <w:t xml:space="preserve"> = </w:t>
      </w:r>
      <w:r w:rsidR="006A1345">
        <w:rPr>
          <w:b/>
          <w:i/>
          <w:iCs/>
        </w:rPr>
        <w:t>o</w:t>
      </w:r>
      <w:r w:rsidRPr="003F6B7B">
        <w:t xml:space="preserve"> ou</w:t>
      </w:r>
    </w:p>
    <w:p w14:paraId="7EEA4E54" w14:textId="77777777" w:rsidR="00993337" w:rsidRDefault="00993337">
      <w:pPr>
        <w:jc w:val="both"/>
      </w:pPr>
    </w:p>
    <w:p w14:paraId="7DCBDF74" w14:textId="77777777" w:rsidR="00E82B47" w:rsidRPr="003F6B7B" w:rsidRDefault="00E82B47" w:rsidP="00993337">
      <w:pPr>
        <w:ind w:firstLine="708"/>
        <w:jc w:val="both"/>
      </w:pPr>
      <w:r w:rsidRPr="008E4549">
        <w:rPr>
          <w:iCs/>
        </w:rPr>
        <w:t>(</w:t>
      </w:r>
      <w:r w:rsidRPr="003F6B7B">
        <w:rPr>
          <w:i/>
          <w:iCs/>
        </w:rPr>
        <w:t>I – A</w:t>
      </w:r>
      <w:r w:rsidRPr="008E4549">
        <w:rPr>
          <w:iCs/>
        </w:rPr>
        <w:t>)</w:t>
      </w:r>
      <w:r w:rsidRPr="003F6B7B">
        <w:rPr>
          <w:b/>
          <w:i/>
          <w:iCs/>
        </w:rPr>
        <w:t>x</w:t>
      </w:r>
      <w:r w:rsidRPr="003F6B7B">
        <w:rPr>
          <w:i/>
          <w:iCs/>
        </w:rPr>
        <w:t xml:space="preserve"> = </w:t>
      </w:r>
      <w:r w:rsidR="006A1345">
        <w:rPr>
          <w:b/>
          <w:i/>
          <w:iCs/>
        </w:rPr>
        <w:t>o</w:t>
      </w:r>
      <w:r w:rsidRPr="003F6B7B">
        <w:tab/>
      </w:r>
      <w:r w:rsidRPr="003F6B7B">
        <w:tab/>
      </w:r>
      <w:r w:rsidRPr="003F6B7B">
        <w:tab/>
      </w:r>
      <w:r w:rsidRPr="003F6B7B">
        <w:tab/>
      </w:r>
      <w:r w:rsidRPr="003F6B7B">
        <w:tab/>
      </w:r>
      <w:r w:rsidRPr="003F6B7B">
        <w:tab/>
      </w:r>
      <w:r w:rsidRPr="003F6B7B">
        <w:tab/>
      </w:r>
      <w:r w:rsidR="00993337">
        <w:tab/>
      </w:r>
      <w:r w:rsidR="002B7B82">
        <w:tab/>
      </w:r>
      <w:r w:rsidRPr="003F6B7B">
        <w:t>(5-6)</w:t>
      </w:r>
    </w:p>
    <w:p w14:paraId="1148578F" w14:textId="77777777" w:rsidR="00E82B47" w:rsidRPr="003F6B7B" w:rsidRDefault="00E82B47">
      <w:pPr>
        <w:jc w:val="both"/>
      </w:pPr>
    </w:p>
    <w:p w14:paraId="1F53CA84" w14:textId="77777777" w:rsidR="00E82B47" w:rsidRPr="003F6B7B" w:rsidRDefault="000E0E0C">
      <w:pPr>
        <w:jc w:val="both"/>
      </w:pPr>
      <w:r>
        <w:t>Q</w:t>
      </w:r>
      <w:r w:rsidR="00E82B47" w:rsidRPr="003F6B7B">
        <w:t>ue é um sistema linear homogêneo</w:t>
      </w:r>
      <w:r w:rsidR="00D473F5">
        <w:t>,</w:t>
      </w:r>
      <w:r w:rsidR="00E82B47" w:rsidRPr="003F6B7B">
        <w:t xml:space="preserve"> cujas soluções são os pontos fixos de </w:t>
      </w:r>
      <w:r w:rsidR="00E82B47" w:rsidRPr="003F6B7B">
        <w:rPr>
          <w:i/>
          <w:iCs/>
        </w:rPr>
        <w:t>A</w:t>
      </w:r>
      <w:r w:rsidR="00E82B47" w:rsidRPr="003F6B7B">
        <w:t xml:space="preserve">. </w:t>
      </w:r>
    </w:p>
    <w:p w14:paraId="6C8CDAF4" w14:textId="77777777" w:rsidR="00E82B47" w:rsidRPr="003F6B7B" w:rsidRDefault="00E82B47">
      <w:pPr>
        <w:jc w:val="both"/>
      </w:pPr>
    </w:p>
    <w:p w14:paraId="72B8BAE6" w14:textId="3DBAB697" w:rsidR="00E82B47" w:rsidRPr="003F6B7B" w:rsidRDefault="00E82B47">
      <w:pPr>
        <w:jc w:val="both"/>
      </w:pPr>
      <w:r w:rsidRPr="003F6B7B">
        <w:rPr>
          <w:u w:val="single"/>
        </w:rPr>
        <w:t>Teorema</w:t>
      </w:r>
      <w:r w:rsidRPr="003F6B7B">
        <w:t xml:space="preserve">: Se </w:t>
      </w:r>
      <w:r w:rsidRPr="003F6B7B">
        <w:rPr>
          <w:i/>
          <w:iCs/>
        </w:rPr>
        <w:t>A</w:t>
      </w:r>
      <w:r w:rsidRPr="003F6B7B">
        <w:t xml:space="preserve"> é uma matriz </w:t>
      </w:r>
      <w:r w:rsidRPr="003F6B7B">
        <w:rPr>
          <w:i/>
          <w:iCs/>
        </w:rPr>
        <w:t>n</w:t>
      </w:r>
      <w:r w:rsidRPr="003F6B7B">
        <w:rPr>
          <w:i/>
          <w:iCs/>
        </w:rPr>
        <w:sym w:font="Symbol" w:char="F0B4"/>
      </w:r>
      <w:r w:rsidR="00BA20CE">
        <w:rPr>
          <w:i/>
          <w:iCs/>
        </w:rPr>
        <w:t xml:space="preserve"> </w:t>
      </w:r>
      <w:r w:rsidRPr="003F6B7B">
        <w:rPr>
          <w:i/>
          <w:iCs/>
        </w:rPr>
        <w:t>n</w:t>
      </w:r>
      <w:r w:rsidR="00231DA7">
        <w:t>,</w:t>
      </w:r>
      <w:r w:rsidRPr="003F6B7B">
        <w:t xml:space="preserve"> então as seguin</w:t>
      </w:r>
      <w:r w:rsidR="00993337">
        <w:t xml:space="preserve">tes afirmações são </w:t>
      </w:r>
      <w:r w:rsidR="00231DA7">
        <w:t>todas verdadeiras ou todas falsas:</w:t>
      </w:r>
    </w:p>
    <w:p w14:paraId="33E6F7ED" w14:textId="77777777" w:rsidR="00E82B47" w:rsidRPr="003F6B7B" w:rsidRDefault="00E82B47">
      <w:pPr>
        <w:jc w:val="both"/>
      </w:pPr>
    </w:p>
    <w:p w14:paraId="3EC20801" w14:textId="77777777" w:rsidR="00E82B47" w:rsidRPr="003F6B7B" w:rsidRDefault="00E82B47">
      <w:pPr>
        <w:numPr>
          <w:ilvl w:val="0"/>
          <w:numId w:val="7"/>
        </w:numPr>
        <w:jc w:val="both"/>
      </w:pPr>
      <w:r w:rsidRPr="003F6B7B">
        <w:rPr>
          <w:i/>
          <w:iCs/>
        </w:rPr>
        <w:t>A</w:t>
      </w:r>
      <w:r w:rsidR="000E0E0C">
        <w:t xml:space="preserve"> tem pontos fixos não </w:t>
      </w:r>
      <w:r w:rsidRPr="003F6B7B">
        <w:t>triviais.</w:t>
      </w:r>
    </w:p>
    <w:p w14:paraId="34B9DE17" w14:textId="77777777" w:rsidR="00486A47" w:rsidRPr="003F6B7B" w:rsidRDefault="00486A47" w:rsidP="00486A47">
      <w:pPr>
        <w:ind w:left="705"/>
        <w:jc w:val="both"/>
      </w:pPr>
    </w:p>
    <w:p w14:paraId="5989D605" w14:textId="77777777" w:rsidR="00E82B47" w:rsidRPr="003F6B7B" w:rsidRDefault="00E82B47">
      <w:pPr>
        <w:numPr>
          <w:ilvl w:val="0"/>
          <w:numId w:val="7"/>
        </w:numPr>
        <w:jc w:val="both"/>
      </w:pPr>
      <w:r w:rsidRPr="003F6B7B">
        <w:rPr>
          <w:i/>
          <w:iCs/>
        </w:rPr>
        <w:t>I – A</w:t>
      </w:r>
      <w:r w:rsidRPr="003F6B7B">
        <w:t xml:space="preserve"> é singular</w:t>
      </w:r>
      <w:r w:rsidR="00761B0C" w:rsidRPr="003F6B7B">
        <w:t xml:space="preserve"> (não tem inversa)</w:t>
      </w:r>
      <w:r w:rsidRPr="003F6B7B">
        <w:t>.</w:t>
      </w:r>
    </w:p>
    <w:p w14:paraId="17E46A77" w14:textId="77777777" w:rsidR="00486A47" w:rsidRPr="003F6B7B" w:rsidRDefault="00486A47" w:rsidP="00486A47">
      <w:pPr>
        <w:jc w:val="both"/>
      </w:pPr>
    </w:p>
    <w:p w14:paraId="30D5193E" w14:textId="77777777" w:rsidR="00E82B47" w:rsidRPr="003F6B7B" w:rsidRDefault="00E82B47">
      <w:pPr>
        <w:numPr>
          <w:ilvl w:val="0"/>
          <w:numId w:val="7"/>
        </w:numPr>
        <w:jc w:val="both"/>
      </w:pPr>
      <w:r w:rsidRPr="003F6B7B">
        <w:rPr>
          <w:i/>
          <w:iCs/>
        </w:rPr>
        <w:t>det(I – A) = 0</w:t>
      </w:r>
    </w:p>
    <w:p w14:paraId="533DABEF" w14:textId="77777777" w:rsidR="00231DA7" w:rsidRDefault="00231DA7">
      <w:pPr>
        <w:jc w:val="both"/>
        <w:rPr>
          <w:u w:val="single"/>
        </w:rPr>
      </w:pPr>
    </w:p>
    <w:p w14:paraId="7A363A55" w14:textId="3EFB8C2F" w:rsidR="00E82B47" w:rsidRPr="003F6B7B" w:rsidRDefault="00E82B47">
      <w:pPr>
        <w:jc w:val="both"/>
      </w:pPr>
      <w:r w:rsidRPr="003F6B7B">
        <w:rPr>
          <w:u w:val="single"/>
        </w:rPr>
        <w:t>Exemplo 9</w:t>
      </w:r>
      <w:r w:rsidRPr="003F6B7B">
        <w:t>: Enc</w:t>
      </w:r>
      <w:r w:rsidR="00993337">
        <w:t>ontre os pontos fixos da matriz</w:t>
      </w:r>
      <w:r w:rsidR="00BA20CE">
        <w:t xml:space="preserve"> </w:t>
      </w:r>
      <m:oMath>
        <m:r>
          <w:rPr>
            <w:rFonts w:ascii="Cambria Math" w:hAnsi="Cambria Math"/>
          </w:rPr>
          <m:t xml:space="preserve">A=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</m:m>
          </m:e>
        </m:d>
      </m:oMath>
      <w:r w:rsidRPr="003F6B7B">
        <w:t xml:space="preserve"> </w:t>
      </w:r>
    </w:p>
    <w:p w14:paraId="0D68D4C7" w14:textId="77777777" w:rsidR="00BA20CE" w:rsidRDefault="00BA20CE">
      <w:pPr>
        <w:jc w:val="both"/>
      </w:pPr>
    </w:p>
    <w:p w14:paraId="09B7A08D" w14:textId="77777777" w:rsidR="00E82B47" w:rsidRPr="003F6B7B" w:rsidRDefault="00E82B47">
      <w:pPr>
        <w:jc w:val="both"/>
      </w:pPr>
      <w:r w:rsidRPr="003F6B7B">
        <w:t>Solução: u</w:t>
      </w:r>
      <w:r w:rsidR="00993337">
        <w:t>tilizando a equação (5-6) tem</w:t>
      </w:r>
      <w:r w:rsidR="00BA20CE">
        <w:t>-se</w:t>
      </w:r>
      <w:r w:rsidR="00D473F5">
        <w:t>:</w:t>
      </w:r>
    </w:p>
    <w:p w14:paraId="6496F4EC" w14:textId="77777777" w:rsidR="00E82B47" w:rsidRPr="003F6B7B" w:rsidRDefault="00E82B47">
      <w:pPr>
        <w:jc w:val="both"/>
      </w:pPr>
    </w:p>
    <w:p w14:paraId="0E3EE851" w14:textId="77777777" w:rsidR="00E82B47" w:rsidRPr="003F6B7B" w:rsidRDefault="00E82B47">
      <w:pPr>
        <w:jc w:val="both"/>
      </w:pPr>
      <w:r w:rsidRPr="003F6B7B">
        <w:tab/>
      </w:r>
      <w:r w:rsidR="002B7B82" w:rsidRPr="003F6B7B">
        <w:rPr>
          <w:position w:val="-32"/>
        </w:rPr>
        <w:object w:dxaOrig="2960" w:dyaOrig="760" w14:anchorId="4BCDD353">
          <v:shape id="_x0000_i1039" type="#_x0000_t75" style="width:123pt;height:30.75pt" o:ole="" fillcolor="window">
            <v:imagedata r:id="rId34" o:title=""/>
          </v:shape>
          <o:OLEObject Type="Embed" ProgID="Equation.DSMT4" ShapeID="_x0000_i1039" DrawAspect="Content" ObjectID="_1746166044" r:id="rId35"/>
        </w:object>
      </w:r>
    </w:p>
    <w:p w14:paraId="1E631217" w14:textId="77777777" w:rsidR="00E82B47" w:rsidRPr="003F6B7B" w:rsidRDefault="00E82B47">
      <w:pPr>
        <w:jc w:val="both"/>
      </w:pPr>
      <w:r w:rsidRPr="003F6B7B">
        <w:tab/>
      </w:r>
      <w:r w:rsidR="002B7B82" w:rsidRPr="003F6B7B">
        <w:rPr>
          <w:position w:val="-32"/>
        </w:rPr>
        <w:object w:dxaOrig="1980" w:dyaOrig="760" w14:anchorId="3230F976">
          <v:shape id="_x0000_i1040" type="#_x0000_t75" style="width:78.75pt;height:30.75pt" o:ole="" fillcolor="window">
            <v:imagedata r:id="rId36" o:title=""/>
          </v:shape>
          <o:OLEObject Type="Embed" ProgID="Equation.DSMT4" ShapeID="_x0000_i1040" DrawAspect="Content" ObjectID="_1746166045" r:id="rId37"/>
        </w:object>
      </w:r>
    </w:p>
    <w:p w14:paraId="59B9CBB4" w14:textId="77777777" w:rsidR="00E82B47" w:rsidRPr="003F6B7B" w:rsidRDefault="00E82B47">
      <w:pPr>
        <w:jc w:val="both"/>
      </w:pPr>
    </w:p>
    <w:p w14:paraId="47C89FF1" w14:textId="2215FE26" w:rsidR="00E82B47" w:rsidRPr="003F6B7B" w:rsidRDefault="00993337">
      <w:pPr>
        <w:jc w:val="both"/>
      </w:pPr>
      <w:r>
        <w:t>Escrevendo</w:t>
      </w:r>
      <w:r w:rsidR="00BA20CE">
        <w:t>-se</w:t>
      </w:r>
      <w:r>
        <w:t xml:space="preserve"> em forma de </w:t>
      </w:r>
      <w:r w:rsidR="00231DA7">
        <w:t>equações, o sistema fica</w:t>
      </w:r>
      <w:r w:rsidR="00D473F5">
        <w:t>:</w:t>
      </w:r>
    </w:p>
    <w:p w14:paraId="76ACBB70" w14:textId="77777777" w:rsidR="00E82B47" w:rsidRPr="003F6B7B" w:rsidRDefault="00E82B47">
      <w:pPr>
        <w:jc w:val="both"/>
      </w:pPr>
    </w:p>
    <w:p w14:paraId="5B9F9E30" w14:textId="77777777" w:rsidR="00E82B47" w:rsidRPr="003F6B7B" w:rsidRDefault="00E82B47">
      <w:pPr>
        <w:jc w:val="both"/>
        <w:rPr>
          <w:i/>
          <w:iCs/>
        </w:rPr>
      </w:pPr>
      <w:r w:rsidRPr="003F6B7B">
        <w:tab/>
      </w:r>
      <w:r w:rsidR="00993337">
        <w:t xml:space="preserve"> </w:t>
      </w:r>
      <w:r w:rsidRPr="003F6B7B">
        <w:rPr>
          <w:i/>
          <w:iCs/>
        </w:rPr>
        <w:t xml:space="preserve"> 0x</w:t>
      </w:r>
      <w:r w:rsidRPr="003F6B7B">
        <w:rPr>
          <w:i/>
          <w:iCs/>
          <w:vertAlign w:val="subscript"/>
        </w:rPr>
        <w:t>1</w:t>
      </w:r>
      <w:r w:rsidRPr="003F6B7B">
        <w:rPr>
          <w:i/>
          <w:iCs/>
        </w:rPr>
        <w:t xml:space="preserve"> + 0x</w:t>
      </w:r>
      <w:r w:rsidRPr="003F6B7B">
        <w:rPr>
          <w:i/>
          <w:iCs/>
          <w:vertAlign w:val="subscript"/>
        </w:rPr>
        <w:t>2</w:t>
      </w:r>
      <w:r w:rsidR="00993337">
        <w:rPr>
          <w:i/>
          <w:iCs/>
        </w:rPr>
        <w:t xml:space="preserve"> = 0</w:t>
      </w:r>
    </w:p>
    <w:p w14:paraId="158483DD" w14:textId="77777777" w:rsidR="00E82B47" w:rsidRPr="003F6B7B" w:rsidRDefault="00060113" w:rsidP="00993337">
      <w:pPr>
        <w:ind w:firstLine="708"/>
        <w:jc w:val="both"/>
        <w:rPr>
          <w:i/>
          <w:iCs/>
        </w:rPr>
      </w:pPr>
      <w:r w:rsidRPr="003F6B7B">
        <w:rPr>
          <w:i/>
          <w:iCs/>
        </w:rPr>
        <w:t>–</w:t>
      </w:r>
      <w:r w:rsidR="00E82B47" w:rsidRPr="003F6B7B">
        <w:rPr>
          <w:i/>
          <w:iCs/>
        </w:rPr>
        <w:t>2x</w:t>
      </w:r>
      <w:r w:rsidR="00E82B47" w:rsidRPr="003F6B7B">
        <w:rPr>
          <w:i/>
          <w:iCs/>
          <w:vertAlign w:val="subscript"/>
        </w:rPr>
        <w:t>1</w:t>
      </w:r>
      <w:r w:rsidR="00E82B47" w:rsidRPr="003F6B7B">
        <w:rPr>
          <w:i/>
          <w:iCs/>
        </w:rPr>
        <w:t xml:space="preserve"> + 0x</w:t>
      </w:r>
      <w:r w:rsidR="00E82B47" w:rsidRPr="003F6B7B">
        <w:rPr>
          <w:i/>
          <w:iCs/>
          <w:vertAlign w:val="subscript"/>
        </w:rPr>
        <w:t>2</w:t>
      </w:r>
      <w:r w:rsidR="00993337">
        <w:rPr>
          <w:i/>
          <w:iCs/>
        </w:rPr>
        <w:t xml:space="preserve"> = 0</w:t>
      </w:r>
    </w:p>
    <w:p w14:paraId="17C36265" w14:textId="77777777" w:rsidR="00E82B47" w:rsidRPr="003F6B7B" w:rsidRDefault="00E82B47">
      <w:pPr>
        <w:jc w:val="both"/>
      </w:pPr>
    </w:p>
    <w:p w14:paraId="3DA27D81" w14:textId="77777777" w:rsidR="00E82B47" w:rsidRPr="003F6B7B" w:rsidRDefault="00E82B47">
      <w:pPr>
        <w:jc w:val="both"/>
      </w:pPr>
      <w:r w:rsidRPr="003F6B7B">
        <w:t xml:space="preserve">Donde </w:t>
      </w:r>
      <w:r w:rsidR="00BA20CE">
        <w:t xml:space="preserve">se </w:t>
      </w:r>
      <w:r w:rsidRPr="003F6B7B">
        <w:t xml:space="preserve">tira os pontos fixos de </w:t>
      </w:r>
      <w:r w:rsidRPr="003F6B7B">
        <w:rPr>
          <w:i/>
          <w:iCs/>
        </w:rPr>
        <w:t>A</w:t>
      </w:r>
      <w:r w:rsidR="00993337">
        <w:t xml:space="preserve"> como sendo a solução desse sistema. Assim</w:t>
      </w:r>
      <w:r w:rsidR="00D473F5">
        <w:t>,</w:t>
      </w:r>
    </w:p>
    <w:p w14:paraId="1DB59C46" w14:textId="77777777" w:rsidR="00E82B47" w:rsidRPr="003F6B7B" w:rsidRDefault="00E82B47">
      <w:pPr>
        <w:jc w:val="both"/>
      </w:pPr>
    </w:p>
    <w:p w14:paraId="5B38FE2C" w14:textId="77777777" w:rsidR="00E82B47" w:rsidRPr="003F6B7B" w:rsidRDefault="00E82B47">
      <w:pPr>
        <w:jc w:val="both"/>
      </w:pPr>
      <w:r w:rsidRPr="003F6B7B">
        <w:tab/>
      </w:r>
      <w:r w:rsidR="002B7B82" w:rsidRPr="003F6B7B">
        <w:rPr>
          <w:position w:val="-30"/>
        </w:rPr>
        <w:object w:dxaOrig="780" w:dyaOrig="720" w14:anchorId="1BDEE356">
          <v:shape id="_x0000_i1041" type="#_x0000_t75" style="width:33.75pt;height:30.75pt" o:ole="" fillcolor="window">
            <v:imagedata r:id="rId38" o:title=""/>
          </v:shape>
          <o:OLEObject Type="Embed" ProgID="Equation.DSMT4" ShapeID="_x0000_i1041" DrawAspect="Content" ObjectID="_1746166046" r:id="rId39"/>
        </w:object>
      </w:r>
    </w:p>
    <w:p w14:paraId="347BC889" w14:textId="77777777" w:rsidR="00E82B47" w:rsidRPr="003F6B7B" w:rsidRDefault="00E82B47">
      <w:pPr>
        <w:jc w:val="both"/>
        <w:rPr>
          <w:b/>
        </w:rPr>
      </w:pPr>
    </w:p>
    <w:p w14:paraId="0BC8EE7D" w14:textId="77777777" w:rsidR="00060113" w:rsidRPr="003F6B7B" w:rsidRDefault="00E82B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3F6B7B">
        <w:rPr>
          <w:u w:val="single"/>
        </w:rPr>
        <w:t>Exercício</w:t>
      </w:r>
      <w:r w:rsidRPr="003F6B7B">
        <w:t>: Encontre os ponto</w:t>
      </w:r>
      <w:r w:rsidR="00993337">
        <w:t>s fixos das seguintes matrizes</w:t>
      </w:r>
    </w:p>
    <w:p w14:paraId="3671E629" w14:textId="77777777" w:rsidR="00060113" w:rsidRPr="003F6B7B" w:rsidRDefault="000601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A9787F0" w14:textId="77777777" w:rsidR="00E82B47" w:rsidRPr="003F6B7B" w:rsidRDefault="00E82B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3F6B7B">
        <w:t xml:space="preserve">a) </w:t>
      </w:r>
      <w:r w:rsidR="002B7B82" w:rsidRPr="003F6B7B">
        <w:rPr>
          <w:position w:val="-30"/>
        </w:rPr>
        <w:object w:dxaOrig="1400" w:dyaOrig="720" w14:anchorId="50C407F3">
          <v:shape id="_x0000_i1042" type="#_x0000_t75" style="width:52.5pt;height:26.25pt" o:ole="" fillcolor="window">
            <v:imagedata r:id="rId40" o:title=""/>
          </v:shape>
          <o:OLEObject Type="Embed" ProgID="Equation.DSMT4" ShapeID="_x0000_i1042" DrawAspect="Content" ObjectID="_1746166047" r:id="rId41"/>
        </w:object>
      </w:r>
      <w:r w:rsidRPr="003F6B7B">
        <w:t xml:space="preserve">b) </w:t>
      </w:r>
      <w:r w:rsidR="002B7B82" w:rsidRPr="003F6B7B">
        <w:rPr>
          <w:position w:val="-30"/>
        </w:rPr>
        <w:object w:dxaOrig="1180" w:dyaOrig="720" w14:anchorId="0B71C77A">
          <v:shape id="_x0000_i1043" type="#_x0000_t75" style="width:44.25pt;height:27.75pt" o:ole="" fillcolor="window">
            <v:imagedata r:id="rId42" o:title=""/>
          </v:shape>
          <o:OLEObject Type="Embed" ProgID="Equation.DSMT4" ShapeID="_x0000_i1043" DrawAspect="Content" ObjectID="_1746166048" r:id="rId43"/>
        </w:object>
      </w:r>
      <w:r w:rsidRPr="003F6B7B">
        <w:t xml:space="preserve"> </w:t>
      </w:r>
    </w:p>
    <w:p w14:paraId="3246E23F" w14:textId="77777777" w:rsidR="00E82B47" w:rsidRPr="00CE5674" w:rsidRDefault="00E82B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</w:rPr>
      </w:pPr>
      <w:r w:rsidRPr="00CE5674">
        <w:rPr>
          <w:b/>
        </w:rPr>
        <w:t>Resposta</w:t>
      </w:r>
      <w:r w:rsidRPr="00CE5674">
        <w:rPr>
          <w:i/>
        </w:rPr>
        <w:t xml:space="preserve">: a) Só o </w:t>
      </w:r>
      <w:r w:rsidR="002B7B82" w:rsidRPr="00CE5674">
        <w:rPr>
          <w:i/>
        </w:rPr>
        <w:t>trivial</w:t>
      </w:r>
      <w:r w:rsidR="002B7B82" w:rsidRPr="00CE5674">
        <w:rPr>
          <w:b/>
        </w:rPr>
        <w:tab/>
      </w:r>
      <w:r w:rsidR="00993337" w:rsidRPr="00CE5674">
        <w:rPr>
          <w:i/>
        </w:rPr>
        <w:t>b</w:t>
      </w:r>
      <w:r w:rsidRPr="00CE5674">
        <w:rPr>
          <w:i/>
        </w:rPr>
        <w:t xml:space="preserve">) </w:t>
      </w:r>
      <w:r w:rsidRPr="006A1345">
        <w:rPr>
          <w:b/>
          <w:i/>
        </w:rPr>
        <w:t>x</w:t>
      </w:r>
      <w:r w:rsidRPr="00CE5674">
        <w:rPr>
          <w:i/>
        </w:rPr>
        <w:t xml:space="preserve"> = </w:t>
      </w:r>
      <w:r w:rsidR="000E0E0C">
        <w:rPr>
          <w:i/>
        </w:rPr>
        <w:t>[</w:t>
      </w:r>
      <w:r w:rsidRPr="00CE5674">
        <w:rPr>
          <w:i/>
        </w:rPr>
        <w:t>2t</w:t>
      </w:r>
      <w:r w:rsidR="000E0E0C">
        <w:rPr>
          <w:i/>
        </w:rPr>
        <w:t xml:space="preserve"> </w:t>
      </w:r>
      <w:r w:rsidRPr="00CE5674">
        <w:rPr>
          <w:i/>
        </w:rPr>
        <w:t xml:space="preserve"> t</w:t>
      </w:r>
      <w:r w:rsidR="000E0E0C">
        <w:rPr>
          <w:i/>
        </w:rPr>
        <w:t>]</w:t>
      </w:r>
      <w:r w:rsidR="006A1345" w:rsidRPr="006A1345">
        <w:rPr>
          <w:i/>
          <w:vertAlign w:val="superscript"/>
        </w:rPr>
        <w:t>T</w:t>
      </w:r>
    </w:p>
    <w:p w14:paraId="64625F7B" w14:textId="77777777" w:rsidR="00E82B47" w:rsidRPr="003F6B7B" w:rsidRDefault="00E82B47">
      <w:pPr>
        <w:jc w:val="both"/>
      </w:pPr>
    </w:p>
    <w:p w14:paraId="2CF5CE4C" w14:textId="77777777" w:rsidR="00E82B47" w:rsidRPr="003F6B7B" w:rsidRDefault="00E82B47">
      <w:pPr>
        <w:jc w:val="both"/>
      </w:pPr>
      <w:r w:rsidRPr="003F6B7B">
        <w:rPr>
          <w:b/>
        </w:rPr>
        <w:t>AUTOVALORES E AUTOVETORES</w:t>
      </w:r>
    </w:p>
    <w:p w14:paraId="6CF80090" w14:textId="77777777" w:rsidR="00E82B47" w:rsidRPr="003F6B7B" w:rsidRDefault="00E82B47">
      <w:pPr>
        <w:jc w:val="both"/>
      </w:pPr>
    </w:p>
    <w:p w14:paraId="013A950B" w14:textId="77777777" w:rsidR="00E82B47" w:rsidRPr="003F6B7B" w:rsidRDefault="00E82B47" w:rsidP="00060113">
      <w:pPr>
        <w:jc w:val="both"/>
      </w:pPr>
      <w:r w:rsidRPr="003F6B7B">
        <w:tab/>
      </w:r>
      <w:r w:rsidR="00993337">
        <w:t>A questão agora é: s</w:t>
      </w:r>
      <w:r w:rsidRPr="003F6B7B">
        <w:t xml:space="preserve">e </w:t>
      </w:r>
      <w:r w:rsidRPr="003F6B7B">
        <w:rPr>
          <w:i/>
          <w:iCs/>
        </w:rPr>
        <w:t>A</w:t>
      </w:r>
      <w:r w:rsidRPr="003F6B7B">
        <w:t xml:space="preserve"> é uma </w:t>
      </w:r>
      <w:r w:rsidR="00993337" w:rsidRPr="003F6B7B">
        <w:t xml:space="preserve">matriz </w:t>
      </w:r>
      <w:r w:rsidR="00993337" w:rsidRPr="00675481">
        <w:rPr>
          <w:i/>
        </w:rPr>
        <w:t>n</w:t>
      </w:r>
      <w:r w:rsidRPr="003F6B7B">
        <w:rPr>
          <w:i/>
          <w:iCs/>
        </w:rPr>
        <w:sym w:font="Symbol" w:char="F0B4"/>
      </w:r>
      <w:r w:rsidRPr="003F6B7B">
        <w:rPr>
          <w:i/>
          <w:iCs/>
        </w:rPr>
        <w:t>n</w:t>
      </w:r>
      <w:r w:rsidRPr="003F6B7B">
        <w:t xml:space="preserve">, para quais valores do </w:t>
      </w:r>
      <w:r w:rsidR="00993337" w:rsidRPr="003F6B7B">
        <w:t>escalar</w:t>
      </w:r>
      <w:r w:rsidR="00675481">
        <w:t xml:space="preserve"> </w:t>
      </w:r>
      <w:r w:rsidR="00675481" w:rsidRPr="003F6B7B">
        <w:rPr>
          <w:i/>
          <w:iCs/>
        </w:rPr>
        <w:sym w:font="Symbol" w:char="F06C"/>
      </w:r>
      <w:r w:rsidR="00993337" w:rsidRPr="003F6B7B">
        <w:t>,</w:t>
      </w:r>
      <w:r w:rsidRPr="003F6B7B">
        <w:t xml:space="preserve"> se houver, existem </w:t>
      </w:r>
      <w:r w:rsidR="000E0E0C">
        <w:rPr>
          <w:i/>
        </w:rPr>
        <w:t xml:space="preserve">vetores não </w:t>
      </w:r>
      <w:r w:rsidRPr="00675481">
        <w:rPr>
          <w:i/>
        </w:rPr>
        <w:t>nulos</w:t>
      </w:r>
      <w:r w:rsidR="006A1345">
        <w:rPr>
          <w:i/>
        </w:rPr>
        <w:t xml:space="preserve"> </w:t>
      </w:r>
      <w:r w:rsidR="006A1345" w:rsidRPr="006A1345">
        <w:rPr>
          <w:b/>
          <w:i/>
        </w:rPr>
        <w:t>x</w:t>
      </w:r>
      <w:r w:rsidRPr="003F6B7B">
        <w:t xml:space="preserve"> em </w:t>
      </w:r>
      <w:r w:rsidRPr="003F6B7B">
        <w:rPr>
          <w:i/>
          <w:iCs/>
        </w:rPr>
        <w:t>R</w:t>
      </w:r>
      <w:r w:rsidRPr="003F6B7B">
        <w:rPr>
          <w:i/>
          <w:iCs/>
          <w:vertAlign w:val="superscript"/>
        </w:rPr>
        <w:t>n</w:t>
      </w:r>
      <w:r w:rsidRPr="003F6B7B">
        <w:t xml:space="preserve"> tais </w:t>
      </w:r>
      <w:r w:rsidR="00993337" w:rsidRPr="003F6B7B">
        <w:t xml:space="preserve">que </w:t>
      </w:r>
      <w:r w:rsidR="00993337" w:rsidRPr="00C0748E">
        <w:rPr>
          <w:i/>
        </w:rPr>
        <w:t>A</w:t>
      </w:r>
      <w:r w:rsidR="00993337" w:rsidRPr="007C52DC">
        <w:rPr>
          <w:b/>
          <w:i/>
        </w:rPr>
        <w:t>x</w:t>
      </w:r>
      <w:r w:rsidRPr="00C0748E">
        <w:rPr>
          <w:i/>
          <w:iCs/>
        </w:rPr>
        <w:t xml:space="preserve"> =</w:t>
      </w:r>
      <w:r w:rsidRPr="003F6B7B">
        <w:rPr>
          <w:i/>
          <w:iCs/>
        </w:rPr>
        <w:t xml:space="preserve"> </w:t>
      </w:r>
      <w:r w:rsidRPr="003F6B7B">
        <w:rPr>
          <w:i/>
          <w:iCs/>
        </w:rPr>
        <w:sym w:font="Symbol" w:char="F06C"/>
      </w:r>
      <w:r w:rsidRPr="003F6B7B">
        <w:rPr>
          <w:b/>
          <w:i/>
          <w:iCs/>
        </w:rPr>
        <w:t>x</w:t>
      </w:r>
      <w:r w:rsidRPr="003F6B7B">
        <w:t>?</w:t>
      </w:r>
    </w:p>
    <w:p w14:paraId="3F747CDF" w14:textId="77777777" w:rsidR="00E82B47" w:rsidRPr="003F6B7B" w:rsidRDefault="00E82B47">
      <w:pPr>
        <w:jc w:val="both"/>
      </w:pPr>
    </w:p>
    <w:p w14:paraId="72E7417D" w14:textId="77777777" w:rsidR="00E82B47" w:rsidRPr="003F6B7B" w:rsidRDefault="00E82B47">
      <w:pPr>
        <w:jc w:val="both"/>
      </w:pPr>
      <w:r w:rsidRPr="003F6B7B">
        <w:rPr>
          <w:u w:val="single"/>
        </w:rPr>
        <w:t>Definição</w:t>
      </w:r>
      <w:r w:rsidRPr="003F6B7B">
        <w:t xml:space="preserve">: Se </w:t>
      </w:r>
      <w:r w:rsidRPr="003F6B7B">
        <w:rPr>
          <w:i/>
          <w:iCs/>
        </w:rPr>
        <w:t>A</w:t>
      </w:r>
      <w:r w:rsidRPr="003F6B7B">
        <w:t xml:space="preserve"> é uma matriz </w:t>
      </w:r>
      <w:r w:rsidRPr="00675481">
        <w:rPr>
          <w:i/>
        </w:rPr>
        <w:t>n</w:t>
      </w:r>
      <w:r w:rsidRPr="00675481">
        <w:rPr>
          <w:i/>
        </w:rPr>
        <w:sym w:font="Symbol" w:char="F0B4"/>
      </w:r>
      <w:r w:rsidR="00275205">
        <w:rPr>
          <w:i/>
        </w:rPr>
        <w:t xml:space="preserve"> </w:t>
      </w:r>
      <w:r w:rsidRPr="00675481">
        <w:rPr>
          <w:i/>
        </w:rPr>
        <w:t>n</w:t>
      </w:r>
      <w:r w:rsidRPr="003F6B7B">
        <w:t xml:space="preserve">, então um </w:t>
      </w:r>
      <w:r w:rsidR="00993337" w:rsidRPr="003F6B7B">
        <w:t xml:space="preserve">escalar </w:t>
      </w:r>
      <w:r w:rsidR="00675481" w:rsidRPr="003F6B7B">
        <w:rPr>
          <w:i/>
          <w:iCs/>
        </w:rPr>
        <w:sym w:font="Symbol" w:char="F06C"/>
      </w:r>
      <w:r w:rsidR="00675481">
        <w:rPr>
          <w:i/>
          <w:iCs/>
        </w:rPr>
        <w:t xml:space="preserve"> </w:t>
      </w:r>
      <w:r w:rsidR="00993337" w:rsidRPr="006A1345">
        <w:rPr>
          <w:iCs/>
        </w:rPr>
        <w:t>é</w:t>
      </w:r>
      <w:r w:rsidRPr="006A1345">
        <w:t xml:space="preserve"> </w:t>
      </w:r>
      <w:r w:rsidRPr="003F6B7B">
        <w:t xml:space="preserve">denominado </w:t>
      </w:r>
      <w:r w:rsidRPr="003F6B7B">
        <w:rPr>
          <w:i/>
        </w:rPr>
        <w:t>autovalor</w:t>
      </w:r>
      <w:r w:rsidRPr="003F6B7B">
        <w:t xml:space="preserve"> (ou </w:t>
      </w:r>
      <w:r w:rsidRPr="003F6B7B">
        <w:rPr>
          <w:i/>
        </w:rPr>
        <w:t>valor próprio</w:t>
      </w:r>
      <w:r w:rsidRPr="003F6B7B">
        <w:t xml:space="preserve">) de </w:t>
      </w:r>
      <w:r w:rsidRPr="003F6B7B">
        <w:rPr>
          <w:i/>
          <w:iCs/>
        </w:rPr>
        <w:t>A</w:t>
      </w:r>
      <w:r w:rsidRPr="003F6B7B">
        <w:t xml:space="preserve"> se existe um </w:t>
      </w:r>
      <w:r w:rsidR="000E0E0C">
        <w:rPr>
          <w:i/>
        </w:rPr>
        <w:t xml:space="preserve">vetor não </w:t>
      </w:r>
      <w:r w:rsidR="00993337" w:rsidRPr="00675481">
        <w:rPr>
          <w:i/>
        </w:rPr>
        <w:t>nulo</w:t>
      </w:r>
      <w:r w:rsidR="00993337" w:rsidRPr="003F6B7B">
        <w:t xml:space="preserve"> </w:t>
      </w:r>
      <w:r w:rsidR="00993337" w:rsidRPr="007C52DC">
        <w:rPr>
          <w:b/>
          <w:i/>
        </w:rPr>
        <w:t>x</w:t>
      </w:r>
      <w:r w:rsidR="00993337" w:rsidRPr="003F6B7B">
        <w:t xml:space="preserve"> tal</w:t>
      </w:r>
      <w:r w:rsidRPr="003F6B7B">
        <w:t xml:space="preserve"> </w:t>
      </w:r>
      <w:r w:rsidR="00993337" w:rsidRPr="003F6B7B">
        <w:t xml:space="preserve">que </w:t>
      </w:r>
      <w:r w:rsidR="00993337" w:rsidRPr="00C0748E">
        <w:rPr>
          <w:i/>
        </w:rPr>
        <w:t>A</w:t>
      </w:r>
      <w:r w:rsidR="00993337" w:rsidRPr="007C52DC">
        <w:rPr>
          <w:b/>
          <w:i/>
        </w:rPr>
        <w:t>x</w:t>
      </w:r>
      <w:r w:rsidRPr="00C0748E">
        <w:rPr>
          <w:i/>
          <w:iCs/>
        </w:rPr>
        <w:t xml:space="preserve"> </w:t>
      </w:r>
      <w:r w:rsidRPr="003F6B7B">
        <w:rPr>
          <w:i/>
          <w:iCs/>
        </w:rPr>
        <w:t xml:space="preserve">= </w:t>
      </w:r>
      <w:r w:rsidRPr="003F6B7B">
        <w:rPr>
          <w:i/>
          <w:iCs/>
        </w:rPr>
        <w:sym w:font="Symbol" w:char="F06C"/>
      </w:r>
      <w:r w:rsidRPr="003F6B7B">
        <w:rPr>
          <w:b/>
          <w:i/>
          <w:iCs/>
        </w:rPr>
        <w:t>x</w:t>
      </w:r>
      <w:r w:rsidRPr="003F6B7B">
        <w:t>.  Se</w:t>
      </w:r>
      <w:r w:rsidR="00675481" w:rsidRPr="003F6B7B">
        <w:t xml:space="preserve"> </w:t>
      </w:r>
      <w:r w:rsidRPr="003F6B7B">
        <w:rPr>
          <w:i/>
          <w:iCs/>
        </w:rPr>
        <w:sym w:font="Symbol" w:char="F06C"/>
      </w:r>
      <w:r w:rsidR="007C52DC" w:rsidRPr="003F6B7B">
        <w:t xml:space="preserve"> </w:t>
      </w:r>
      <w:r w:rsidRPr="003F6B7B">
        <w:t xml:space="preserve">é um autovalor de </w:t>
      </w:r>
      <w:r w:rsidRPr="003F6B7B">
        <w:rPr>
          <w:i/>
          <w:iCs/>
        </w:rPr>
        <w:t>A</w:t>
      </w:r>
      <w:r w:rsidRPr="003F6B7B">
        <w:t>, então cad</w:t>
      </w:r>
      <w:r w:rsidR="000E0E0C">
        <w:t xml:space="preserve">a vetor não </w:t>
      </w:r>
      <w:r w:rsidR="00993337" w:rsidRPr="003F6B7B">
        <w:t xml:space="preserve">nulo </w:t>
      </w:r>
      <w:r w:rsidR="00993337" w:rsidRPr="007C52DC">
        <w:rPr>
          <w:b/>
          <w:i/>
        </w:rPr>
        <w:t>x</w:t>
      </w:r>
      <w:r w:rsidR="00993337" w:rsidRPr="003F6B7B">
        <w:t xml:space="preserve"> é</w:t>
      </w:r>
      <w:r w:rsidRPr="003F6B7B">
        <w:t xml:space="preserve"> denominado um </w:t>
      </w:r>
      <w:r w:rsidR="00AC5895">
        <w:rPr>
          <w:i/>
          <w:iCs/>
        </w:rPr>
        <w:t>auto</w:t>
      </w:r>
      <w:r w:rsidR="00993337" w:rsidRPr="003F6B7B">
        <w:rPr>
          <w:i/>
          <w:iCs/>
        </w:rPr>
        <w:t>vetor</w:t>
      </w:r>
      <w:r w:rsidRPr="003F6B7B">
        <w:t xml:space="preserve"> de </w:t>
      </w:r>
      <w:r w:rsidRPr="003F6B7B">
        <w:rPr>
          <w:i/>
          <w:iCs/>
        </w:rPr>
        <w:t>A</w:t>
      </w:r>
      <w:r w:rsidR="006A1345">
        <w:rPr>
          <w:i/>
          <w:iCs/>
        </w:rPr>
        <w:t>,</w:t>
      </w:r>
      <w:r w:rsidRPr="003F6B7B">
        <w:t xml:space="preserve"> associado a </w:t>
      </w:r>
      <w:r w:rsidRPr="003F6B7B">
        <w:rPr>
          <w:i/>
          <w:iCs/>
        </w:rPr>
        <w:sym w:font="Symbol" w:char="F06C"/>
      </w:r>
      <w:r w:rsidRPr="003F6B7B">
        <w:t>.</w:t>
      </w:r>
    </w:p>
    <w:p w14:paraId="2CC852D8" w14:textId="77777777" w:rsidR="00E82B47" w:rsidRPr="003F6B7B" w:rsidRDefault="00E82B47">
      <w:pPr>
        <w:jc w:val="both"/>
      </w:pPr>
    </w:p>
    <w:p w14:paraId="1C1EFAD1" w14:textId="77777777" w:rsidR="00E82B47" w:rsidRPr="003F6B7B" w:rsidRDefault="00E82B47">
      <w:pPr>
        <w:jc w:val="both"/>
      </w:pPr>
      <w:r w:rsidRPr="003F6B7B">
        <w:tab/>
        <w:t xml:space="preserve"> A maneira mais direta de encontrar autovalores de uma matriz </w:t>
      </w:r>
      <w:r w:rsidRPr="003F6B7B">
        <w:rPr>
          <w:i/>
          <w:iCs/>
        </w:rPr>
        <w:t>A</w:t>
      </w:r>
      <w:r w:rsidRPr="003F6B7B">
        <w:t xml:space="preserve"> é reescrever a equação </w:t>
      </w:r>
      <w:r w:rsidRPr="003F6B7B">
        <w:rPr>
          <w:i/>
          <w:iCs/>
        </w:rPr>
        <w:t>A</w:t>
      </w:r>
      <w:r w:rsidRPr="003F6B7B">
        <w:rPr>
          <w:b/>
          <w:i/>
          <w:iCs/>
        </w:rPr>
        <w:t>x</w:t>
      </w:r>
      <w:r w:rsidRPr="003F6B7B">
        <w:rPr>
          <w:i/>
          <w:iCs/>
        </w:rPr>
        <w:t xml:space="preserve"> = </w:t>
      </w:r>
      <w:r w:rsidRPr="003F6B7B">
        <w:rPr>
          <w:i/>
          <w:iCs/>
        </w:rPr>
        <w:sym w:font="Symbol" w:char="F06C"/>
      </w:r>
      <w:r w:rsidRPr="003F6B7B">
        <w:rPr>
          <w:b/>
          <w:i/>
          <w:iCs/>
        </w:rPr>
        <w:t>x</w:t>
      </w:r>
      <w:r w:rsidRPr="003F6B7B">
        <w:t xml:space="preserve"> na forma</w:t>
      </w:r>
      <w:r w:rsidR="00F834B1">
        <w:t>:</w:t>
      </w:r>
    </w:p>
    <w:p w14:paraId="6B88EF4D" w14:textId="77777777" w:rsidR="00E82B47" w:rsidRPr="003F6B7B" w:rsidRDefault="00E82B47">
      <w:pPr>
        <w:jc w:val="both"/>
      </w:pPr>
    </w:p>
    <w:p w14:paraId="7F5152D5" w14:textId="77777777" w:rsidR="00E82B47" w:rsidRPr="003F6B7B" w:rsidRDefault="00E82B47">
      <w:pPr>
        <w:jc w:val="both"/>
      </w:pPr>
      <w:r w:rsidRPr="003F6B7B">
        <w:tab/>
      </w:r>
      <w:r w:rsidRPr="003F6B7B">
        <w:rPr>
          <w:i/>
          <w:iCs/>
        </w:rPr>
        <w:t>(</w:t>
      </w:r>
      <w:r w:rsidRPr="003F6B7B">
        <w:rPr>
          <w:i/>
          <w:iCs/>
        </w:rPr>
        <w:sym w:font="Symbol" w:char="F06C"/>
      </w:r>
      <w:r w:rsidRPr="003F6B7B">
        <w:rPr>
          <w:i/>
          <w:iCs/>
        </w:rPr>
        <w:t>I – A)</w:t>
      </w:r>
      <w:r w:rsidRPr="003F6B7B">
        <w:rPr>
          <w:b/>
          <w:i/>
          <w:iCs/>
        </w:rPr>
        <w:t>x</w:t>
      </w:r>
      <w:r w:rsidRPr="003F6B7B">
        <w:rPr>
          <w:i/>
          <w:iCs/>
        </w:rPr>
        <w:t xml:space="preserve"> = </w:t>
      </w:r>
      <w:r w:rsidR="00D549BE">
        <w:rPr>
          <w:b/>
          <w:bCs/>
          <w:i/>
          <w:iCs/>
        </w:rPr>
        <w:t>o</w:t>
      </w:r>
      <w:r w:rsidRPr="003F6B7B">
        <w:tab/>
      </w:r>
      <w:r w:rsidRPr="003F6B7B">
        <w:tab/>
      </w:r>
      <w:r w:rsidRPr="003F6B7B">
        <w:tab/>
      </w:r>
      <w:r w:rsidRPr="003F6B7B">
        <w:tab/>
      </w:r>
      <w:r w:rsidRPr="003F6B7B">
        <w:tab/>
      </w:r>
      <w:r w:rsidRPr="003F6B7B">
        <w:tab/>
      </w:r>
      <w:r w:rsidRPr="003F6B7B">
        <w:tab/>
      </w:r>
      <w:r w:rsidRPr="003F6B7B">
        <w:tab/>
      </w:r>
      <w:r w:rsidRPr="003F6B7B">
        <w:tab/>
        <w:t>(5-7)</w:t>
      </w:r>
    </w:p>
    <w:p w14:paraId="6DE3AAF0" w14:textId="77777777" w:rsidR="00E82B47" w:rsidRPr="003F6B7B" w:rsidRDefault="00E82B47">
      <w:pPr>
        <w:jc w:val="both"/>
      </w:pPr>
    </w:p>
    <w:p w14:paraId="5221B93D" w14:textId="77777777" w:rsidR="00E82B47" w:rsidRPr="003F6B7B" w:rsidRDefault="00E82B47">
      <w:pPr>
        <w:jc w:val="both"/>
      </w:pPr>
      <w:r w:rsidRPr="003F6B7B">
        <w:t xml:space="preserve">e então encontrar os valores de </w:t>
      </w:r>
      <w:r w:rsidRPr="003F6B7B">
        <w:rPr>
          <w:i/>
          <w:iCs/>
        </w:rPr>
        <w:sym w:font="Symbol" w:char="F06C"/>
      </w:r>
      <w:r w:rsidRPr="003F6B7B">
        <w:t xml:space="preserve">, se houver, para os quais esse sistema tem soluções não-triviais. </w:t>
      </w:r>
      <w:r w:rsidR="00A2283C">
        <w:t xml:space="preserve">Isso acontece, como já </w:t>
      </w:r>
      <w:r w:rsidR="00275205">
        <w:t>se viu,</w:t>
      </w:r>
      <w:r w:rsidR="00A2283C">
        <w:t xml:space="preserve"> se</w:t>
      </w:r>
      <w:r w:rsidR="00F834B1">
        <w:t>:</w:t>
      </w:r>
    </w:p>
    <w:p w14:paraId="72CC4355" w14:textId="77777777" w:rsidR="00E82B47" w:rsidRPr="003F6B7B" w:rsidRDefault="00E82B47">
      <w:pPr>
        <w:jc w:val="both"/>
      </w:pPr>
    </w:p>
    <w:p w14:paraId="213FFC7B" w14:textId="77777777" w:rsidR="00E82B47" w:rsidRPr="003F6B7B" w:rsidRDefault="00E82B47" w:rsidP="00122440">
      <w:pPr>
        <w:jc w:val="both"/>
      </w:pPr>
      <w:r w:rsidRPr="003F6B7B">
        <w:tab/>
      </w:r>
      <w:r w:rsidRPr="003F6B7B">
        <w:rPr>
          <w:i/>
          <w:iCs/>
        </w:rPr>
        <w:t>det(</w:t>
      </w:r>
      <w:r w:rsidRPr="003F6B7B">
        <w:rPr>
          <w:i/>
          <w:iCs/>
        </w:rPr>
        <w:sym w:font="Symbol" w:char="F06C"/>
      </w:r>
      <w:r w:rsidRPr="003F6B7B">
        <w:rPr>
          <w:i/>
          <w:iCs/>
        </w:rPr>
        <w:t>I – A) = 0</w:t>
      </w:r>
      <w:r w:rsidRPr="003F6B7B">
        <w:tab/>
      </w:r>
      <w:r w:rsidRPr="003F6B7B">
        <w:tab/>
      </w:r>
      <w:r w:rsidRPr="003F6B7B">
        <w:tab/>
      </w:r>
      <w:r w:rsidRPr="003F6B7B">
        <w:tab/>
      </w:r>
      <w:r w:rsidRPr="003F6B7B">
        <w:tab/>
      </w:r>
      <w:r w:rsidRPr="003F6B7B">
        <w:tab/>
      </w:r>
      <w:r w:rsidRPr="003F6B7B">
        <w:tab/>
      </w:r>
      <w:r w:rsidRPr="003F6B7B">
        <w:tab/>
      </w:r>
      <w:r w:rsidR="00993337">
        <w:tab/>
      </w:r>
      <w:r w:rsidRPr="003F6B7B">
        <w:t>(5-8)</w:t>
      </w:r>
    </w:p>
    <w:p w14:paraId="2EC5C40A" w14:textId="77777777" w:rsidR="00E82B47" w:rsidRPr="003F6B7B" w:rsidRDefault="00E82B47">
      <w:pPr>
        <w:jc w:val="both"/>
      </w:pPr>
    </w:p>
    <w:p w14:paraId="73FE86CD" w14:textId="7E48D003" w:rsidR="00E82B47" w:rsidRDefault="00E82B47" w:rsidP="00275205">
      <w:pPr>
        <w:ind w:firstLine="708"/>
        <w:jc w:val="both"/>
      </w:pPr>
      <w:r w:rsidRPr="003F6B7B">
        <w:t xml:space="preserve">A equação (5-8) é denominada de </w:t>
      </w:r>
      <w:r w:rsidRPr="003F6B7B">
        <w:rPr>
          <w:i/>
        </w:rPr>
        <w:t>equação característica</w:t>
      </w:r>
      <w:r w:rsidRPr="003F6B7B">
        <w:t xml:space="preserve"> </w:t>
      </w:r>
      <w:r w:rsidRPr="003F6B7B">
        <w:rPr>
          <w:i/>
          <w:iCs/>
        </w:rPr>
        <w:t>de A</w:t>
      </w:r>
      <w:r w:rsidRPr="003F6B7B">
        <w:t xml:space="preserve">. </w:t>
      </w:r>
      <w:r w:rsidR="008F7B26">
        <w:t xml:space="preserve">Ela permite encontrar todos os autovalores da matriz </w:t>
      </w:r>
      <w:r w:rsidR="008F7B26" w:rsidRPr="008F7B26">
        <w:rPr>
          <w:i/>
        </w:rPr>
        <w:t>A</w:t>
      </w:r>
      <w:r w:rsidR="008F7B26">
        <w:t xml:space="preserve">. </w:t>
      </w:r>
      <w:r w:rsidRPr="003F6B7B">
        <w:t xml:space="preserve">Também, </w:t>
      </w:r>
      <w:r w:rsidR="00A2283C" w:rsidRPr="003F6B7B">
        <w:t xml:space="preserve">se </w:t>
      </w:r>
      <w:r w:rsidR="008F7B26" w:rsidRPr="003F6B7B">
        <w:rPr>
          <w:i/>
          <w:iCs/>
        </w:rPr>
        <w:sym w:font="Symbol" w:char="F06C"/>
      </w:r>
      <w:r w:rsidR="008F7B26">
        <w:rPr>
          <w:i/>
          <w:iCs/>
        </w:rPr>
        <w:t xml:space="preserve"> </w:t>
      </w:r>
      <w:r w:rsidR="00A2283C" w:rsidRPr="0088249D">
        <w:t>é</w:t>
      </w:r>
      <w:r w:rsidRPr="003F6B7B">
        <w:t xml:space="preserve"> um autovalor de </w:t>
      </w:r>
      <w:r w:rsidRPr="003F6B7B">
        <w:rPr>
          <w:i/>
          <w:iCs/>
        </w:rPr>
        <w:t>A</w:t>
      </w:r>
      <w:r w:rsidRPr="003F6B7B">
        <w:t xml:space="preserve">, então </w:t>
      </w:r>
      <w:r w:rsidR="0088249D">
        <w:t xml:space="preserve">a equação </w:t>
      </w:r>
      <w:r w:rsidRPr="003F6B7B">
        <w:t xml:space="preserve">(5-7) tem um espaço-solução não-nulo, denominado de </w:t>
      </w:r>
      <w:r w:rsidR="00AC5895">
        <w:rPr>
          <w:i/>
        </w:rPr>
        <w:t>auto</w:t>
      </w:r>
      <w:r w:rsidRPr="003F6B7B">
        <w:rPr>
          <w:i/>
        </w:rPr>
        <w:t>espaço</w:t>
      </w:r>
      <w:r w:rsidRPr="003F6B7B">
        <w:t xml:space="preserve"> de </w:t>
      </w:r>
      <w:r w:rsidRPr="003F6B7B">
        <w:rPr>
          <w:i/>
          <w:iCs/>
        </w:rPr>
        <w:t>A</w:t>
      </w:r>
      <w:r w:rsidRPr="003F6B7B">
        <w:t xml:space="preserve">, associado a </w:t>
      </w:r>
      <w:r w:rsidRPr="003F6B7B">
        <w:rPr>
          <w:i/>
          <w:iCs/>
        </w:rPr>
        <w:sym w:font="Symbol" w:char="F06C"/>
      </w:r>
      <w:r w:rsidRPr="003F6B7B">
        <w:t>.</w:t>
      </w:r>
      <w:r w:rsidR="00275205">
        <w:t xml:space="preserve"> </w:t>
      </w:r>
    </w:p>
    <w:p w14:paraId="06865825" w14:textId="77777777" w:rsidR="008F7B26" w:rsidRDefault="008F7B26">
      <w:pPr>
        <w:jc w:val="both"/>
      </w:pPr>
    </w:p>
    <w:p w14:paraId="6AF025AE" w14:textId="77777777" w:rsidR="008F7B26" w:rsidRPr="00C0748E" w:rsidRDefault="008F7B26">
      <w:pPr>
        <w:jc w:val="both"/>
      </w:pPr>
      <w:r w:rsidRPr="00C0748E">
        <w:rPr>
          <w:u w:val="single"/>
        </w:rPr>
        <w:t>O</w:t>
      </w:r>
      <w:r w:rsidR="00F834B1">
        <w:rPr>
          <w:u w:val="single"/>
        </w:rPr>
        <w:t>BSERVAÇÃO</w:t>
      </w:r>
      <w:r w:rsidRPr="00C0748E">
        <w:t xml:space="preserve">: </w:t>
      </w:r>
      <w:r w:rsidR="00D94D8B" w:rsidRPr="00C0748E">
        <w:t>c</w:t>
      </w:r>
      <w:r w:rsidRPr="00C0748E">
        <w:t xml:space="preserve">omo </w:t>
      </w:r>
      <w:r w:rsidRPr="00C0748E">
        <w:rPr>
          <w:i/>
          <w:iCs/>
        </w:rPr>
        <w:sym w:font="Symbol" w:char="F06C"/>
      </w:r>
      <w:r w:rsidR="00D94D8B" w:rsidRPr="00C0748E">
        <w:rPr>
          <w:iCs/>
        </w:rPr>
        <w:t xml:space="preserve"> é um autovalor de </w:t>
      </w:r>
      <w:r w:rsidR="00D94D8B" w:rsidRPr="00C0748E">
        <w:rPr>
          <w:i/>
          <w:iCs/>
        </w:rPr>
        <w:t>A</w:t>
      </w:r>
      <w:r w:rsidR="00D94D8B" w:rsidRPr="00C0748E">
        <w:rPr>
          <w:iCs/>
        </w:rPr>
        <w:t xml:space="preserve"> se, e </w:t>
      </w:r>
      <w:r w:rsidR="000E0E0C">
        <w:rPr>
          <w:iCs/>
        </w:rPr>
        <w:t>s</w:t>
      </w:r>
      <w:r w:rsidR="00275205">
        <w:rPr>
          <w:iCs/>
        </w:rPr>
        <w:t xml:space="preserve">ó se, </w:t>
      </w:r>
      <w:r w:rsidR="000E0E0C">
        <w:rPr>
          <w:iCs/>
        </w:rPr>
        <w:t>existe um vetor não</w:t>
      </w:r>
      <w:r w:rsidR="00F834B1">
        <w:rPr>
          <w:iCs/>
        </w:rPr>
        <w:t>-</w:t>
      </w:r>
      <w:r w:rsidR="00D94D8B" w:rsidRPr="00C0748E">
        <w:rPr>
          <w:iCs/>
        </w:rPr>
        <w:t xml:space="preserve">nulo </w:t>
      </w:r>
      <w:r w:rsidR="00D94D8B" w:rsidRPr="00C0748E">
        <w:rPr>
          <w:b/>
          <w:i/>
          <w:iCs/>
        </w:rPr>
        <w:t>x</w:t>
      </w:r>
      <w:r w:rsidR="00D94D8B" w:rsidRPr="00C0748E">
        <w:rPr>
          <w:iCs/>
        </w:rPr>
        <w:t xml:space="preserve"> tal que </w:t>
      </w:r>
      <w:r w:rsidR="00D94D8B" w:rsidRPr="00C0748E">
        <w:rPr>
          <w:i/>
          <w:iCs/>
        </w:rPr>
        <w:t>A</w:t>
      </w:r>
      <w:r w:rsidR="00D94D8B" w:rsidRPr="00C0748E">
        <w:rPr>
          <w:b/>
          <w:i/>
          <w:iCs/>
        </w:rPr>
        <w:t>x</w:t>
      </w:r>
      <w:r w:rsidR="00D94D8B" w:rsidRPr="00C0748E">
        <w:rPr>
          <w:i/>
          <w:iCs/>
        </w:rPr>
        <w:t xml:space="preserve"> = </w:t>
      </w:r>
      <w:r w:rsidR="00D94D8B" w:rsidRPr="00C0748E">
        <w:rPr>
          <w:i/>
          <w:iCs/>
        </w:rPr>
        <w:sym w:font="Symbol" w:char="F06C"/>
      </w:r>
      <w:r w:rsidR="00D94D8B" w:rsidRPr="00C0748E">
        <w:rPr>
          <w:b/>
          <w:i/>
          <w:iCs/>
        </w:rPr>
        <w:t>x</w:t>
      </w:r>
      <w:r w:rsidR="00D94D8B" w:rsidRPr="00C0748E">
        <w:rPr>
          <w:iCs/>
        </w:rPr>
        <w:t xml:space="preserve">, segue que na equação </w:t>
      </w:r>
      <w:r w:rsidR="00D94D8B" w:rsidRPr="00C0748E">
        <w:rPr>
          <w:i/>
          <w:iCs/>
        </w:rPr>
        <w:t>A</w:t>
      </w:r>
      <w:r w:rsidR="00D94D8B" w:rsidRPr="00C0748E">
        <w:rPr>
          <w:b/>
          <w:i/>
          <w:iCs/>
        </w:rPr>
        <w:t>x</w:t>
      </w:r>
      <w:r w:rsidR="00D94D8B" w:rsidRPr="00C0748E">
        <w:rPr>
          <w:i/>
          <w:iCs/>
        </w:rPr>
        <w:t xml:space="preserve"> = </w:t>
      </w:r>
      <w:r w:rsidR="00D549BE">
        <w:rPr>
          <w:b/>
          <w:i/>
          <w:iCs/>
        </w:rPr>
        <w:t>o</w:t>
      </w:r>
      <w:r w:rsidR="00D94D8B" w:rsidRPr="00C0748E">
        <w:rPr>
          <w:iCs/>
        </w:rPr>
        <w:t xml:space="preserve"> tem</w:t>
      </w:r>
      <w:r w:rsidR="00275205">
        <w:rPr>
          <w:iCs/>
        </w:rPr>
        <w:t>-se</w:t>
      </w:r>
      <w:r w:rsidR="00D94D8B" w:rsidRPr="00C0748E">
        <w:rPr>
          <w:iCs/>
        </w:rPr>
        <w:t xml:space="preserve"> </w:t>
      </w:r>
      <w:r w:rsidR="00C0748E" w:rsidRPr="00C0748E">
        <w:rPr>
          <w:iCs/>
        </w:rPr>
        <w:t xml:space="preserve">que </w:t>
      </w:r>
      <w:r w:rsidR="00D94D8B" w:rsidRPr="00C0748E">
        <w:rPr>
          <w:i/>
          <w:iCs/>
        </w:rPr>
        <w:sym w:font="Symbol" w:char="F06C"/>
      </w:r>
      <w:r w:rsidR="00D94D8B" w:rsidRPr="00C0748E">
        <w:rPr>
          <w:i/>
          <w:iCs/>
        </w:rPr>
        <w:t xml:space="preserve"> = 0</w:t>
      </w:r>
      <w:r w:rsidR="00D94D8B" w:rsidRPr="00C0748E">
        <w:rPr>
          <w:iCs/>
        </w:rPr>
        <w:t xml:space="preserve"> é um autovalor de </w:t>
      </w:r>
      <w:r w:rsidR="00D94D8B" w:rsidRPr="00C0748E">
        <w:rPr>
          <w:i/>
          <w:iCs/>
        </w:rPr>
        <w:t>A</w:t>
      </w:r>
      <w:r w:rsidR="00D94D8B" w:rsidRPr="00C0748E">
        <w:rPr>
          <w:iCs/>
        </w:rPr>
        <w:t xml:space="preserve"> se, e s</w:t>
      </w:r>
      <w:r w:rsidR="00275205">
        <w:rPr>
          <w:iCs/>
        </w:rPr>
        <w:t xml:space="preserve">ó se, </w:t>
      </w:r>
      <w:r w:rsidR="00C0748E" w:rsidRPr="00C0748E">
        <w:rPr>
          <w:i/>
          <w:iCs/>
        </w:rPr>
        <w:t>det(A) = 0</w:t>
      </w:r>
      <w:r w:rsidR="00B417CF">
        <w:rPr>
          <w:iCs/>
        </w:rPr>
        <w:t>, já que esta equação não pode ter somente a solução trivial</w:t>
      </w:r>
      <w:r w:rsidR="00C0748E" w:rsidRPr="00C0748E">
        <w:rPr>
          <w:iCs/>
        </w:rPr>
        <w:t>.</w:t>
      </w:r>
      <w:r w:rsidR="00D94D8B" w:rsidRPr="00C0748E">
        <w:rPr>
          <w:iCs/>
        </w:rPr>
        <w:t xml:space="preserve">  </w:t>
      </w:r>
      <w:r w:rsidRPr="00C0748E">
        <w:t xml:space="preserve"> </w:t>
      </w:r>
    </w:p>
    <w:p w14:paraId="19E284CA" w14:textId="77777777" w:rsidR="00E82B47" w:rsidRPr="004F4224" w:rsidRDefault="00E82B47">
      <w:pPr>
        <w:jc w:val="both"/>
        <w:rPr>
          <w:color w:val="FF0000"/>
        </w:rPr>
      </w:pPr>
    </w:p>
    <w:p w14:paraId="220D0789" w14:textId="77777777" w:rsidR="004F4224" w:rsidRPr="004F4224" w:rsidRDefault="000E0E0C" w:rsidP="004F4224">
      <w:pPr>
        <w:jc w:val="both"/>
      </w:pPr>
      <w:r>
        <w:rPr>
          <w:u w:val="single"/>
        </w:rPr>
        <w:t>Propriedades dos auto</w:t>
      </w:r>
      <w:r w:rsidR="004F4224" w:rsidRPr="004F4224">
        <w:rPr>
          <w:u w:val="single"/>
        </w:rPr>
        <w:t>valores</w:t>
      </w:r>
      <w:r w:rsidR="004F4224" w:rsidRPr="004F4224">
        <w:t>:</w:t>
      </w:r>
    </w:p>
    <w:p w14:paraId="68E6D78D" w14:textId="77777777" w:rsidR="004F4224" w:rsidRPr="004F4224" w:rsidRDefault="004F4224" w:rsidP="004F4224">
      <w:pPr>
        <w:jc w:val="both"/>
      </w:pPr>
    </w:p>
    <w:p w14:paraId="7AE832AE" w14:textId="45A59B43" w:rsidR="004F4224" w:rsidRDefault="004F4224" w:rsidP="004F4224">
      <w:pPr>
        <w:ind w:firstLine="708"/>
        <w:jc w:val="both"/>
      </w:pPr>
      <w:r>
        <w:t>I) S</w:t>
      </w:r>
      <w:r w:rsidRPr="0004278C">
        <w:t xml:space="preserve">e A é uma matriz quadrada, então </w:t>
      </w:r>
      <w:r w:rsidRPr="0004278C">
        <w:rPr>
          <w:i/>
        </w:rPr>
        <w:t>A</w:t>
      </w:r>
      <w:r w:rsidRPr="0004278C">
        <w:t xml:space="preserve"> e </w:t>
      </w:r>
      <w:r w:rsidRPr="0004278C">
        <w:rPr>
          <w:i/>
        </w:rPr>
        <w:t>A</w:t>
      </w:r>
      <w:r w:rsidRPr="0004278C">
        <w:rPr>
          <w:i/>
          <w:vertAlign w:val="superscript"/>
        </w:rPr>
        <w:t>T</w:t>
      </w:r>
      <w:r w:rsidRPr="0004278C">
        <w:t xml:space="preserve"> têm </w:t>
      </w:r>
      <w:r w:rsidR="007A4978">
        <w:t>a mesma equação</w:t>
      </w:r>
      <w:r w:rsidRPr="0004278C">
        <w:t xml:space="preserve"> característic</w:t>
      </w:r>
      <w:r w:rsidR="007A4978">
        <w:t>a</w:t>
      </w:r>
      <w:r w:rsidRPr="0004278C">
        <w:t>.</w:t>
      </w:r>
      <w:r>
        <w:t xml:space="preserve"> Consequentemente elas têm os mesmos </w:t>
      </w:r>
      <w:r w:rsidR="000E0E0C">
        <w:t>autovalores e auto</w:t>
      </w:r>
      <w:r>
        <w:t>vetores.</w:t>
      </w:r>
    </w:p>
    <w:p w14:paraId="38ED4415" w14:textId="77777777" w:rsidR="004F4224" w:rsidRDefault="004F4224" w:rsidP="004F4224">
      <w:pPr>
        <w:ind w:firstLine="708"/>
        <w:jc w:val="both"/>
      </w:pPr>
    </w:p>
    <w:p w14:paraId="0159B1AC" w14:textId="77777777" w:rsidR="004F4224" w:rsidRDefault="004F4224" w:rsidP="004F4224">
      <w:pPr>
        <w:ind w:firstLine="708"/>
        <w:jc w:val="both"/>
      </w:pPr>
      <w:r>
        <w:t>II) S</w:t>
      </w:r>
      <w:r w:rsidRPr="0004278C">
        <w:t xml:space="preserve">e </w:t>
      </w:r>
      <w:r w:rsidRPr="0004278C">
        <w:rPr>
          <w:i/>
        </w:rPr>
        <w:t>λ</w:t>
      </w:r>
      <w:r w:rsidRPr="0004278C">
        <w:t xml:space="preserve"> é um autovalor de uma matriz invertível </w:t>
      </w:r>
      <w:r w:rsidRPr="0004278C">
        <w:rPr>
          <w:i/>
        </w:rPr>
        <w:t>A</w:t>
      </w:r>
      <w:r w:rsidRPr="0004278C">
        <w:t xml:space="preserve"> e </w:t>
      </w:r>
      <w:r w:rsidRPr="0004278C">
        <w:rPr>
          <w:b/>
          <w:i/>
        </w:rPr>
        <w:t>x</w:t>
      </w:r>
      <w:r w:rsidRPr="0004278C">
        <w:t xml:space="preserve"> é um autovetor associado, então </w:t>
      </w:r>
      <w:r w:rsidRPr="0004278C">
        <w:rPr>
          <w:i/>
        </w:rPr>
        <w:t>1/λ</w:t>
      </w:r>
      <w:r w:rsidRPr="0004278C">
        <w:t xml:space="preserve"> é um autovalor de </w:t>
      </w:r>
      <w:r w:rsidRPr="0004278C">
        <w:rPr>
          <w:i/>
        </w:rPr>
        <w:t>A</w:t>
      </w:r>
      <w:r w:rsidRPr="0004278C">
        <w:rPr>
          <w:i/>
          <w:vertAlign w:val="superscript"/>
        </w:rPr>
        <w:t>-1</w:t>
      </w:r>
      <w:r w:rsidRPr="0004278C">
        <w:t xml:space="preserve"> e </w:t>
      </w:r>
      <w:r w:rsidRPr="0004278C">
        <w:rPr>
          <w:b/>
          <w:i/>
        </w:rPr>
        <w:t>x</w:t>
      </w:r>
      <w:r w:rsidRPr="0004278C">
        <w:t xml:space="preserve"> é um autovetor associado.</w:t>
      </w:r>
    </w:p>
    <w:p w14:paraId="6901D75E" w14:textId="77777777" w:rsidR="004F4224" w:rsidRDefault="004F4224" w:rsidP="004F4224">
      <w:pPr>
        <w:ind w:firstLine="708"/>
        <w:jc w:val="both"/>
      </w:pPr>
    </w:p>
    <w:p w14:paraId="06B020B9" w14:textId="39A48D2F" w:rsidR="004F4224" w:rsidRDefault="004F4224" w:rsidP="004F4224">
      <w:pPr>
        <w:ind w:firstLine="708"/>
        <w:jc w:val="both"/>
      </w:pPr>
      <w:r>
        <w:t>III) S</w:t>
      </w:r>
      <w:r w:rsidRPr="0004278C">
        <w:t xml:space="preserve">e </w:t>
      </w:r>
      <w:r w:rsidRPr="0004278C">
        <w:rPr>
          <w:i/>
        </w:rPr>
        <w:t>λ</w:t>
      </w:r>
      <w:r w:rsidRPr="0004278C">
        <w:t xml:space="preserve"> é um autovalor de </w:t>
      </w:r>
      <w:r w:rsidRPr="0004278C">
        <w:rPr>
          <w:i/>
        </w:rPr>
        <w:t>A</w:t>
      </w:r>
      <w:r w:rsidRPr="0004278C">
        <w:t xml:space="preserve"> e </w:t>
      </w:r>
      <w:r w:rsidRPr="0004278C">
        <w:rPr>
          <w:b/>
          <w:i/>
        </w:rPr>
        <w:t>x</w:t>
      </w:r>
      <w:r w:rsidRPr="0004278C">
        <w:t xml:space="preserve"> é um </w:t>
      </w:r>
      <w:r w:rsidR="00643D74" w:rsidRPr="0004278C">
        <w:t>auto</w:t>
      </w:r>
      <w:r w:rsidR="00643D74">
        <w:t>vetor</w:t>
      </w:r>
      <w:r w:rsidRPr="0004278C">
        <w:t xml:space="preserve"> associado, então </w:t>
      </w:r>
      <w:r w:rsidRPr="0004278C">
        <w:rPr>
          <w:i/>
        </w:rPr>
        <w:t>sλ</w:t>
      </w:r>
      <w:r w:rsidRPr="0004278C">
        <w:t xml:space="preserve"> é um autovalor de </w:t>
      </w:r>
      <w:r w:rsidRPr="0004278C">
        <w:rPr>
          <w:i/>
        </w:rPr>
        <w:t>sA</w:t>
      </w:r>
      <w:r w:rsidRPr="0004278C">
        <w:t xml:space="preserve"> para cada escalar </w:t>
      </w:r>
      <w:r w:rsidRPr="0004278C">
        <w:rPr>
          <w:i/>
        </w:rPr>
        <w:t>s</w:t>
      </w:r>
      <w:r w:rsidRPr="0004278C">
        <w:t xml:space="preserve"> e </w:t>
      </w:r>
      <w:r w:rsidRPr="0004278C">
        <w:rPr>
          <w:b/>
          <w:i/>
        </w:rPr>
        <w:t>x</w:t>
      </w:r>
      <w:r w:rsidRPr="0004278C">
        <w:t xml:space="preserve"> é um </w:t>
      </w:r>
      <w:r w:rsidR="0088249D" w:rsidRPr="0004278C">
        <w:t>auto</w:t>
      </w:r>
      <w:r w:rsidR="0088249D">
        <w:t>vetor</w:t>
      </w:r>
      <w:r w:rsidRPr="0004278C">
        <w:t xml:space="preserve"> associado.</w:t>
      </w:r>
    </w:p>
    <w:p w14:paraId="2DE4038B" w14:textId="77777777" w:rsidR="004F4224" w:rsidRDefault="004F4224" w:rsidP="004F4224">
      <w:pPr>
        <w:ind w:firstLine="708"/>
        <w:jc w:val="both"/>
      </w:pPr>
    </w:p>
    <w:p w14:paraId="1F68B707" w14:textId="21855458" w:rsidR="004F4224" w:rsidRDefault="004F4224" w:rsidP="004F4224">
      <w:pPr>
        <w:ind w:firstLine="708"/>
        <w:jc w:val="both"/>
      </w:pPr>
      <w:r>
        <w:t>IV) S</w:t>
      </w:r>
      <w:r w:rsidRPr="0004278C">
        <w:t xml:space="preserve">e </w:t>
      </w:r>
      <w:r w:rsidRPr="0004278C">
        <w:rPr>
          <w:i/>
        </w:rPr>
        <w:t>λ</w:t>
      </w:r>
      <w:r w:rsidRPr="0004278C">
        <w:t xml:space="preserve"> é um autovalor de </w:t>
      </w:r>
      <w:r w:rsidRPr="0004278C">
        <w:rPr>
          <w:i/>
        </w:rPr>
        <w:t>A</w:t>
      </w:r>
      <w:r w:rsidRPr="0004278C">
        <w:t xml:space="preserve"> e </w:t>
      </w:r>
      <w:r w:rsidRPr="0004278C">
        <w:rPr>
          <w:b/>
          <w:i/>
        </w:rPr>
        <w:t>x</w:t>
      </w:r>
      <w:r w:rsidRPr="0004278C">
        <w:t xml:space="preserve"> é um </w:t>
      </w:r>
      <w:r w:rsidR="00643D74" w:rsidRPr="0004278C">
        <w:t>auto</w:t>
      </w:r>
      <w:r w:rsidR="00643D74">
        <w:t>vetor</w:t>
      </w:r>
      <w:r w:rsidRPr="0004278C">
        <w:t xml:space="preserve"> associado, então </w:t>
      </w:r>
      <w:r w:rsidRPr="0004278C">
        <w:rPr>
          <w:i/>
        </w:rPr>
        <w:t>λ – s</w:t>
      </w:r>
      <w:r w:rsidRPr="0004278C">
        <w:t xml:space="preserve"> é um autovalor de </w:t>
      </w:r>
      <w:r w:rsidRPr="0004278C">
        <w:rPr>
          <w:i/>
        </w:rPr>
        <w:t>(A – sI)</w:t>
      </w:r>
      <w:r w:rsidRPr="0004278C">
        <w:t xml:space="preserve"> para cada escalar </w:t>
      </w:r>
      <w:r w:rsidRPr="0004278C">
        <w:rPr>
          <w:i/>
        </w:rPr>
        <w:t>s</w:t>
      </w:r>
      <w:r w:rsidRPr="0004278C">
        <w:t xml:space="preserve"> e </w:t>
      </w:r>
      <w:r w:rsidRPr="0004278C">
        <w:rPr>
          <w:b/>
          <w:i/>
        </w:rPr>
        <w:t>x</w:t>
      </w:r>
      <w:r w:rsidRPr="0004278C">
        <w:t xml:space="preserve"> é um autovetor associado.</w:t>
      </w:r>
    </w:p>
    <w:p w14:paraId="0F423E9E" w14:textId="77777777" w:rsidR="00275205" w:rsidRDefault="00275205" w:rsidP="004F4224">
      <w:pPr>
        <w:ind w:firstLine="708"/>
        <w:jc w:val="both"/>
      </w:pPr>
    </w:p>
    <w:p w14:paraId="7B68FA47" w14:textId="77777777" w:rsidR="00E82B47" w:rsidRPr="003F6B7B" w:rsidRDefault="00E82B47">
      <w:pPr>
        <w:jc w:val="both"/>
      </w:pPr>
      <w:r w:rsidRPr="003F6B7B">
        <w:rPr>
          <w:u w:val="single"/>
        </w:rPr>
        <w:t>Exemplo 10</w:t>
      </w:r>
      <w:r w:rsidRPr="003F6B7B">
        <w:t xml:space="preserve">: Encontre os autovalores e autovetores associados da matriz </w:t>
      </w:r>
      <m:oMath>
        <m:r>
          <w:rPr>
            <w:rFonts w:ascii="Cambria Math" w:hAnsi="Cambria Math"/>
          </w:rPr>
          <m:t xml:space="preserve">A=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4</m:t>
                  </m:r>
                </m:e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mr>
            </m:m>
          </m:e>
        </m:d>
      </m:oMath>
      <w:r w:rsidRPr="003F6B7B">
        <w:t xml:space="preserve"> e esboce os autoespaços de </w:t>
      </w:r>
      <w:r w:rsidRPr="003F6B7B">
        <w:rPr>
          <w:i/>
          <w:iCs/>
        </w:rPr>
        <w:t>A</w:t>
      </w:r>
      <w:r w:rsidRPr="003F6B7B">
        <w:t xml:space="preserve"> num</w:t>
      </w:r>
      <w:r w:rsidR="006771F4" w:rsidRPr="003F6B7B">
        <w:t xml:space="preserve"> </w:t>
      </w:r>
      <w:r w:rsidRPr="003F6B7B">
        <w:t xml:space="preserve">sistema de coordenadas </w:t>
      </w:r>
      <w:r w:rsidRPr="003F6B7B">
        <w:rPr>
          <w:i/>
          <w:iCs/>
        </w:rPr>
        <w:t>xy</w:t>
      </w:r>
      <w:r w:rsidRPr="003F6B7B">
        <w:t>.</w:t>
      </w:r>
    </w:p>
    <w:p w14:paraId="05566F8E" w14:textId="77777777" w:rsidR="00E82B47" w:rsidRPr="003F6B7B" w:rsidRDefault="00E82B47">
      <w:pPr>
        <w:jc w:val="both"/>
      </w:pPr>
    </w:p>
    <w:p w14:paraId="60025481" w14:textId="77777777" w:rsidR="00E82B47" w:rsidRPr="003F6B7B" w:rsidRDefault="00E82B47">
      <w:pPr>
        <w:jc w:val="both"/>
      </w:pPr>
      <w:r w:rsidRPr="003F6B7B">
        <w:t>Solução: Usando</w:t>
      </w:r>
      <w:r w:rsidR="00275205">
        <w:t>-se</w:t>
      </w:r>
      <w:r w:rsidRPr="003F6B7B">
        <w:t xml:space="preserve"> (5-8) escreve</w:t>
      </w:r>
      <w:r w:rsidR="00275205">
        <w:t>-se</w:t>
      </w:r>
      <w:r w:rsidR="00F834B1">
        <w:t>:</w:t>
      </w:r>
    </w:p>
    <w:p w14:paraId="5470C25D" w14:textId="77777777" w:rsidR="00E82B47" w:rsidRPr="003F6B7B" w:rsidRDefault="00E82B47">
      <w:pPr>
        <w:jc w:val="both"/>
      </w:pPr>
    </w:p>
    <w:p w14:paraId="04DD3A0A" w14:textId="77777777" w:rsidR="00E82B47" w:rsidRPr="003F6B7B" w:rsidRDefault="00E82B47">
      <w:pPr>
        <w:jc w:val="both"/>
      </w:pPr>
      <w:r w:rsidRPr="003F6B7B">
        <w:tab/>
      </w:r>
      <w:r w:rsidRPr="003F6B7B">
        <w:rPr>
          <w:i/>
          <w:iCs/>
        </w:rPr>
        <w:sym w:font="Symbol" w:char="F06C"/>
      </w:r>
      <w:r w:rsidRPr="003F6B7B">
        <w:rPr>
          <w:i/>
          <w:iCs/>
        </w:rPr>
        <w:t>I – A =</w:t>
      </w:r>
      <w:r w:rsidRPr="003F6B7B">
        <w:t xml:space="preserve"> </w:t>
      </w:r>
      <w:r w:rsidRPr="003F6B7B">
        <w:sym w:font="Symbol" w:char="F06C"/>
      </w:r>
      <w:r w:rsidR="002B7B82" w:rsidRPr="003F6B7B">
        <w:rPr>
          <w:position w:val="-30"/>
        </w:rPr>
        <w:object w:dxaOrig="3300" w:dyaOrig="720" w14:anchorId="26FE50C3">
          <v:shape id="_x0000_i1044" type="#_x0000_t75" style="width:135pt;height:30pt" o:ole="" fillcolor="window">
            <v:imagedata r:id="rId44" o:title=""/>
          </v:shape>
          <o:OLEObject Type="Embed" ProgID="Equation.3" ShapeID="_x0000_i1044" DrawAspect="Content" ObjectID="_1746166049" r:id="rId45"/>
        </w:object>
      </w:r>
    </w:p>
    <w:p w14:paraId="3608335A" w14:textId="77777777" w:rsidR="00E82B47" w:rsidRPr="003F6B7B" w:rsidRDefault="00E82B47">
      <w:pPr>
        <w:jc w:val="both"/>
      </w:pPr>
    </w:p>
    <w:p w14:paraId="73A6D37E" w14:textId="77777777" w:rsidR="00E82B47" w:rsidRPr="003F6B7B" w:rsidRDefault="00E82B47">
      <w:pPr>
        <w:jc w:val="both"/>
      </w:pPr>
      <w:r w:rsidRPr="003F6B7B">
        <w:t xml:space="preserve">Então, para </w:t>
      </w:r>
      <w:r w:rsidRPr="003F6B7B">
        <w:rPr>
          <w:i/>
          <w:iCs/>
        </w:rPr>
        <w:t>det(</w:t>
      </w:r>
      <w:r w:rsidRPr="003F6B7B">
        <w:rPr>
          <w:i/>
          <w:iCs/>
        </w:rPr>
        <w:sym w:font="Symbol" w:char="F06C"/>
      </w:r>
      <w:r w:rsidRPr="003F6B7B">
        <w:rPr>
          <w:i/>
          <w:iCs/>
        </w:rPr>
        <w:t>I – A) = 0</w:t>
      </w:r>
      <w:r w:rsidRPr="003F6B7B">
        <w:t>, tem</w:t>
      </w:r>
      <w:r w:rsidR="00275205">
        <w:t>-se</w:t>
      </w:r>
      <w:r w:rsidR="00F834B1">
        <w:t>:</w:t>
      </w:r>
    </w:p>
    <w:p w14:paraId="620C73C5" w14:textId="77777777" w:rsidR="00E82B47" w:rsidRPr="003F6B7B" w:rsidRDefault="00E82B47">
      <w:pPr>
        <w:jc w:val="both"/>
      </w:pPr>
    </w:p>
    <w:p w14:paraId="12C23518" w14:textId="11EEC456" w:rsidR="00E82B47" w:rsidRPr="003F6B7B" w:rsidRDefault="00E82B47">
      <w:pPr>
        <w:jc w:val="both"/>
      </w:pPr>
      <w:r w:rsidRPr="003F6B7B">
        <w:tab/>
      </w:r>
      <w:r w:rsidR="00A2283C" w:rsidRPr="003F6B7B">
        <w:rPr>
          <w:position w:val="-30"/>
        </w:rPr>
        <w:object w:dxaOrig="1660" w:dyaOrig="720" w14:anchorId="056D2096">
          <v:shape id="_x0000_i1045" type="#_x0000_t75" style="width:70.5pt;height:30.75pt" o:ole="" fillcolor="window">
            <v:imagedata r:id="rId46" o:title=""/>
          </v:shape>
          <o:OLEObject Type="Embed" ProgID="Equation.3" ShapeID="_x0000_i1045" DrawAspect="Content" ObjectID="_1746166050" r:id="rId47"/>
        </w:object>
      </w:r>
      <w:r w:rsidRPr="003F6B7B">
        <w:t xml:space="preserve">  </w:t>
      </w:r>
      <w:r w:rsidR="00A2283C" w:rsidRPr="003F6B7B">
        <w:t xml:space="preserve">ou </w:t>
      </w:r>
      <w:r w:rsidR="00643D74" w:rsidRPr="003F6B7B">
        <w:rPr>
          <w:i/>
          <w:iCs/>
        </w:rPr>
        <w:sym w:font="Symbol" w:char="F06C"/>
      </w:r>
      <w:r w:rsidR="00A2283C" w:rsidRPr="00643D74">
        <w:rPr>
          <w:vertAlign w:val="superscript"/>
        </w:rPr>
        <w:t>2</w:t>
      </w:r>
      <w:r w:rsidRPr="003F6B7B">
        <w:rPr>
          <w:i/>
          <w:iCs/>
        </w:rPr>
        <w:t xml:space="preserve"> – 3</w:t>
      </w:r>
      <w:r w:rsidRPr="003F6B7B">
        <w:rPr>
          <w:i/>
          <w:iCs/>
        </w:rPr>
        <w:sym w:font="Symbol" w:char="F06C"/>
      </w:r>
      <w:r w:rsidRPr="003F6B7B">
        <w:rPr>
          <w:i/>
          <w:iCs/>
        </w:rPr>
        <w:t xml:space="preserve"> – 10 = 0</w:t>
      </w:r>
    </w:p>
    <w:p w14:paraId="3F7B9C1B" w14:textId="77777777" w:rsidR="00E82B47" w:rsidRPr="003F6B7B" w:rsidRDefault="00E82B47">
      <w:pPr>
        <w:jc w:val="both"/>
      </w:pPr>
    </w:p>
    <w:p w14:paraId="04208F1B" w14:textId="53B62C66" w:rsidR="00E82B47" w:rsidRPr="003F6B7B" w:rsidRDefault="00E82B47">
      <w:pPr>
        <w:jc w:val="both"/>
      </w:pPr>
      <w:r w:rsidRPr="003F6B7B">
        <w:t xml:space="preserve">Logo, </w:t>
      </w:r>
      <w:r w:rsidRPr="003F6B7B">
        <w:rPr>
          <w:i/>
          <w:iCs/>
        </w:rPr>
        <w:sym w:font="Symbol" w:char="F06C"/>
      </w:r>
      <w:r w:rsidR="00122440" w:rsidRPr="003F6B7B">
        <w:rPr>
          <w:i/>
          <w:iCs/>
        </w:rPr>
        <w:t xml:space="preserve"> = –</w:t>
      </w:r>
      <w:r w:rsidRPr="003F6B7B">
        <w:rPr>
          <w:i/>
          <w:iCs/>
        </w:rPr>
        <w:t xml:space="preserve">2 </w:t>
      </w:r>
      <w:r w:rsidRPr="0088249D">
        <w:t>e</w:t>
      </w:r>
      <w:r w:rsidRPr="003F6B7B">
        <w:rPr>
          <w:i/>
          <w:iCs/>
        </w:rPr>
        <w:t xml:space="preserve"> </w:t>
      </w:r>
      <w:r w:rsidRPr="003F6B7B">
        <w:rPr>
          <w:i/>
          <w:iCs/>
        </w:rPr>
        <w:sym w:font="Symbol" w:char="F06C"/>
      </w:r>
      <w:r w:rsidRPr="003F6B7B">
        <w:rPr>
          <w:i/>
          <w:iCs/>
        </w:rPr>
        <w:t xml:space="preserve"> = 5</w:t>
      </w:r>
    </w:p>
    <w:p w14:paraId="701EA35F" w14:textId="77777777" w:rsidR="00E82B47" w:rsidRPr="003F6B7B" w:rsidRDefault="00E82B47">
      <w:pPr>
        <w:jc w:val="both"/>
      </w:pPr>
    </w:p>
    <w:p w14:paraId="626E65ED" w14:textId="6C71804C" w:rsidR="00E82B47" w:rsidRPr="003F6B7B" w:rsidRDefault="00AC5895">
      <w:pPr>
        <w:jc w:val="both"/>
      </w:pPr>
      <w:r>
        <w:t xml:space="preserve">Para </w:t>
      </w:r>
      <w:r w:rsidR="00275205">
        <w:t xml:space="preserve">se </w:t>
      </w:r>
      <w:r>
        <w:t xml:space="preserve">encontrar os </w:t>
      </w:r>
      <w:r w:rsidR="00CD628D">
        <w:t>auto</w:t>
      </w:r>
      <w:r w:rsidR="00CD628D" w:rsidRPr="003F6B7B">
        <w:t xml:space="preserve"> espaços</w:t>
      </w:r>
      <w:r w:rsidR="00E82B47" w:rsidRPr="003F6B7B">
        <w:t xml:space="preserve"> ligados a esses au</w:t>
      </w:r>
      <w:r w:rsidR="00A2283C">
        <w:t>tovalores, resolve</w:t>
      </w:r>
      <w:r w:rsidR="00275205">
        <w:t>-se</w:t>
      </w:r>
      <w:r w:rsidR="00A2283C">
        <w:t xml:space="preserve"> o sistem</w:t>
      </w:r>
      <w:r w:rsidR="000E0E0C">
        <w:t>a:</w:t>
      </w:r>
    </w:p>
    <w:p w14:paraId="40491D06" w14:textId="77777777" w:rsidR="00E82B47" w:rsidRPr="003F6B7B" w:rsidRDefault="00E82B47">
      <w:pPr>
        <w:jc w:val="both"/>
      </w:pPr>
    </w:p>
    <w:p w14:paraId="4FEB468C" w14:textId="77777777" w:rsidR="00E82B47" w:rsidRPr="003F6B7B" w:rsidRDefault="00E82B47">
      <w:pPr>
        <w:jc w:val="both"/>
      </w:pPr>
      <w:r w:rsidRPr="003F6B7B">
        <w:tab/>
      </w:r>
      <w:r w:rsidR="002B7B82" w:rsidRPr="003F6B7B">
        <w:rPr>
          <w:position w:val="-30"/>
        </w:rPr>
        <w:object w:dxaOrig="2420" w:dyaOrig="720" w14:anchorId="4687C281">
          <v:shape id="_x0000_i1046" type="#_x0000_t75" style="width:99pt;height:30pt" o:ole="" fillcolor="window">
            <v:imagedata r:id="rId48" o:title=""/>
          </v:shape>
          <o:OLEObject Type="Embed" ProgID="Equation.3" ShapeID="_x0000_i1046" DrawAspect="Content" ObjectID="_1746166051" r:id="rId49"/>
        </w:object>
      </w:r>
    </w:p>
    <w:p w14:paraId="0FFE3AC2" w14:textId="77777777" w:rsidR="002B7B82" w:rsidRDefault="002B7B82">
      <w:pPr>
        <w:jc w:val="both"/>
      </w:pPr>
    </w:p>
    <w:p w14:paraId="2720EC69" w14:textId="5961E9CE" w:rsidR="00A2283C" w:rsidRDefault="00E82B47">
      <w:pPr>
        <w:jc w:val="both"/>
      </w:pPr>
      <w:r w:rsidRPr="003F6B7B">
        <w:t xml:space="preserve">Para </w:t>
      </w:r>
      <w:r w:rsidRPr="003F6B7B">
        <w:rPr>
          <w:i/>
          <w:iCs/>
        </w:rPr>
        <w:sym w:font="Symbol" w:char="F06C"/>
      </w:r>
      <w:r w:rsidR="00122440" w:rsidRPr="003F6B7B">
        <w:rPr>
          <w:i/>
          <w:iCs/>
        </w:rPr>
        <w:t xml:space="preserve"> = –</w:t>
      </w:r>
      <w:r w:rsidRPr="003F6B7B">
        <w:rPr>
          <w:i/>
          <w:iCs/>
        </w:rPr>
        <w:t>2</w:t>
      </w:r>
      <w:r w:rsidR="00A2283C">
        <w:t>, encontra</w:t>
      </w:r>
      <w:r w:rsidR="00275205">
        <w:t>-se</w:t>
      </w:r>
      <w:r w:rsidRPr="003F6B7B">
        <w:t xml:space="preserve"> </w:t>
      </w:r>
      <w:r w:rsidR="00122440" w:rsidRPr="003F6B7B">
        <w:rPr>
          <w:i/>
          <w:iCs/>
        </w:rPr>
        <w:t>x = –</w:t>
      </w:r>
      <w:r w:rsidRPr="003F6B7B">
        <w:rPr>
          <w:i/>
          <w:iCs/>
        </w:rPr>
        <w:t xml:space="preserve">t </w:t>
      </w:r>
      <w:r w:rsidRPr="00F834B1">
        <w:rPr>
          <w:iCs/>
        </w:rPr>
        <w:t>e</w:t>
      </w:r>
      <w:r w:rsidRPr="003F6B7B">
        <w:rPr>
          <w:i/>
          <w:iCs/>
        </w:rPr>
        <w:t xml:space="preserve"> y = t</w:t>
      </w:r>
      <w:r w:rsidRPr="003F6B7B">
        <w:t>, ou seja, os autovetores são</w:t>
      </w:r>
      <w:r w:rsidR="00F834B1">
        <w:t>:</w:t>
      </w:r>
    </w:p>
    <w:p w14:paraId="351A3A02" w14:textId="77777777" w:rsidR="00A2283C" w:rsidRDefault="00A2283C">
      <w:pPr>
        <w:jc w:val="both"/>
      </w:pPr>
    </w:p>
    <w:p w14:paraId="4A302B9A" w14:textId="77777777" w:rsidR="00E82B47" w:rsidRPr="003F6B7B" w:rsidRDefault="002B7B82" w:rsidP="00A2283C">
      <w:pPr>
        <w:ind w:firstLine="708"/>
        <w:jc w:val="both"/>
      </w:pPr>
      <w:r w:rsidRPr="003F6B7B">
        <w:rPr>
          <w:position w:val="-30"/>
        </w:rPr>
        <w:object w:dxaOrig="1719" w:dyaOrig="720" w14:anchorId="613DA88D">
          <v:shape id="_x0000_i1047" type="#_x0000_t75" style="width:68.25pt;height:28.5pt" o:ole="" fillcolor="window">
            <v:imagedata r:id="rId50" o:title=""/>
          </v:shape>
          <o:OLEObject Type="Embed" ProgID="Equation.3" ShapeID="_x0000_i1047" DrawAspect="Content" ObjectID="_1746166052" r:id="rId51"/>
        </w:object>
      </w:r>
    </w:p>
    <w:p w14:paraId="35059AB9" w14:textId="77777777" w:rsidR="00E82B47" w:rsidRPr="003F6B7B" w:rsidRDefault="00E82B47">
      <w:pPr>
        <w:jc w:val="both"/>
      </w:pPr>
    </w:p>
    <w:p w14:paraId="330D74A3" w14:textId="77777777" w:rsidR="00122440" w:rsidRPr="003F6B7B" w:rsidRDefault="00E82B47">
      <w:pPr>
        <w:jc w:val="both"/>
      </w:pPr>
      <w:r w:rsidRPr="003F6B7B">
        <w:t xml:space="preserve">Para </w:t>
      </w:r>
      <w:r w:rsidRPr="003F6B7B">
        <w:rPr>
          <w:i/>
          <w:iCs/>
        </w:rPr>
        <w:sym w:font="Symbol" w:char="F06C"/>
      </w:r>
      <w:r w:rsidRPr="003F6B7B">
        <w:rPr>
          <w:i/>
          <w:iCs/>
        </w:rPr>
        <w:t xml:space="preserve"> = 5</w:t>
      </w:r>
      <w:r w:rsidRPr="003F6B7B">
        <w:t>, encontra</w:t>
      </w:r>
      <w:r w:rsidR="00275205">
        <w:t>-se</w:t>
      </w:r>
      <w:r w:rsidRPr="003F6B7B">
        <w:t xml:space="preserve">: </w:t>
      </w:r>
      <w:r w:rsidRPr="003F6B7B">
        <w:rPr>
          <w:i/>
          <w:iCs/>
        </w:rPr>
        <w:t xml:space="preserve">x = (3/4)t  </w:t>
      </w:r>
      <w:r w:rsidRPr="00643D74">
        <w:t>e</w:t>
      </w:r>
      <w:r w:rsidRPr="003F6B7B">
        <w:rPr>
          <w:i/>
          <w:iCs/>
        </w:rPr>
        <w:t xml:space="preserve">  y = t</w:t>
      </w:r>
      <w:r w:rsidRPr="003F6B7B">
        <w:t xml:space="preserve">, ou seja, os </w:t>
      </w:r>
      <w:r w:rsidR="00D549BE">
        <w:t>auto</w:t>
      </w:r>
      <w:r w:rsidR="00A2283C" w:rsidRPr="003F6B7B">
        <w:t>vetores</w:t>
      </w:r>
      <w:r w:rsidRPr="003F6B7B">
        <w:t xml:space="preserve"> são</w:t>
      </w:r>
      <w:r w:rsidR="00F834B1">
        <w:t>:</w:t>
      </w:r>
      <w:r w:rsidRPr="003F6B7B">
        <w:t xml:space="preserve"> </w:t>
      </w:r>
    </w:p>
    <w:p w14:paraId="26406B5B" w14:textId="77777777" w:rsidR="00122440" w:rsidRPr="003F6B7B" w:rsidRDefault="00122440">
      <w:pPr>
        <w:jc w:val="both"/>
      </w:pPr>
    </w:p>
    <w:p w14:paraId="1063493E" w14:textId="77777777" w:rsidR="00E82B47" w:rsidRPr="003F6B7B" w:rsidRDefault="002B7B82" w:rsidP="00A2283C">
      <w:pPr>
        <w:ind w:firstLine="708"/>
        <w:jc w:val="both"/>
        <w:rPr>
          <w:i/>
        </w:rPr>
      </w:pPr>
      <w:r w:rsidRPr="003F6B7B">
        <w:rPr>
          <w:position w:val="-40"/>
        </w:rPr>
        <w:object w:dxaOrig="1640" w:dyaOrig="920" w14:anchorId="15781353">
          <v:shape id="_x0000_i1048" type="#_x0000_t75" style="width:66pt;height:36.75pt" o:ole="" fillcolor="window">
            <v:imagedata r:id="rId52" o:title=""/>
          </v:shape>
          <o:OLEObject Type="Embed" ProgID="Equation.3" ShapeID="_x0000_i1048" DrawAspect="Content" ObjectID="_1746166053" r:id="rId53"/>
        </w:object>
      </w:r>
    </w:p>
    <w:p w14:paraId="4BFD986E" w14:textId="77777777" w:rsidR="00E82B47" w:rsidRPr="003F6B7B" w:rsidRDefault="00E82B47">
      <w:pPr>
        <w:jc w:val="both"/>
      </w:pPr>
    </w:p>
    <w:p w14:paraId="5ACD83AF" w14:textId="7D6F4CE5" w:rsidR="00E82B47" w:rsidRPr="003F6B7B" w:rsidRDefault="00E82B47">
      <w:pPr>
        <w:jc w:val="both"/>
      </w:pPr>
      <w:r w:rsidRPr="003F6B7B">
        <w:lastRenderedPageBreak/>
        <w:t xml:space="preserve">A </w:t>
      </w:r>
      <w:r w:rsidRPr="003F6B7B">
        <w:rPr>
          <w:u w:val="single"/>
        </w:rPr>
        <w:t>figura 5-1</w:t>
      </w:r>
      <w:r w:rsidRPr="003F6B7B">
        <w:t xml:space="preserve"> mostra o esboço dos </w:t>
      </w:r>
      <w:r w:rsidR="00CD628D" w:rsidRPr="003F6B7B">
        <w:t>auto espaços</w:t>
      </w:r>
      <w:r w:rsidRPr="003F6B7B">
        <w:t xml:space="preserve"> para </w:t>
      </w:r>
      <w:r w:rsidRPr="003F6B7B">
        <w:rPr>
          <w:i/>
          <w:iCs/>
        </w:rPr>
        <w:sym w:font="Symbol" w:char="F06C"/>
      </w:r>
      <w:r w:rsidR="00122440" w:rsidRPr="003F6B7B">
        <w:rPr>
          <w:i/>
          <w:iCs/>
        </w:rPr>
        <w:t xml:space="preserve"> = –</w:t>
      </w:r>
      <w:r w:rsidRPr="003F6B7B">
        <w:rPr>
          <w:i/>
          <w:iCs/>
        </w:rPr>
        <w:t xml:space="preserve">2 </w:t>
      </w:r>
      <w:r w:rsidRPr="0088249D">
        <w:t>e</w:t>
      </w:r>
      <w:r w:rsidRPr="003F6B7B">
        <w:rPr>
          <w:i/>
          <w:iCs/>
        </w:rPr>
        <w:t xml:space="preserve"> </w:t>
      </w:r>
      <w:r w:rsidRPr="003F6B7B">
        <w:rPr>
          <w:i/>
          <w:iCs/>
        </w:rPr>
        <w:sym w:font="Symbol" w:char="F06C"/>
      </w:r>
      <w:r w:rsidRPr="003F6B7B">
        <w:rPr>
          <w:i/>
          <w:iCs/>
        </w:rPr>
        <w:t xml:space="preserve"> = 5</w:t>
      </w:r>
    </w:p>
    <w:p w14:paraId="1941B49B" w14:textId="77777777" w:rsidR="00E82B47" w:rsidRPr="003F6B7B" w:rsidRDefault="00E82B47">
      <w:pPr>
        <w:jc w:val="both"/>
      </w:pPr>
    </w:p>
    <w:p w14:paraId="08BA6498" w14:textId="77777777" w:rsidR="00E82B47" w:rsidRPr="003F6B7B" w:rsidRDefault="003D09CB">
      <w:pPr>
        <w:jc w:val="center"/>
      </w:pPr>
      <w:r>
        <w:rPr>
          <w:noProof/>
        </w:rPr>
        <w:drawing>
          <wp:inline distT="0" distB="0" distL="0" distR="0" wp14:anchorId="3A8A126C" wp14:editId="5DF186B5">
            <wp:extent cx="2335028" cy="1531479"/>
            <wp:effectExtent l="19050" t="0" r="8122" b="0"/>
            <wp:docPr id="32" name="Image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4564" cy="153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1B1DD3A" w14:textId="77777777" w:rsidR="00E82B47" w:rsidRPr="0095443E" w:rsidRDefault="00E82B47">
      <w:pPr>
        <w:jc w:val="center"/>
      </w:pPr>
      <w:r w:rsidRPr="0095443E">
        <w:rPr>
          <w:b/>
        </w:rPr>
        <w:t>Fig. 5-1</w:t>
      </w:r>
      <w:r w:rsidR="00D549BE">
        <w:rPr>
          <w:b/>
        </w:rPr>
        <w:t>: Auto</w:t>
      </w:r>
      <w:r w:rsidR="009C7B7C" w:rsidRPr="0095443E">
        <w:rPr>
          <w:b/>
        </w:rPr>
        <w:t>espaços de uma matriz 2×2</w:t>
      </w:r>
      <w:r w:rsidR="00D549BE">
        <w:rPr>
          <w:b/>
        </w:rPr>
        <w:t>.</w:t>
      </w:r>
    </w:p>
    <w:p w14:paraId="4F80FB3F" w14:textId="77777777" w:rsidR="00E82B47" w:rsidRPr="003F6B7B" w:rsidRDefault="00E82B47"/>
    <w:p w14:paraId="22337F6C" w14:textId="25F0E8F9" w:rsidR="00E82B47" w:rsidRPr="003F6B7B" w:rsidRDefault="00E82B47">
      <w:pPr>
        <w:jc w:val="both"/>
      </w:pPr>
      <w:r w:rsidRPr="003F6B7B">
        <w:t>Observe</w:t>
      </w:r>
      <w:r w:rsidR="00275205">
        <w:t>-se</w:t>
      </w:r>
      <w:r w:rsidRPr="003F6B7B">
        <w:t xml:space="preserve"> que quando </w:t>
      </w:r>
      <w:r w:rsidR="00275205">
        <w:t xml:space="preserve">se </w:t>
      </w:r>
      <w:r w:rsidRPr="003F6B7B">
        <w:t xml:space="preserve">multiplica o </w:t>
      </w:r>
      <w:r w:rsidR="00391ACD">
        <w:t>autovetor</w:t>
      </w:r>
      <w:r w:rsidR="00A2283C" w:rsidRPr="003F6B7B">
        <w:t xml:space="preserve"> </w:t>
      </w:r>
      <w:r w:rsidR="00A2283C" w:rsidRPr="007C52DC">
        <w:rPr>
          <w:b/>
          <w:i/>
        </w:rPr>
        <w:t>x</w:t>
      </w:r>
      <w:r w:rsidR="002B7B82">
        <w:t xml:space="preserve"> </w:t>
      </w:r>
      <w:r w:rsidRPr="003F6B7B">
        <w:t xml:space="preserve">por </w:t>
      </w:r>
      <w:r w:rsidRPr="003F6B7B">
        <w:rPr>
          <w:i/>
          <w:iCs/>
        </w:rPr>
        <w:t>A</w:t>
      </w:r>
      <w:r w:rsidRPr="003F6B7B">
        <w:t xml:space="preserve">, para qualquer </w:t>
      </w:r>
      <w:r w:rsidRPr="003F6B7B">
        <w:rPr>
          <w:i/>
          <w:iCs/>
        </w:rPr>
        <w:sym w:font="Symbol" w:char="F06C"/>
      </w:r>
      <w:r w:rsidRPr="003F6B7B">
        <w:t>, enc</w:t>
      </w:r>
      <w:r w:rsidR="00AC5895">
        <w:t>ontra</w:t>
      </w:r>
      <w:r w:rsidR="00275205">
        <w:t>-se</w:t>
      </w:r>
      <w:r w:rsidR="00AC5895">
        <w:t xml:space="preserve"> um vetor no mesmo </w:t>
      </w:r>
      <w:r w:rsidR="00CD628D">
        <w:t>auto</w:t>
      </w:r>
      <w:r w:rsidR="00CD628D" w:rsidRPr="003F6B7B">
        <w:t xml:space="preserve"> espaço</w:t>
      </w:r>
      <w:r w:rsidRPr="003F6B7B">
        <w:t>.</w:t>
      </w:r>
    </w:p>
    <w:p w14:paraId="2CAC1C6A" w14:textId="77777777" w:rsidR="00E82B47" w:rsidRPr="003F6B7B" w:rsidRDefault="00E82B47">
      <w:pPr>
        <w:jc w:val="both"/>
      </w:pPr>
    </w:p>
    <w:p w14:paraId="3E547598" w14:textId="77777777" w:rsidR="00122440" w:rsidRPr="00D549BE" w:rsidRDefault="00E82B47" w:rsidP="002752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3F6B7B">
        <w:rPr>
          <w:u w:val="single"/>
        </w:rPr>
        <w:t>Exercício</w:t>
      </w:r>
      <w:r w:rsidR="00D549BE">
        <w:rPr>
          <w:u w:val="single"/>
        </w:rPr>
        <w:t>s</w:t>
      </w:r>
      <w:r w:rsidR="00D549BE">
        <w:t>:</w:t>
      </w:r>
    </w:p>
    <w:p w14:paraId="49301B17" w14:textId="77777777" w:rsidR="00122440" w:rsidRPr="003F6B7B" w:rsidRDefault="00122440" w:rsidP="002752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58C1726" w14:textId="56765339" w:rsidR="00E82B47" w:rsidRPr="003F6B7B" w:rsidRDefault="00122440" w:rsidP="002752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3F6B7B">
        <w:t xml:space="preserve">1) </w:t>
      </w:r>
      <w:r w:rsidR="00E82B47" w:rsidRPr="003F6B7B">
        <w:t xml:space="preserve">Mostre que os vetores </w:t>
      </w:r>
      <w:r w:rsidR="00A2283C" w:rsidRPr="003F6B7B">
        <w:rPr>
          <w:position w:val="-30"/>
        </w:rPr>
        <w:object w:dxaOrig="1860" w:dyaOrig="720" w14:anchorId="15C9C6EA">
          <v:shape id="_x0000_i1049" type="#_x0000_t75" style="width:82.5pt;height:31.5pt" o:ole="">
            <v:imagedata r:id="rId55" o:title=""/>
          </v:shape>
          <o:OLEObject Type="Embed" ProgID="Equation.DSMT4" ShapeID="_x0000_i1049" DrawAspect="Content" ObjectID="_1746166054" r:id="rId56"/>
        </w:object>
      </w:r>
      <w:r w:rsidR="00E82B47" w:rsidRPr="003F6B7B">
        <w:t xml:space="preserve"> são </w:t>
      </w:r>
      <w:r w:rsidR="00391ACD" w:rsidRPr="003F6B7B">
        <w:t>autovetores</w:t>
      </w:r>
      <w:r w:rsidR="00E82B47" w:rsidRPr="003F6B7B">
        <w:t xml:space="preserve"> da matriz </w:t>
      </w:r>
      <w:r w:rsidR="00F834B1" w:rsidRPr="003F6B7B">
        <w:rPr>
          <w:position w:val="-30"/>
        </w:rPr>
        <w:object w:dxaOrig="1180" w:dyaOrig="720" w14:anchorId="78E0CDD4">
          <v:shape id="_x0000_i1050" type="#_x0000_t75" style="width:54pt;height:32.25pt" o:ole="">
            <v:imagedata r:id="rId57" o:title=""/>
          </v:shape>
          <o:OLEObject Type="Embed" ProgID="Equation.DSMT4" ShapeID="_x0000_i1050" DrawAspect="Content" ObjectID="_1746166055" r:id="rId58"/>
        </w:object>
      </w:r>
    </w:p>
    <w:p w14:paraId="7A60E5D1" w14:textId="77777777" w:rsidR="00E82B47" w:rsidRPr="003F6B7B" w:rsidRDefault="00E82B47" w:rsidP="002752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25D7B08" w14:textId="77777777" w:rsidR="00E82B47" w:rsidRPr="003F6B7B" w:rsidRDefault="00122440" w:rsidP="002752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3F6B7B">
        <w:rPr>
          <w:u w:val="single"/>
        </w:rPr>
        <w:t xml:space="preserve">2) </w:t>
      </w:r>
      <w:r w:rsidR="00E82B47" w:rsidRPr="003F6B7B">
        <w:t xml:space="preserve">Esboçar </w:t>
      </w:r>
      <w:r w:rsidR="00A2283C" w:rsidRPr="003F6B7B">
        <w:t>os autos</w:t>
      </w:r>
      <w:r w:rsidR="007C52DC">
        <w:t xml:space="preserve"> </w:t>
      </w:r>
      <w:r w:rsidR="00E82B47" w:rsidRPr="003F6B7B">
        <w:t>espaços associados aos autovalores da matriz</w:t>
      </w:r>
      <w:r w:rsidR="007A5D32">
        <w:t xml:space="preserve"> </w:t>
      </w:r>
      <m:oMath>
        <m:r>
          <w:rPr>
            <w:rFonts w:ascii="Cambria Math" w:hAnsi="Cambria Math"/>
          </w:rPr>
          <m:t xml:space="preserve">A=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mr>
            </m:m>
          </m:e>
        </m:d>
      </m:oMath>
      <w:r w:rsidR="007A5D32">
        <w:t xml:space="preserve"> </w:t>
      </w:r>
    </w:p>
    <w:p w14:paraId="0745E8B5" w14:textId="77777777" w:rsidR="00B46DF6" w:rsidRPr="0095443E" w:rsidRDefault="00B46DF6" w:rsidP="002752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95443E">
        <w:rPr>
          <w:b/>
          <w:bCs/>
        </w:rPr>
        <w:t>Resposta</w:t>
      </w:r>
      <w:r w:rsidRPr="0095443E">
        <w:rPr>
          <w:bCs/>
          <w:i/>
        </w:rPr>
        <w:t xml:space="preserve">: Para </w:t>
      </w:r>
      <w:r w:rsidRPr="0095443E">
        <w:rPr>
          <w:bCs/>
          <w:i/>
        </w:rPr>
        <w:sym w:font="Symbol" w:char="F06C"/>
      </w:r>
      <w:r w:rsidR="009C7B7C" w:rsidRPr="0095443E">
        <w:rPr>
          <w:bCs/>
          <w:i/>
        </w:rPr>
        <w:t xml:space="preserve"> = 2 é a reta y = </w:t>
      </w:r>
      <w:r w:rsidR="009C7B7C" w:rsidRPr="0095443E">
        <w:rPr>
          <w:i/>
          <w:iCs/>
        </w:rPr>
        <w:t>–</w:t>
      </w:r>
      <w:r w:rsidR="002B7B82" w:rsidRPr="0095443E">
        <w:rPr>
          <w:bCs/>
          <w:i/>
        </w:rPr>
        <w:t>2x</w:t>
      </w:r>
      <w:r w:rsidR="002B7B82" w:rsidRPr="0095443E">
        <w:rPr>
          <w:bCs/>
          <w:i/>
        </w:rPr>
        <w:tab/>
      </w:r>
      <w:r w:rsidRPr="0095443E">
        <w:rPr>
          <w:bCs/>
          <w:i/>
        </w:rPr>
        <w:t xml:space="preserve">para </w:t>
      </w:r>
      <w:r w:rsidRPr="0095443E">
        <w:rPr>
          <w:bCs/>
          <w:i/>
        </w:rPr>
        <w:sym w:font="Symbol" w:char="F06C"/>
      </w:r>
      <w:r w:rsidRPr="0095443E">
        <w:rPr>
          <w:bCs/>
          <w:i/>
        </w:rPr>
        <w:t xml:space="preserve"> = 3 é a reta x = 0 (eixo y)</w:t>
      </w:r>
    </w:p>
    <w:p w14:paraId="1FFD128A" w14:textId="77777777" w:rsidR="00E82B47" w:rsidRPr="003F6B7B" w:rsidRDefault="00E82B47">
      <w:pPr>
        <w:jc w:val="both"/>
      </w:pPr>
    </w:p>
    <w:p w14:paraId="4ABD071B" w14:textId="77777777" w:rsidR="00132EDF" w:rsidRPr="003F6B7B" w:rsidRDefault="00132EDF" w:rsidP="000C357B">
      <w:pPr>
        <w:pBdr>
          <w:top w:val="dashSmallGap" w:sz="12" w:space="1" w:color="auto"/>
          <w:left w:val="dashSmallGap" w:sz="12" w:space="4" w:color="auto"/>
          <w:bottom w:val="dashSmallGap" w:sz="12" w:space="1" w:color="auto"/>
          <w:right w:val="dashSmallGap" w:sz="12" w:space="4" w:color="auto"/>
        </w:pBdr>
        <w:jc w:val="both"/>
        <w:rPr>
          <w:bCs/>
        </w:rPr>
      </w:pPr>
      <w:r w:rsidRPr="003F6B7B">
        <w:rPr>
          <w:b/>
        </w:rPr>
        <w:t>NO MATLAB</w:t>
      </w:r>
    </w:p>
    <w:p w14:paraId="50C681E1" w14:textId="77777777" w:rsidR="00132EDF" w:rsidRPr="003F6B7B" w:rsidRDefault="00132EDF" w:rsidP="000C357B">
      <w:pPr>
        <w:pBdr>
          <w:top w:val="dashSmallGap" w:sz="12" w:space="1" w:color="auto"/>
          <w:left w:val="dashSmallGap" w:sz="12" w:space="4" w:color="auto"/>
          <w:bottom w:val="dashSmallGap" w:sz="12" w:space="1" w:color="auto"/>
          <w:right w:val="dashSmallGap" w:sz="12" w:space="4" w:color="auto"/>
        </w:pBdr>
        <w:jc w:val="both"/>
        <w:rPr>
          <w:bCs/>
        </w:rPr>
      </w:pPr>
    </w:p>
    <w:p w14:paraId="6A71843B" w14:textId="77777777" w:rsidR="00132EDF" w:rsidRPr="003F6B7B" w:rsidRDefault="00132EDF" w:rsidP="000C357B">
      <w:pPr>
        <w:pBdr>
          <w:top w:val="dashSmallGap" w:sz="12" w:space="1" w:color="auto"/>
          <w:left w:val="dashSmallGap" w:sz="12" w:space="4" w:color="auto"/>
          <w:bottom w:val="dashSmallGap" w:sz="12" w:space="1" w:color="auto"/>
          <w:right w:val="dashSmallGap" w:sz="12" w:space="4" w:color="auto"/>
        </w:pBdr>
        <w:jc w:val="both"/>
        <w:rPr>
          <w:bCs/>
        </w:rPr>
      </w:pPr>
      <w:r w:rsidRPr="003F6B7B">
        <w:rPr>
          <w:bCs/>
        </w:rPr>
        <w:tab/>
        <w:t>&gt;&gt;</w:t>
      </w:r>
      <w:r w:rsidRPr="003F6B7B">
        <w:rPr>
          <w:bCs/>
          <w:color w:val="0000FF"/>
        </w:rPr>
        <w:t>eig(A)</w:t>
      </w:r>
      <w:r w:rsidRPr="003F6B7B">
        <w:rPr>
          <w:bCs/>
        </w:rPr>
        <w:t xml:space="preserve"> </w:t>
      </w:r>
      <w:r w:rsidRPr="003F6B7B">
        <w:rPr>
          <w:bCs/>
        </w:rPr>
        <w:sym w:font="Wingdings" w:char="F0E0"/>
      </w:r>
      <w:r w:rsidRPr="003F6B7B">
        <w:rPr>
          <w:bCs/>
        </w:rPr>
        <w:t xml:space="preserve"> calcula os autovalores da matriz </w:t>
      </w:r>
      <w:r w:rsidRPr="003F6B7B">
        <w:rPr>
          <w:bCs/>
          <w:i/>
          <w:iCs/>
        </w:rPr>
        <w:t>A</w:t>
      </w:r>
      <w:r w:rsidRPr="003F6B7B">
        <w:rPr>
          <w:bCs/>
        </w:rPr>
        <w:t>.</w:t>
      </w:r>
    </w:p>
    <w:p w14:paraId="1FEAB011" w14:textId="77777777" w:rsidR="00132EDF" w:rsidRPr="003F6B7B" w:rsidRDefault="00132EDF" w:rsidP="000C357B">
      <w:pPr>
        <w:pBdr>
          <w:top w:val="dashSmallGap" w:sz="12" w:space="1" w:color="auto"/>
          <w:left w:val="dashSmallGap" w:sz="12" w:space="4" w:color="auto"/>
          <w:bottom w:val="dashSmallGap" w:sz="12" w:space="1" w:color="auto"/>
          <w:right w:val="dashSmallGap" w:sz="12" w:space="4" w:color="auto"/>
        </w:pBdr>
        <w:jc w:val="both"/>
        <w:rPr>
          <w:bCs/>
        </w:rPr>
      </w:pPr>
    </w:p>
    <w:p w14:paraId="09712D7B" w14:textId="77777777" w:rsidR="000C357B" w:rsidRDefault="00132EDF" w:rsidP="000C357B">
      <w:pPr>
        <w:pBdr>
          <w:top w:val="dashSmallGap" w:sz="12" w:space="1" w:color="auto"/>
          <w:left w:val="dashSmallGap" w:sz="12" w:space="4" w:color="auto"/>
          <w:bottom w:val="dashSmallGap" w:sz="12" w:space="1" w:color="auto"/>
          <w:right w:val="dashSmallGap" w:sz="12" w:space="4" w:color="auto"/>
        </w:pBdr>
        <w:jc w:val="both"/>
        <w:rPr>
          <w:bCs/>
          <w:i/>
          <w:iCs/>
        </w:rPr>
      </w:pPr>
      <w:r w:rsidRPr="003F6B7B">
        <w:rPr>
          <w:bCs/>
        </w:rPr>
        <w:tab/>
        <w:t>&gt;&gt;</w:t>
      </w:r>
      <w:r w:rsidRPr="003F6B7B">
        <w:rPr>
          <w:bCs/>
          <w:color w:val="0000FF"/>
        </w:rPr>
        <w:t>[x,lambda]=eig(A)</w:t>
      </w:r>
      <w:r w:rsidRPr="003F6B7B">
        <w:rPr>
          <w:bCs/>
        </w:rPr>
        <w:t xml:space="preserve"> </w:t>
      </w:r>
      <w:r w:rsidRPr="003F6B7B">
        <w:rPr>
          <w:bCs/>
        </w:rPr>
        <w:sym w:font="Wingdings" w:char="F0E0"/>
      </w:r>
      <w:r w:rsidRPr="003F6B7B">
        <w:rPr>
          <w:bCs/>
        </w:rPr>
        <w:t xml:space="preserve"> produz uma matriz diagonal de autovalores e uma matriz </w:t>
      </w:r>
      <w:r w:rsidR="00A2283C" w:rsidRPr="00F834B1">
        <w:rPr>
          <w:bCs/>
          <w:i/>
        </w:rPr>
        <w:t>X</w:t>
      </w:r>
      <w:r w:rsidR="00347D24" w:rsidRPr="003F6B7B">
        <w:rPr>
          <w:bCs/>
        </w:rPr>
        <w:t xml:space="preserve"> cujas colunas são os autovetores correspondentes de modo que  </w:t>
      </w:r>
      <w:r w:rsidR="00347D24" w:rsidRPr="003F6B7B">
        <w:rPr>
          <w:bCs/>
          <w:i/>
          <w:iCs/>
        </w:rPr>
        <w:t>A*x = x*lambda.</w:t>
      </w:r>
    </w:p>
    <w:p w14:paraId="55EA8F17" w14:textId="77777777" w:rsidR="000C357B" w:rsidRDefault="000C357B" w:rsidP="000C357B">
      <w:pPr>
        <w:jc w:val="both"/>
        <w:rPr>
          <w:u w:val="single"/>
        </w:rPr>
      </w:pPr>
    </w:p>
    <w:p w14:paraId="2280432B" w14:textId="77777777" w:rsidR="00663F2F" w:rsidRPr="00663F2F" w:rsidRDefault="00663F2F" w:rsidP="000C357B">
      <w:pPr>
        <w:jc w:val="both"/>
      </w:pPr>
      <w:r w:rsidRPr="00663F2F">
        <w:rPr>
          <w:u w:val="single"/>
        </w:rPr>
        <w:t>OBSERVAÇÃO</w:t>
      </w:r>
      <w:r>
        <w:t xml:space="preserve">: Quando uma matriz tem autovalores distintos, o de maior valor absoluto é chamado de </w:t>
      </w:r>
      <w:r w:rsidRPr="00D549BE">
        <w:rPr>
          <w:i/>
        </w:rPr>
        <w:t>autovalor dominante</w:t>
      </w:r>
      <w:r>
        <w:t xml:space="preserve"> e o seu autovetor base associado a esse autovalor é chamado de </w:t>
      </w:r>
      <w:r w:rsidRPr="00D549BE">
        <w:rPr>
          <w:i/>
        </w:rPr>
        <w:t>autovetor dominante</w:t>
      </w:r>
      <w:r>
        <w:t xml:space="preserve">. </w:t>
      </w:r>
    </w:p>
    <w:p w14:paraId="2D9D8BFC" w14:textId="77777777" w:rsidR="00663F2F" w:rsidRPr="003F6B7B" w:rsidRDefault="00663F2F">
      <w:pPr>
        <w:jc w:val="both"/>
        <w:rPr>
          <w:b/>
        </w:rPr>
      </w:pPr>
    </w:p>
    <w:p w14:paraId="10100157" w14:textId="77777777" w:rsidR="00E82B47" w:rsidRPr="003F6B7B" w:rsidRDefault="00E82B47">
      <w:pPr>
        <w:jc w:val="both"/>
      </w:pPr>
      <w:r w:rsidRPr="003F6B7B">
        <w:rPr>
          <w:b/>
        </w:rPr>
        <w:t>AUTOVALORES DE MATRIZES TRIANGULARES</w:t>
      </w:r>
    </w:p>
    <w:p w14:paraId="51102253" w14:textId="77777777" w:rsidR="00E82B47" w:rsidRPr="003F6B7B" w:rsidRDefault="00E82B47">
      <w:pPr>
        <w:jc w:val="both"/>
      </w:pPr>
    </w:p>
    <w:p w14:paraId="73019B12" w14:textId="77777777" w:rsidR="00E82B47" w:rsidRPr="003F6B7B" w:rsidRDefault="00E82B47">
      <w:pPr>
        <w:jc w:val="both"/>
      </w:pPr>
      <w:r w:rsidRPr="003F6B7B">
        <w:tab/>
        <w:t xml:space="preserve">Se </w:t>
      </w:r>
      <w:r w:rsidRPr="003F6B7B">
        <w:rPr>
          <w:i/>
          <w:iCs/>
        </w:rPr>
        <w:t>A</w:t>
      </w:r>
      <w:r w:rsidRPr="003F6B7B">
        <w:t xml:space="preserve"> é uma matriz triangular ou diagonal, então </w:t>
      </w:r>
      <w:r w:rsidRPr="003F6B7B">
        <w:rPr>
          <w:i/>
          <w:iCs/>
        </w:rPr>
        <w:sym w:font="Symbol" w:char="F06C"/>
      </w:r>
      <w:r w:rsidRPr="003F6B7B">
        <w:rPr>
          <w:i/>
          <w:iCs/>
        </w:rPr>
        <w:t>I – A</w:t>
      </w:r>
      <w:r w:rsidR="002B7B82">
        <w:t xml:space="preserve"> </w:t>
      </w:r>
      <w:r w:rsidRPr="003F6B7B">
        <w:t>é uma matriz triangular ou diagonal com entradas diagonais</w:t>
      </w:r>
      <w:r w:rsidR="0091568D" w:rsidRPr="003F6B7B">
        <w:t xml:space="preserve"> </w:t>
      </w:r>
      <w:r w:rsidRPr="003F6B7B">
        <w:rPr>
          <w:i/>
          <w:iCs/>
        </w:rPr>
        <w:sym w:font="Symbol" w:char="F06C"/>
      </w:r>
      <w:r w:rsidR="000A4A7D" w:rsidRPr="003F6B7B">
        <w:rPr>
          <w:i/>
          <w:iCs/>
        </w:rPr>
        <w:t xml:space="preserve"> –</w:t>
      </w:r>
      <w:r w:rsidRPr="003F6B7B">
        <w:rPr>
          <w:i/>
          <w:iCs/>
        </w:rPr>
        <w:t xml:space="preserve"> a</w:t>
      </w:r>
      <w:r w:rsidRPr="003F6B7B">
        <w:rPr>
          <w:i/>
          <w:iCs/>
          <w:vertAlign w:val="subscript"/>
        </w:rPr>
        <w:t>11</w:t>
      </w:r>
      <w:r w:rsidRPr="003F6B7B">
        <w:rPr>
          <w:i/>
          <w:iCs/>
        </w:rPr>
        <w:t xml:space="preserve">, </w:t>
      </w:r>
      <w:r w:rsidRPr="003F6B7B">
        <w:rPr>
          <w:i/>
          <w:iCs/>
        </w:rPr>
        <w:sym w:font="Symbol" w:char="F06C"/>
      </w:r>
      <w:r w:rsidR="000A4A7D" w:rsidRPr="003F6B7B">
        <w:rPr>
          <w:i/>
          <w:iCs/>
        </w:rPr>
        <w:t xml:space="preserve"> –</w:t>
      </w:r>
      <w:r w:rsidRPr="003F6B7B">
        <w:rPr>
          <w:i/>
          <w:iCs/>
        </w:rPr>
        <w:t xml:space="preserve"> a</w:t>
      </w:r>
      <w:r w:rsidRPr="003F6B7B">
        <w:rPr>
          <w:i/>
          <w:iCs/>
          <w:vertAlign w:val="subscript"/>
        </w:rPr>
        <w:t>22</w:t>
      </w:r>
      <w:r w:rsidRPr="003F6B7B">
        <w:rPr>
          <w:i/>
          <w:iCs/>
        </w:rPr>
        <w:t xml:space="preserve">, ..., </w:t>
      </w:r>
      <w:r w:rsidRPr="003F6B7B">
        <w:rPr>
          <w:i/>
          <w:iCs/>
        </w:rPr>
        <w:sym w:font="Symbol" w:char="F06C"/>
      </w:r>
      <w:r w:rsidR="000A4A7D" w:rsidRPr="003F6B7B">
        <w:rPr>
          <w:i/>
          <w:iCs/>
        </w:rPr>
        <w:t xml:space="preserve"> –</w:t>
      </w:r>
      <w:r w:rsidRPr="003F6B7B">
        <w:rPr>
          <w:i/>
          <w:iCs/>
        </w:rPr>
        <w:t xml:space="preserve"> a</w:t>
      </w:r>
      <w:r w:rsidRPr="003F6B7B">
        <w:rPr>
          <w:i/>
          <w:iCs/>
          <w:vertAlign w:val="subscript"/>
        </w:rPr>
        <w:t>nn</w:t>
      </w:r>
      <w:r w:rsidRPr="003F6B7B">
        <w:t xml:space="preserve">.  Assim, a equação característica de </w:t>
      </w:r>
      <w:r w:rsidRPr="003F6B7B">
        <w:rPr>
          <w:i/>
          <w:iCs/>
        </w:rPr>
        <w:t>A</w:t>
      </w:r>
      <w:r w:rsidRPr="003F6B7B">
        <w:t xml:space="preserve"> é</w:t>
      </w:r>
      <w:r w:rsidR="00F834B1">
        <w:t>:</w:t>
      </w:r>
    </w:p>
    <w:p w14:paraId="1FA70856" w14:textId="77777777" w:rsidR="00E82B47" w:rsidRPr="003F6B7B" w:rsidRDefault="00E82B47">
      <w:pPr>
        <w:jc w:val="both"/>
      </w:pPr>
    </w:p>
    <w:p w14:paraId="65F79C63" w14:textId="77777777" w:rsidR="00E82B47" w:rsidRPr="003F6B7B" w:rsidRDefault="00E82B47">
      <w:pPr>
        <w:jc w:val="both"/>
      </w:pPr>
      <w:r w:rsidRPr="003F6B7B">
        <w:tab/>
      </w:r>
      <w:r w:rsidRPr="003F6B7B">
        <w:rPr>
          <w:i/>
          <w:iCs/>
        </w:rPr>
        <w:t>det(</w:t>
      </w:r>
      <w:r w:rsidRPr="003F6B7B">
        <w:rPr>
          <w:i/>
          <w:iCs/>
        </w:rPr>
        <w:sym w:font="Symbol" w:char="F06C"/>
      </w:r>
      <w:r w:rsidRPr="003F6B7B">
        <w:rPr>
          <w:i/>
          <w:iCs/>
        </w:rPr>
        <w:t>I – A) = (</w:t>
      </w:r>
      <w:r w:rsidRPr="003F6B7B">
        <w:rPr>
          <w:i/>
          <w:iCs/>
        </w:rPr>
        <w:sym w:font="Symbol" w:char="F06C"/>
      </w:r>
      <w:r w:rsidRPr="003F6B7B">
        <w:rPr>
          <w:i/>
          <w:iCs/>
        </w:rPr>
        <w:t xml:space="preserve"> - a</w:t>
      </w:r>
      <w:r w:rsidRPr="003F6B7B">
        <w:rPr>
          <w:i/>
          <w:iCs/>
          <w:vertAlign w:val="subscript"/>
        </w:rPr>
        <w:t>11</w:t>
      </w:r>
      <w:r w:rsidRPr="003F6B7B">
        <w:rPr>
          <w:i/>
          <w:iCs/>
        </w:rPr>
        <w:t xml:space="preserve">)( </w:t>
      </w:r>
      <w:r w:rsidRPr="003F6B7B">
        <w:rPr>
          <w:i/>
          <w:iCs/>
        </w:rPr>
        <w:sym w:font="Symbol" w:char="F06C"/>
      </w:r>
      <w:r w:rsidRPr="003F6B7B">
        <w:rPr>
          <w:i/>
          <w:iCs/>
        </w:rPr>
        <w:t xml:space="preserve"> - a</w:t>
      </w:r>
      <w:r w:rsidRPr="003F6B7B">
        <w:rPr>
          <w:i/>
          <w:iCs/>
          <w:vertAlign w:val="subscript"/>
        </w:rPr>
        <w:t>22</w:t>
      </w:r>
      <w:r w:rsidRPr="003F6B7B">
        <w:rPr>
          <w:i/>
          <w:iCs/>
        </w:rPr>
        <w:t>) ... (</w:t>
      </w:r>
      <w:r w:rsidRPr="003F6B7B">
        <w:rPr>
          <w:i/>
          <w:iCs/>
        </w:rPr>
        <w:sym w:font="Symbol" w:char="F06C"/>
      </w:r>
      <w:r w:rsidRPr="003F6B7B">
        <w:rPr>
          <w:i/>
          <w:iCs/>
        </w:rPr>
        <w:t xml:space="preserve"> - a</w:t>
      </w:r>
      <w:r w:rsidRPr="003F6B7B">
        <w:rPr>
          <w:i/>
          <w:iCs/>
          <w:vertAlign w:val="subscript"/>
        </w:rPr>
        <w:t>nn</w:t>
      </w:r>
      <w:r w:rsidRPr="003F6B7B">
        <w:rPr>
          <w:i/>
          <w:iCs/>
        </w:rPr>
        <w:t>) = 0</w:t>
      </w:r>
    </w:p>
    <w:p w14:paraId="6737774D" w14:textId="77777777" w:rsidR="00E82B47" w:rsidRPr="003F6B7B" w:rsidRDefault="00E82B47">
      <w:pPr>
        <w:jc w:val="both"/>
      </w:pPr>
    </w:p>
    <w:p w14:paraId="55E8B00B" w14:textId="77777777" w:rsidR="00E82B47" w:rsidRPr="003F6B7B" w:rsidRDefault="00E82B47">
      <w:pPr>
        <w:jc w:val="both"/>
      </w:pPr>
      <w:r w:rsidRPr="003F6B7B">
        <w:t xml:space="preserve">que implica que os autovalores de </w:t>
      </w:r>
      <w:r w:rsidRPr="003F6B7B">
        <w:rPr>
          <w:i/>
          <w:iCs/>
        </w:rPr>
        <w:t>A</w:t>
      </w:r>
      <w:r w:rsidRPr="003F6B7B">
        <w:t xml:space="preserve"> são</w:t>
      </w:r>
      <w:r w:rsidR="00F834B1">
        <w:t>:</w:t>
      </w:r>
    </w:p>
    <w:p w14:paraId="5AB6857D" w14:textId="77777777" w:rsidR="00E82B47" w:rsidRPr="003F6B7B" w:rsidRDefault="00E82B47">
      <w:pPr>
        <w:jc w:val="both"/>
      </w:pPr>
    </w:p>
    <w:p w14:paraId="272BF10A" w14:textId="77777777" w:rsidR="00E82B47" w:rsidRPr="003F6B7B" w:rsidRDefault="00E82B47">
      <w:pPr>
        <w:jc w:val="both"/>
      </w:pPr>
      <w:r w:rsidRPr="003F6B7B">
        <w:tab/>
      </w:r>
      <w:r w:rsidRPr="003F6B7B">
        <w:rPr>
          <w:i/>
          <w:iCs/>
        </w:rPr>
        <w:sym w:font="Symbol" w:char="F06C"/>
      </w:r>
      <w:r w:rsidRPr="003F6B7B">
        <w:rPr>
          <w:i/>
          <w:iCs/>
          <w:vertAlign w:val="subscript"/>
        </w:rPr>
        <w:t>1</w:t>
      </w:r>
      <w:r w:rsidRPr="003F6B7B">
        <w:rPr>
          <w:i/>
          <w:iCs/>
        </w:rPr>
        <w:t xml:space="preserve"> = a</w:t>
      </w:r>
      <w:r w:rsidRPr="003F6B7B">
        <w:rPr>
          <w:i/>
          <w:iCs/>
          <w:vertAlign w:val="subscript"/>
        </w:rPr>
        <w:t>11</w:t>
      </w:r>
      <w:r w:rsidRPr="003F6B7B">
        <w:rPr>
          <w:i/>
          <w:iCs/>
        </w:rPr>
        <w:t>,</w:t>
      </w:r>
      <w:r w:rsidRPr="003F6B7B">
        <w:rPr>
          <w:i/>
          <w:iCs/>
        </w:rPr>
        <w:tab/>
      </w:r>
      <w:r w:rsidRPr="003F6B7B">
        <w:rPr>
          <w:i/>
          <w:iCs/>
        </w:rPr>
        <w:sym w:font="Symbol" w:char="F06C"/>
      </w:r>
      <w:r w:rsidRPr="003F6B7B">
        <w:rPr>
          <w:i/>
          <w:iCs/>
          <w:vertAlign w:val="subscript"/>
        </w:rPr>
        <w:t>2</w:t>
      </w:r>
      <w:r w:rsidRPr="003F6B7B">
        <w:rPr>
          <w:i/>
          <w:iCs/>
        </w:rPr>
        <w:t xml:space="preserve"> = a</w:t>
      </w:r>
      <w:r w:rsidRPr="003F6B7B">
        <w:rPr>
          <w:i/>
          <w:iCs/>
          <w:vertAlign w:val="subscript"/>
        </w:rPr>
        <w:t>22</w:t>
      </w:r>
      <w:r w:rsidRPr="003F6B7B">
        <w:rPr>
          <w:i/>
          <w:iCs/>
        </w:rPr>
        <w:t xml:space="preserve">,   ..., </w:t>
      </w:r>
      <w:r w:rsidRPr="003F6B7B">
        <w:rPr>
          <w:i/>
          <w:iCs/>
        </w:rPr>
        <w:sym w:font="Symbol" w:char="F06C"/>
      </w:r>
      <w:r w:rsidRPr="003F6B7B">
        <w:rPr>
          <w:i/>
          <w:iCs/>
          <w:vertAlign w:val="subscript"/>
        </w:rPr>
        <w:t>n</w:t>
      </w:r>
      <w:r w:rsidRPr="003F6B7B">
        <w:rPr>
          <w:i/>
          <w:iCs/>
        </w:rPr>
        <w:t xml:space="preserve"> = a</w:t>
      </w:r>
      <w:r w:rsidRPr="003F6B7B">
        <w:rPr>
          <w:i/>
          <w:iCs/>
          <w:vertAlign w:val="subscript"/>
        </w:rPr>
        <w:t>nn</w:t>
      </w:r>
    </w:p>
    <w:p w14:paraId="5BCAE44C" w14:textId="77777777" w:rsidR="00D43764" w:rsidRPr="003F6B7B" w:rsidRDefault="00D43764" w:rsidP="00D43764">
      <w:pPr>
        <w:jc w:val="both"/>
        <w:rPr>
          <w:u w:val="single"/>
        </w:rPr>
      </w:pPr>
    </w:p>
    <w:p w14:paraId="11A52562" w14:textId="77777777" w:rsidR="00D43764" w:rsidRPr="003F6B7B" w:rsidRDefault="00E82B47" w:rsidP="00D43764">
      <w:pPr>
        <w:jc w:val="both"/>
      </w:pPr>
      <w:r w:rsidRPr="003F6B7B">
        <w:rPr>
          <w:u w:val="single"/>
        </w:rPr>
        <w:t>Exemplo 11</w:t>
      </w:r>
      <w:r w:rsidRPr="003F6B7B">
        <w:t xml:space="preserve">: Encontre </w:t>
      </w:r>
      <w:r w:rsidR="00D43764" w:rsidRPr="003F6B7B">
        <w:t xml:space="preserve">a equação característica da matriz </w:t>
      </w:r>
      <w:r w:rsidR="00D43764" w:rsidRPr="003F6B7B">
        <w:rPr>
          <w:i/>
          <w:iCs/>
        </w:rPr>
        <w:t>A</w:t>
      </w:r>
      <w:r w:rsidR="00D43764" w:rsidRPr="003F6B7B">
        <w:t xml:space="preserve"> e seus </w:t>
      </w:r>
      <w:r w:rsidRPr="003F6B7B">
        <w:t>autovalores distintos</w:t>
      </w:r>
      <w:r w:rsidR="00D43764" w:rsidRPr="003F6B7B">
        <w:t>.</w:t>
      </w:r>
    </w:p>
    <w:p w14:paraId="0797D80D" w14:textId="77777777" w:rsidR="00D43764" w:rsidRPr="003F6B7B" w:rsidRDefault="00D43764" w:rsidP="00D43764">
      <w:pPr>
        <w:jc w:val="both"/>
      </w:pPr>
    </w:p>
    <w:p w14:paraId="67482E15" w14:textId="77777777" w:rsidR="00E82B47" w:rsidRPr="003F6B7B" w:rsidRDefault="00A2283C" w:rsidP="00D43764">
      <w:pPr>
        <w:ind w:firstLine="708"/>
        <w:jc w:val="both"/>
      </w:pPr>
      <w:r w:rsidRPr="003F6B7B">
        <w:rPr>
          <w:position w:val="-66"/>
        </w:rPr>
        <w:object w:dxaOrig="2520" w:dyaOrig="1440" w14:anchorId="63454183">
          <v:shape id="_x0000_i1051" type="#_x0000_t75" style="width:105.75pt;height:60pt" o:ole="" fillcolor="window">
            <v:imagedata r:id="rId59" o:title=""/>
          </v:shape>
          <o:OLEObject Type="Embed" ProgID="Equation.3" ShapeID="_x0000_i1051" DrawAspect="Content" ObjectID="_1746166056" r:id="rId60"/>
        </w:object>
      </w:r>
    </w:p>
    <w:p w14:paraId="571CC0C8" w14:textId="77777777" w:rsidR="00D43764" w:rsidRPr="003F6B7B" w:rsidRDefault="00D43764">
      <w:pPr>
        <w:jc w:val="both"/>
      </w:pPr>
    </w:p>
    <w:p w14:paraId="051C9ABE" w14:textId="77777777" w:rsidR="00E82B47" w:rsidRPr="003F6B7B" w:rsidRDefault="00E82B47">
      <w:pPr>
        <w:jc w:val="both"/>
      </w:pPr>
      <w:r w:rsidRPr="003F6B7B">
        <w:t>Solução: Como a matriz é triangular</w:t>
      </w:r>
      <w:r w:rsidR="00F834B1">
        <w:t>,</w:t>
      </w:r>
      <w:r w:rsidRPr="003F6B7B">
        <w:t xml:space="preserve"> então a equação característica é</w:t>
      </w:r>
      <w:r w:rsidR="00F834B1">
        <w:t>:</w:t>
      </w:r>
      <w:r w:rsidR="00D43764" w:rsidRPr="003F6B7B">
        <w:t xml:space="preserve"> </w:t>
      </w:r>
    </w:p>
    <w:p w14:paraId="35691595" w14:textId="77777777" w:rsidR="00E82B47" w:rsidRPr="003F6B7B" w:rsidRDefault="00E82B47">
      <w:pPr>
        <w:jc w:val="both"/>
      </w:pPr>
    </w:p>
    <w:p w14:paraId="1B6DD590" w14:textId="77777777" w:rsidR="00E82B47" w:rsidRPr="003F6B7B" w:rsidRDefault="00E82B47">
      <w:pPr>
        <w:jc w:val="both"/>
      </w:pPr>
      <w:r w:rsidRPr="003F6B7B">
        <w:lastRenderedPageBreak/>
        <w:tab/>
      </w:r>
      <w:r w:rsidRPr="003F6B7B">
        <w:rPr>
          <w:i/>
          <w:iCs/>
        </w:rPr>
        <w:t>(</w:t>
      </w:r>
      <w:r w:rsidRPr="003F6B7B">
        <w:rPr>
          <w:i/>
          <w:iCs/>
        </w:rPr>
        <w:sym w:font="Symbol" w:char="F06C"/>
      </w:r>
      <w:r w:rsidR="005E5D8F" w:rsidRPr="003F6B7B">
        <w:rPr>
          <w:i/>
          <w:iCs/>
        </w:rPr>
        <w:t xml:space="preserve"> –</w:t>
      </w:r>
      <w:r w:rsidRPr="003F6B7B">
        <w:rPr>
          <w:i/>
          <w:iCs/>
        </w:rPr>
        <w:t xml:space="preserve"> ½)(</w:t>
      </w:r>
      <w:r w:rsidRPr="003F6B7B">
        <w:rPr>
          <w:i/>
          <w:iCs/>
        </w:rPr>
        <w:sym w:font="Symbol" w:char="F06C"/>
      </w:r>
      <w:r w:rsidRPr="003F6B7B">
        <w:rPr>
          <w:i/>
          <w:iCs/>
        </w:rPr>
        <w:t xml:space="preserve"> + 2/3)( </w:t>
      </w:r>
      <w:r w:rsidRPr="003F6B7B">
        <w:rPr>
          <w:i/>
          <w:iCs/>
        </w:rPr>
        <w:sym w:font="Symbol" w:char="F06C"/>
      </w:r>
      <w:r w:rsidR="005E5D8F" w:rsidRPr="003F6B7B">
        <w:rPr>
          <w:i/>
          <w:iCs/>
        </w:rPr>
        <w:t xml:space="preserve"> –</w:t>
      </w:r>
      <w:r w:rsidRPr="003F6B7B">
        <w:rPr>
          <w:i/>
          <w:iCs/>
        </w:rPr>
        <w:t xml:space="preserve"> 6)</w:t>
      </w:r>
      <w:r w:rsidRPr="003F6B7B">
        <w:rPr>
          <w:i/>
          <w:iCs/>
          <w:vertAlign w:val="superscript"/>
        </w:rPr>
        <w:t>2</w:t>
      </w:r>
      <w:r w:rsidR="008258E0" w:rsidRPr="003F6B7B">
        <w:rPr>
          <w:i/>
          <w:iCs/>
        </w:rPr>
        <w:t xml:space="preserve"> = 0</w:t>
      </w:r>
    </w:p>
    <w:p w14:paraId="5FA6C662" w14:textId="77777777" w:rsidR="00E82B47" w:rsidRPr="003F6B7B" w:rsidRDefault="00E82B47">
      <w:pPr>
        <w:jc w:val="both"/>
      </w:pPr>
    </w:p>
    <w:p w14:paraId="1C158BF9" w14:textId="2EEF3DBE" w:rsidR="00E82B47" w:rsidRPr="003F6B7B" w:rsidRDefault="00E82B47">
      <w:pPr>
        <w:jc w:val="both"/>
      </w:pPr>
      <w:r w:rsidRPr="003F6B7B">
        <w:t xml:space="preserve">e, portanto, os autovalores distintos são: </w:t>
      </w:r>
      <w:r w:rsidRPr="003F6B7B">
        <w:rPr>
          <w:i/>
          <w:iCs/>
        </w:rPr>
        <w:sym w:font="Symbol" w:char="F06C"/>
      </w:r>
      <w:r w:rsidRPr="003F6B7B">
        <w:rPr>
          <w:i/>
          <w:iCs/>
        </w:rPr>
        <w:t xml:space="preserve"> = ½,  </w:t>
      </w:r>
      <w:r w:rsidRPr="003F6B7B">
        <w:rPr>
          <w:i/>
          <w:iCs/>
        </w:rPr>
        <w:sym w:font="Symbol" w:char="F06C"/>
      </w:r>
      <w:r w:rsidR="005E5D8F" w:rsidRPr="003F6B7B">
        <w:rPr>
          <w:i/>
          <w:iCs/>
        </w:rPr>
        <w:t xml:space="preserve"> = –</w:t>
      </w:r>
      <w:r w:rsidRPr="003F6B7B">
        <w:rPr>
          <w:i/>
          <w:iCs/>
        </w:rPr>
        <w:t xml:space="preserve">2/3 </w:t>
      </w:r>
      <w:r w:rsidRPr="0088249D">
        <w:t>e</w:t>
      </w:r>
      <w:r w:rsidRPr="003F6B7B">
        <w:rPr>
          <w:i/>
          <w:iCs/>
        </w:rPr>
        <w:t xml:space="preserve"> </w:t>
      </w:r>
      <w:r w:rsidRPr="003F6B7B">
        <w:rPr>
          <w:i/>
          <w:iCs/>
        </w:rPr>
        <w:sym w:font="Symbol" w:char="F06C"/>
      </w:r>
      <w:r w:rsidRPr="003F6B7B">
        <w:rPr>
          <w:i/>
          <w:iCs/>
        </w:rPr>
        <w:t xml:space="preserve"> = 6</w:t>
      </w:r>
    </w:p>
    <w:p w14:paraId="01A7984B" w14:textId="77777777" w:rsidR="00E82B47" w:rsidRDefault="00E82B47">
      <w:pPr>
        <w:jc w:val="both"/>
      </w:pPr>
    </w:p>
    <w:p w14:paraId="158A17A4" w14:textId="77777777" w:rsidR="00321461" w:rsidRDefault="00321461" w:rsidP="000672EB">
      <w:pPr>
        <w:ind w:firstLine="708"/>
        <w:jc w:val="both"/>
      </w:pPr>
      <w:r>
        <w:t>Se a matriz é triangular por bloco, sua equação característica é o produto das equações características das matrizes da diagonal principal.</w:t>
      </w:r>
    </w:p>
    <w:p w14:paraId="6DB9B05D" w14:textId="77777777" w:rsidR="00321461" w:rsidRDefault="00321461">
      <w:pPr>
        <w:jc w:val="both"/>
      </w:pPr>
    </w:p>
    <w:p w14:paraId="07AFD790" w14:textId="77777777" w:rsidR="00B4750A" w:rsidRPr="009311D1" w:rsidRDefault="00B4750A" w:rsidP="00B475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9311D1">
        <w:rPr>
          <w:u w:val="single"/>
        </w:rPr>
        <w:t>Exercício</w:t>
      </w:r>
      <w:r w:rsidRPr="009311D1">
        <w:t xml:space="preserve">: Use subdivisão triangular em bloco para encontrar </w:t>
      </w:r>
      <w:r w:rsidR="00321461">
        <w:t>a equação característica</w:t>
      </w:r>
      <w:r w:rsidRPr="009311D1">
        <w:t xml:space="preserve"> e os </w:t>
      </w:r>
      <w:r w:rsidR="009311D1" w:rsidRPr="009311D1">
        <w:t>auto</w:t>
      </w:r>
      <w:r w:rsidR="00B95003">
        <w:t xml:space="preserve">s </w:t>
      </w:r>
      <w:r w:rsidR="009311D1" w:rsidRPr="009311D1">
        <w:t>valores</w:t>
      </w:r>
      <w:r w:rsidRPr="009311D1">
        <w:t xml:space="preserve"> da matriz</w:t>
      </w:r>
      <w:r w:rsidR="0090034D">
        <w:t>:</w:t>
      </w:r>
    </w:p>
    <w:p w14:paraId="7FED5D3D" w14:textId="77777777" w:rsidR="00B4750A" w:rsidRPr="009311D1" w:rsidRDefault="00B4750A" w:rsidP="00B475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01EFAA0" w14:textId="77777777" w:rsidR="00B4750A" w:rsidRPr="009311D1" w:rsidRDefault="00B4750A" w:rsidP="00B475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9311D1">
        <w:tab/>
      </w:r>
      <w:r w:rsidR="00911749">
        <w:object w:dxaOrig="2220" w:dyaOrig="1440" w14:anchorId="72EF3666">
          <v:shape id="_x0000_i1052" type="#_x0000_t75" style="width:89.25pt;height:58.5pt" o:ole="">
            <v:imagedata r:id="rId61" o:title=""/>
          </v:shape>
          <o:OLEObject Type="Embed" ProgID="Unknown" ShapeID="_x0000_i1052" DrawAspect="Content" ObjectID="_1746166057" r:id="rId62"/>
        </w:object>
      </w:r>
    </w:p>
    <w:p w14:paraId="4F81A391" w14:textId="77777777" w:rsidR="00B4750A" w:rsidRPr="0095443E" w:rsidRDefault="00B4750A" w:rsidP="00B475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</w:rPr>
      </w:pPr>
      <w:r w:rsidRPr="0095443E">
        <w:rPr>
          <w:b/>
        </w:rPr>
        <w:t>Resposta</w:t>
      </w:r>
      <w:r w:rsidRPr="0095443E">
        <w:rPr>
          <w:i/>
        </w:rPr>
        <w:t>:</w:t>
      </w:r>
      <w:r w:rsidRPr="0095443E">
        <w:rPr>
          <w:i/>
          <w:iCs/>
        </w:rPr>
        <w:t xml:space="preserve"> (</w:t>
      </w:r>
      <w:r w:rsidRPr="0095443E">
        <w:rPr>
          <w:i/>
          <w:iCs/>
        </w:rPr>
        <w:sym w:font="Symbol" w:char="F06C"/>
      </w:r>
      <w:r w:rsidR="00EE7250">
        <w:rPr>
          <w:i/>
          <w:iCs/>
        </w:rPr>
        <w:t xml:space="preserve"> </w:t>
      </w:r>
      <w:r w:rsidR="00EE7250" w:rsidRPr="004C161A">
        <w:rPr>
          <w:i/>
          <w:iCs/>
        </w:rPr>
        <w:t>–</w:t>
      </w:r>
      <w:r w:rsidRPr="0095443E">
        <w:rPr>
          <w:i/>
          <w:iCs/>
        </w:rPr>
        <w:t xml:space="preserve"> 5)( </w:t>
      </w:r>
      <w:r w:rsidRPr="0095443E">
        <w:rPr>
          <w:i/>
          <w:iCs/>
        </w:rPr>
        <w:sym w:font="Symbol" w:char="F06C"/>
      </w:r>
      <w:r w:rsidR="00EE7250">
        <w:rPr>
          <w:i/>
          <w:iCs/>
        </w:rPr>
        <w:t xml:space="preserve"> </w:t>
      </w:r>
      <w:r w:rsidR="00EE7250" w:rsidRPr="004C161A">
        <w:rPr>
          <w:i/>
          <w:iCs/>
        </w:rPr>
        <w:t>–</w:t>
      </w:r>
      <w:r w:rsidRPr="0095443E">
        <w:rPr>
          <w:i/>
          <w:iCs/>
        </w:rPr>
        <w:t xml:space="preserve"> 3)</w:t>
      </w:r>
      <w:r w:rsidRPr="0095443E">
        <w:rPr>
          <w:i/>
          <w:iCs/>
          <w:vertAlign w:val="superscript"/>
        </w:rPr>
        <w:t>2</w:t>
      </w:r>
      <w:r w:rsidRPr="0095443E">
        <w:rPr>
          <w:i/>
          <w:iCs/>
        </w:rPr>
        <w:t>(</w:t>
      </w:r>
      <w:r w:rsidRPr="0095443E">
        <w:rPr>
          <w:i/>
          <w:iCs/>
        </w:rPr>
        <w:sym w:font="Symbol" w:char="F06C"/>
      </w:r>
      <w:r w:rsidRPr="0095443E">
        <w:rPr>
          <w:i/>
          <w:iCs/>
        </w:rPr>
        <w:t xml:space="preserve"> + 3)</w:t>
      </w:r>
      <w:r w:rsidR="00321461" w:rsidRPr="0095443E">
        <w:rPr>
          <w:i/>
          <w:iCs/>
        </w:rPr>
        <w:t xml:space="preserve"> = 0</w:t>
      </w:r>
      <w:r w:rsidRPr="0095443E">
        <w:rPr>
          <w:i/>
        </w:rPr>
        <w:t xml:space="preserve"> </w:t>
      </w:r>
    </w:p>
    <w:p w14:paraId="3B6CCA8B" w14:textId="77777777" w:rsidR="004952BE" w:rsidRDefault="004952BE">
      <w:pPr>
        <w:jc w:val="both"/>
        <w:rPr>
          <w:b/>
        </w:rPr>
      </w:pPr>
    </w:p>
    <w:p w14:paraId="57A2FA4E" w14:textId="77777777" w:rsidR="00E82B47" w:rsidRPr="003F6B7B" w:rsidRDefault="00E82B47">
      <w:pPr>
        <w:jc w:val="both"/>
      </w:pPr>
      <w:r w:rsidRPr="003F6B7B">
        <w:rPr>
          <w:b/>
        </w:rPr>
        <w:t>AUTOVALORES DE POTÊNCIAS DE UMA MATRIZ</w:t>
      </w:r>
    </w:p>
    <w:p w14:paraId="22696AF0" w14:textId="77777777" w:rsidR="00E82B47" w:rsidRPr="003F6B7B" w:rsidRDefault="00E82B47">
      <w:pPr>
        <w:jc w:val="both"/>
      </w:pPr>
    </w:p>
    <w:p w14:paraId="4138428B" w14:textId="08F27D71" w:rsidR="00E82B47" w:rsidRPr="003F6B7B" w:rsidRDefault="00E82B47">
      <w:pPr>
        <w:jc w:val="both"/>
      </w:pPr>
      <w:r w:rsidRPr="003F6B7B">
        <w:tab/>
        <w:t>Se</w:t>
      </w:r>
      <w:r w:rsidR="00782C04" w:rsidRPr="003F6B7B">
        <w:t xml:space="preserve"> </w:t>
      </w:r>
      <w:r w:rsidRPr="003F6B7B">
        <w:rPr>
          <w:i/>
          <w:iCs/>
        </w:rPr>
        <w:sym w:font="Symbol" w:char="F06C"/>
      </w:r>
      <w:r w:rsidR="00782C04" w:rsidRPr="003F6B7B">
        <w:t xml:space="preserve"> </w:t>
      </w:r>
      <w:r w:rsidRPr="003F6B7B">
        <w:t xml:space="preserve">é um autovalor </w:t>
      </w:r>
      <w:r w:rsidR="00A2283C" w:rsidRPr="003F6B7B">
        <w:t xml:space="preserve">de </w:t>
      </w:r>
      <w:r w:rsidR="00A2283C" w:rsidRPr="00EE7250">
        <w:rPr>
          <w:i/>
        </w:rPr>
        <w:t>A</w:t>
      </w:r>
      <w:r w:rsidR="00A2283C" w:rsidRPr="003F6B7B">
        <w:t xml:space="preserve"> e </w:t>
      </w:r>
      <w:r w:rsidR="00A2283C" w:rsidRPr="0091568D">
        <w:rPr>
          <w:b/>
          <w:i/>
        </w:rPr>
        <w:t>x</w:t>
      </w:r>
      <w:r w:rsidR="00A2283C" w:rsidRPr="003F6B7B">
        <w:t xml:space="preserve"> um</w:t>
      </w:r>
      <w:r w:rsidRPr="003F6B7B">
        <w:t xml:space="preserve"> </w:t>
      </w:r>
      <w:r w:rsidR="00954D34">
        <w:t>autovetor</w:t>
      </w:r>
      <w:r w:rsidR="00A2283C">
        <w:t xml:space="preserve"> associado, então</w:t>
      </w:r>
      <w:r w:rsidR="0090034D">
        <w:t>:</w:t>
      </w:r>
    </w:p>
    <w:p w14:paraId="265DA1AB" w14:textId="77777777" w:rsidR="00E82B47" w:rsidRPr="003F6B7B" w:rsidRDefault="00E82B47">
      <w:pPr>
        <w:jc w:val="both"/>
      </w:pPr>
    </w:p>
    <w:p w14:paraId="710FE86C" w14:textId="77777777" w:rsidR="00E82B47" w:rsidRPr="003F6B7B" w:rsidRDefault="00E82B47">
      <w:pPr>
        <w:jc w:val="both"/>
      </w:pPr>
      <w:r w:rsidRPr="003F6B7B">
        <w:tab/>
      </w:r>
      <w:r w:rsidRPr="003F6B7B">
        <w:rPr>
          <w:i/>
          <w:iCs/>
        </w:rPr>
        <w:t>A</w:t>
      </w:r>
      <w:r w:rsidRPr="003F6B7B">
        <w:rPr>
          <w:i/>
          <w:iCs/>
          <w:vertAlign w:val="superscript"/>
        </w:rPr>
        <w:t>2</w:t>
      </w:r>
      <w:r w:rsidRPr="003F6B7B">
        <w:rPr>
          <w:b/>
          <w:i/>
          <w:iCs/>
        </w:rPr>
        <w:t>x</w:t>
      </w:r>
      <w:r w:rsidRPr="003F6B7B">
        <w:rPr>
          <w:i/>
          <w:iCs/>
        </w:rPr>
        <w:t xml:space="preserve"> = A(A</w:t>
      </w:r>
      <w:r w:rsidRPr="003F6B7B">
        <w:rPr>
          <w:b/>
          <w:i/>
          <w:iCs/>
        </w:rPr>
        <w:t>x</w:t>
      </w:r>
      <w:r w:rsidRPr="003F6B7B">
        <w:rPr>
          <w:i/>
          <w:iCs/>
        </w:rPr>
        <w:t>) = A(</w:t>
      </w:r>
      <w:r w:rsidRPr="003F6B7B">
        <w:rPr>
          <w:i/>
          <w:iCs/>
        </w:rPr>
        <w:sym w:font="Symbol" w:char="F06C"/>
      </w:r>
      <w:r w:rsidRPr="003F6B7B">
        <w:rPr>
          <w:b/>
          <w:i/>
          <w:iCs/>
        </w:rPr>
        <w:t>x</w:t>
      </w:r>
      <w:r w:rsidRPr="003F6B7B">
        <w:rPr>
          <w:i/>
          <w:iCs/>
        </w:rPr>
        <w:t xml:space="preserve">) = </w:t>
      </w:r>
      <w:r w:rsidRPr="003F6B7B">
        <w:rPr>
          <w:i/>
          <w:iCs/>
        </w:rPr>
        <w:sym w:font="Symbol" w:char="F06C"/>
      </w:r>
      <w:r w:rsidRPr="003F6B7B">
        <w:rPr>
          <w:i/>
          <w:iCs/>
        </w:rPr>
        <w:t>(A</w:t>
      </w:r>
      <w:r w:rsidRPr="003F6B7B">
        <w:rPr>
          <w:b/>
          <w:i/>
          <w:iCs/>
        </w:rPr>
        <w:t>x</w:t>
      </w:r>
      <w:r w:rsidRPr="003F6B7B">
        <w:rPr>
          <w:i/>
          <w:iCs/>
        </w:rPr>
        <w:t xml:space="preserve">) = </w:t>
      </w:r>
      <w:r w:rsidRPr="003F6B7B">
        <w:rPr>
          <w:i/>
          <w:iCs/>
        </w:rPr>
        <w:sym w:font="Symbol" w:char="F06C"/>
      </w:r>
      <w:r w:rsidRPr="003F6B7B">
        <w:rPr>
          <w:i/>
          <w:iCs/>
        </w:rPr>
        <w:t>(</w:t>
      </w:r>
      <w:r w:rsidRPr="003F6B7B">
        <w:rPr>
          <w:i/>
          <w:iCs/>
        </w:rPr>
        <w:sym w:font="Symbol" w:char="F06C"/>
      </w:r>
      <w:r w:rsidRPr="003F6B7B">
        <w:rPr>
          <w:b/>
          <w:i/>
          <w:iCs/>
        </w:rPr>
        <w:t>x</w:t>
      </w:r>
      <w:r w:rsidRPr="003F6B7B">
        <w:rPr>
          <w:i/>
          <w:iCs/>
        </w:rPr>
        <w:t xml:space="preserve">) = </w:t>
      </w:r>
      <w:r w:rsidRPr="003F6B7B">
        <w:rPr>
          <w:i/>
          <w:iCs/>
        </w:rPr>
        <w:sym w:font="Symbol" w:char="F06C"/>
      </w:r>
      <w:r w:rsidRPr="003F6B7B">
        <w:rPr>
          <w:i/>
          <w:iCs/>
          <w:vertAlign w:val="superscript"/>
        </w:rPr>
        <w:t>2</w:t>
      </w:r>
      <w:r w:rsidRPr="003F6B7B">
        <w:rPr>
          <w:b/>
          <w:i/>
          <w:iCs/>
        </w:rPr>
        <w:t>x</w:t>
      </w:r>
    </w:p>
    <w:p w14:paraId="0A546622" w14:textId="77777777" w:rsidR="00E82B47" w:rsidRPr="003F6B7B" w:rsidRDefault="00E82B47">
      <w:pPr>
        <w:jc w:val="both"/>
      </w:pPr>
    </w:p>
    <w:p w14:paraId="62DED33B" w14:textId="77777777" w:rsidR="00E82B47" w:rsidRPr="003F6B7B" w:rsidRDefault="00E82B47">
      <w:pPr>
        <w:jc w:val="both"/>
      </w:pPr>
      <w:r w:rsidRPr="003F6B7B">
        <w:t xml:space="preserve">que mostra que </w:t>
      </w:r>
      <w:r w:rsidRPr="003F6B7B">
        <w:rPr>
          <w:i/>
          <w:iCs/>
        </w:rPr>
        <w:sym w:font="Symbol" w:char="F06C"/>
      </w:r>
      <w:r w:rsidRPr="003F6B7B">
        <w:rPr>
          <w:i/>
          <w:iCs/>
          <w:vertAlign w:val="superscript"/>
        </w:rPr>
        <w:t>2</w:t>
      </w:r>
      <w:r w:rsidR="006F684F">
        <w:t xml:space="preserve"> </w:t>
      </w:r>
      <w:r w:rsidRPr="003F6B7B">
        <w:t xml:space="preserve">é um autovalor de </w:t>
      </w:r>
      <w:r w:rsidRPr="003F6B7B">
        <w:rPr>
          <w:i/>
          <w:iCs/>
        </w:rPr>
        <w:t>A</w:t>
      </w:r>
      <w:r w:rsidRPr="003F6B7B">
        <w:rPr>
          <w:i/>
          <w:iCs/>
          <w:vertAlign w:val="superscript"/>
        </w:rPr>
        <w:t>2</w:t>
      </w:r>
      <w:r w:rsidRPr="003F6B7B">
        <w:t xml:space="preserve"> e </w:t>
      </w:r>
      <w:r w:rsidRPr="003F6B7B">
        <w:rPr>
          <w:b/>
          <w:i/>
          <w:iCs/>
        </w:rPr>
        <w:t>x</w:t>
      </w:r>
      <w:r w:rsidRPr="003F6B7B">
        <w:rPr>
          <w:i/>
          <w:iCs/>
        </w:rPr>
        <w:t xml:space="preserve"> </w:t>
      </w:r>
      <w:r w:rsidRPr="003F6B7B">
        <w:t xml:space="preserve">um </w:t>
      </w:r>
      <w:r w:rsidR="000672EB">
        <w:t>auto</w:t>
      </w:r>
      <w:r w:rsidR="006F684F" w:rsidRPr="003F6B7B">
        <w:t>vetor</w:t>
      </w:r>
      <w:r w:rsidRPr="003F6B7B">
        <w:t xml:space="preserve"> associado. Em ge</w:t>
      </w:r>
      <w:r w:rsidR="006F684F">
        <w:t>ral, tem</w:t>
      </w:r>
      <w:r w:rsidR="007C4C30">
        <w:t>-se</w:t>
      </w:r>
      <w:r w:rsidR="006F684F">
        <w:t xml:space="preserve"> o seguinte resultado</w:t>
      </w:r>
      <w:r w:rsidR="007C4C30">
        <w:t>:</w:t>
      </w:r>
    </w:p>
    <w:p w14:paraId="195A7712" w14:textId="77777777" w:rsidR="00E82B47" w:rsidRPr="003F6B7B" w:rsidRDefault="00E82B47">
      <w:pPr>
        <w:jc w:val="both"/>
      </w:pPr>
    </w:p>
    <w:p w14:paraId="3E96B1F3" w14:textId="7F1F8752" w:rsidR="00E82B47" w:rsidRPr="003F6B7B" w:rsidRDefault="00E82B47">
      <w:pPr>
        <w:jc w:val="both"/>
      </w:pPr>
      <w:r w:rsidRPr="003F6B7B">
        <w:rPr>
          <w:u w:val="single"/>
        </w:rPr>
        <w:t>Teorema</w:t>
      </w:r>
      <w:r w:rsidR="002B7B82">
        <w:t xml:space="preserve">: Se </w:t>
      </w:r>
      <w:r w:rsidRPr="003F6B7B">
        <w:rPr>
          <w:i/>
          <w:iCs/>
        </w:rPr>
        <w:sym w:font="Symbol" w:char="F06C"/>
      </w:r>
      <w:r w:rsidRPr="003F6B7B">
        <w:t xml:space="preserve"> é um autovalor de uma matriz </w:t>
      </w:r>
      <w:r w:rsidRPr="003F6B7B">
        <w:rPr>
          <w:i/>
          <w:iCs/>
        </w:rPr>
        <w:t>A</w:t>
      </w:r>
      <w:r w:rsidRPr="003F6B7B">
        <w:t xml:space="preserve"> com </w:t>
      </w:r>
      <w:r w:rsidR="00954D34" w:rsidRPr="003F6B7B">
        <w:t>auto</w:t>
      </w:r>
      <w:r w:rsidR="00954D34">
        <w:t>vetor</w:t>
      </w:r>
      <w:r w:rsidRPr="003F6B7B">
        <w:t xml:space="preserve"> associado </w:t>
      </w:r>
      <w:r w:rsidRPr="003F6B7B">
        <w:rPr>
          <w:b/>
          <w:i/>
          <w:iCs/>
        </w:rPr>
        <w:t>x</w:t>
      </w:r>
      <w:r w:rsidRPr="003F6B7B">
        <w:t xml:space="preserve"> e se </w:t>
      </w:r>
      <w:r w:rsidRPr="003F6B7B">
        <w:rPr>
          <w:i/>
          <w:iCs/>
        </w:rPr>
        <w:t>k</w:t>
      </w:r>
      <w:r w:rsidRPr="003F6B7B">
        <w:t xml:space="preserve"> é um inteiro positivo qualquer, então</w:t>
      </w:r>
      <w:r w:rsidR="00782C04" w:rsidRPr="003F6B7B">
        <w:t xml:space="preserve"> </w:t>
      </w:r>
      <w:r w:rsidRPr="003F6B7B">
        <w:rPr>
          <w:i/>
          <w:iCs/>
        </w:rPr>
        <w:sym w:font="Symbol" w:char="F06C"/>
      </w:r>
      <w:r w:rsidRPr="003F6B7B">
        <w:rPr>
          <w:i/>
          <w:iCs/>
          <w:vertAlign w:val="superscript"/>
        </w:rPr>
        <w:t>k</w:t>
      </w:r>
      <w:r w:rsidR="007C4C30">
        <w:t xml:space="preserve"> </w:t>
      </w:r>
      <w:r w:rsidRPr="003F6B7B">
        <w:t xml:space="preserve">é um autovalor de </w:t>
      </w:r>
      <w:r w:rsidRPr="003F6B7B">
        <w:rPr>
          <w:i/>
          <w:iCs/>
        </w:rPr>
        <w:t>A</w:t>
      </w:r>
      <w:r w:rsidRPr="003F6B7B">
        <w:rPr>
          <w:i/>
          <w:iCs/>
          <w:vertAlign w:val="superscript"/>
        </w:rPr>
        <w:t>k</w:t>
      </w:r>
      <w:r w:rsidRPr="003F6B7B">
        <w:t xml:space="preserve"> com </w:t>
      </w:r>
      <w:r w:rsidR="007F4768" w:rsidRPr="003F6B7B">
        <w:t>auto</w:t>
      </w:r>
      <w:r w:rsidR="007F4768">
        <w:t>vetor</w:t>
      </w:r>
      <w:r w:rsidRPr="003F6B7B">
        <w:t xml:space="preserve"> associado </w:t>
      </w:r>
      <w:r w:rsidRPr="003F6B7B">
        <w:rPr>
          <w:b/>
          <w:i/>
          <w:iCs/>
        </w:rPr>
        <w:t>x</w:t>
      </w:r>
      <w:r w:rsidRPr="003F6B7B">
        <w:t>.</w:t>
      </w:r>
    </w:p>
    <w:p w14:paraId="36358AE6" w14:textId="77777777" w:rsidR="00E82B47" w:rsidRPr="003F6B7B" w:rsidRDefault="00E82B47">
      <w:pPr>
        <w:jc w:val="both"/>
        <w:rPr>
          <w:b/>
        </w:rPr>
      </w:pPr>
    </w:p>
    <w:p w14:paraId="3F1E684E" w14:textId="77777777" w:rsidR="00E82B47" w:rsidRPr="003F6B7B" w:rsidRDefault="008A1902">
      <w:pPr>
        <w:jc w:val="both"/>
      </w:pPr>
      <w:r>
        <w:rPr>
          <w:b/>
        </w:rPr>
        <w:t>POLINÔMIO CARACTERÍSTICO</w:t>
      </w:r>
    </w:p>
    <w:p w14:paraId="0C944E82" w14:textId="77777777" w:rsidR="00E82B47" w:rsidRPr="003F6B7B" w:rsidRDefault="00E82B47">
      <w:pPr>
        <w:jc w:val="both"/>
      </w:pPr>
    </w:p>
    <w:p w14:paraId="3094805C" w14:textId="77777777" w:rsidR="00E82B47" w:rsidRPr="003F6B7B" w:rsidRDefault="00E82B47">
      <w:pPr>
        <w:jc w:val="both"/>
      </w:pPr>
      <w:r w:rsidRPr="003F6B7B">
        <w:tab/>
        <w:t xml:space="preserve">Se </w:t>
      </w:r>
      <w:r w:rsidRPr="003F6B7B">
        <w:rPr>
          <w:i/>
          <w:iCs/>
        </w:rPr>
        <w:t>A</w:t>
      </w:r>
      <w:r w:rsidRPr="003F6B7B">
        <w:t xml:space="preserve"> é uma matriz </w:t>
      </w:r>
      <w:r w:rsidRPr="003F6B7B">
        <w:rPr>
          <w:i/>
          <w:iCs/>
        </w:rPr>
        <w:t>n</w:t>
      </w:r>
      <w:r w:rsidRPr="003F6B7B">
        <w:rPr>
          <w:i/>
          <w:iCs/>
        </w:rPr>
        <w:sym w:font="Symbol" w:char="F0B4"/>
      </w:r>
      <w:r w:rsidR="007C4C30">
        <w:rPr>
          <w:i/>
          <w:iCs/>
        </w:rPr>
        <w:t xml:space="preserve"> </w:t>
      </w:r>
      <w:r w:rsidRPr="003F6B7B">
        <w:rPr>
          <w:i/>
          <w:iCs/>
        </w:rPr>
        <w:t>n,</w:t>
      </w:r>
      <w:r w:rsidRPr="003F6B7B">
        <w:t xml:space="preserve"> então a forma expandida do determinante de </w:t>
      </w:r>
      <w:r w:rsidRPr="003F6B7B">
        <w:rPr>
          <w:i/>
          <w:iCs/>
        </w:rPr>
        <w:t>(</w:t>
      </w:r>
      <w:r w:rsidRPr="003F6B7B">
        <w:rPr>
          <w:i/>
          <w:iCs/>
        </w:rPr>
        <w:sym w:font="Symbol" w:char="F06C"/>
      </w:r>
      <w:r w:rsidRPr="003F6B7B">
        <w:rPr>
          <w:i/>
          <w:iCs/>
        </w:rPr>
        <w:t>I – A)</w:t>
      </w:r>
      <w:r w:rsidR="002B7B82">
        <w:t xml:space="preserve"> é um polinômio de grau </w:t>
      </w:r>
      <w:r w:rsidRPr="003F6B7B">
        <w:rPr>
          <w:i/>
          <w:iCs/>
        </w:rPr>
        <w:t>n</w:t>
      </w:r>
      <w:r w:rsidR="006F684F">
        <w:t>,</w:t>
      </w:r>
      <w:r w:rsidR="00782C04">
        <w:t xml:space="preserve"> </w:t>
      </w:r>
      <w:r w:rsidR="006F684F">
        <w:t>da forma</w:t>
      </w:r>
      <w:r w:rsidR="0090034D">
        <w:t>:</w:t>
      </w:r>
    </w:p>
    <w:p w14:paraId="4C0D0690" w14:textId="77777777" w:rsidR="00E82B47" w:rsidRPr="003F6B7B" w:rsidRDefault="00E82B47">
      <w:pPr>
        <w:jc w:val="both"/>
      </w:pPr>
    </w:p>
    <w:p w14:paraId="2AC1A48C" w14:textId="77777777" w:rsidR="00E82B47" w:rsidRPr="006A751F" w:rsidRDefault="00E82B47">
      <w:pPr>
        <w:jc w:val="both"/>
        <w:rPr>
          <w:iCs/>
        </w:rPr>
      </w:pPr>
      <w:r w:rsidRPr="003F6B7B">
        <w:tab/>
      </w:r>
      <w:r w:rsidR="006A751F" w:rsidRPr="003F6B7B">
        <w:rPr>
          <w:i/>
          <w:iCs/>
        </w:rPr>
        <w:t>p(</w:t>
      </w:r>
      <w:r w:rsidR="006A751F" w:rsidRPr="003F6B7B">
        <w:rPr>
          <w:i/>
          <w:iCs/>
        </w:rPr>
        <w:sym w:font="Symbol" w:char="F06C"/>
      </w:r>
      <w:r w:rsidR="006A751F" w:rsidRPr="003F6B7B">
        <w:rPr>
          <w:i/>
          <w:iCs/>
        </w:rPr>
        <w:t xml:space="preserve">) = </w:t>
      </w:r>
      <w:r w:rsidRPr="003F6B7B">
        <w:rPr>
          <w:i/>
          <w:iCs/>
        </w:rPr>
        <w:t>det(</w:t>
      </w:r>
      <w:r w:rsidRPr="003F6B7B">
        <w:rPr>
          <w:i/>
          <w:iCs/>
        </w:rPr>
        <w:sym w:font="Symbol" w:char="F06C"/>
      </w:r>
      <w:r w:rsidRPr="003F6B7B">
        <w:rPr>
          <w:i/>
          <w:iCs/>
        </w:rPr>
        <w:t xml:space="preserve">I – A) = </w:t>
      </w:r>
      <w:r w:rsidRPr="003F6B7B">
        <w:rPr>
          <w:i/>
          <w:iCs/>
        </w:rPr>
        <w:sym w:font="Symbol" w:char="F06C"/>
      </w:r>
      <w:r w:rsidRPr="003F6B7B">
        <w:rPr>
          <w:i/>
          <w:iCs/>
          <w:vertAlign w:val="superscript"/>
        </w:rPr>
        <w:t>n</w:t>
      </w:r>
      <w:r w:rsidRPr="003F6B7B">
        <w:rPr>
          <w:i/>
          <w:iCs/>
        </w:rPr>
        <w:t xml:space="preserve"> + c</w:t>
      </w:r>
      <w:r w:rsidRPr="003F6B7B">
        <w:rPr>
          <w:i/>
          <w:iCs/>
          <w:vertAlign w:val="subscript"/>
        </w:rPr>
        <w:t>1</w:t>
      </w:r>
      <w:r w:rsidRPr="003F6B7B">
        <w:rPr>
          <w:i/>
          <w:iCs/>
        </w:rPr>
        <w:sym w:font="Symbol" w:char="F06C"/>
      </w:r>
      <w:r w:rsidRPr="003F6B7B">
        <w:rPr>
          <w:i/>
          <w:iCs/>
          <w:vertAlign w:val="superscript"/>
        </w:rPr>
        <w:t>n-1</w:t>
      </w:r>
      <w:r w:rsidRPr="003F6B7B">
        <w:rPr>
          <w:i/>
          <w:iCs/>
        </w:rPr>
        <w:t xml:space="preserve"> + ... + c</w:t>
      </w:r>
      <w:r w:rsidRPr="003F6B7B">
        <w:rPr>
          <w:i/>
          <w:iCs/>
          <w:vertAlign w:val="subscript"/>
        </w:rPr>
        <w:t>n</w:t>
      </w:r>
      <w:r w:rsidR="006A751F">
        <w:rPr>
          <w:iCs/>
        </w:rPr>
        <w:tab/>
      </w:r>
      <w:r w:rsidR="006A751F">
        <w:rPr>
          <w:iCs/>
        </w:rPr>
        <w:tab/>
      </w:r>
      <w:r w:rsidR="006A751F">
        <w:rPr>
          <w:iCs/>
        </w:rPr>
        <w:tab/>
      </w:r>
      <w:r w:rsidR="006A751F">
        <w:rPr>
          <w:iCs/>
        </w:rPr>
        <w:tab/>
      </w:r>
      <w:r w:rsidR="006A751F">
        <w:rPr>
          <w:iCs/>
        </w:rPr>
        <w:tab/>
      </w:r>
      <w:r w:rsidR="006A751F">
        <w:rPr>
          <w:iCs/>
        </w:rPr>
        <w:tab/>
        <w:t>(5-9)</w:t>
      </w:r>
    </w:p>
    <w:p w14:paraId="61D2475B" w14:textId="77777777" w:rsidR="00E82B47" w:rsidRPr="003F6B7B" w:rsidRDefault="00E82B47">
      <w:pPr>
        <w:jc w:val="both"/>
      </w:pPr>
    </w:p>
    <w:p w14:paraId="5B08463F" w14:textId="77777777" w:rsidR="00E82B47" w:rsidRPr="003F6B7B" w:rsidRDefault="006A751F">
      <w:pPr>
        <w:jc w:val="both"/>
      </w:pPr>
      <w:r>
        <w:t xml:space="preserve">Este polinômio </w:t>
      </w:r>
      <w:r w:rsidR="00E82B47" w:rsidRPr="003F6B7B">
        <w:t xml:space="preserve">é denominado </w:t>
      </w:r>
      <w:r w:rsidR="00E82B47" w:rsidRPr="003F6B7B">
        <w:rPr>
          <w:i/>
        </w:rPr>
        <w:t>polinômio característico</w:t>
      </w:r>
      <w:r w:rsidR="00E82B47" w:rsidRPr="003F6B7B">
        <w:t xml:space="preserve"> </w:t>
      </w:r>
      <w:r w:rsidR="00E82B47" w:rsidRPr="003F6B7B">
        <w:rPr>
          <w:i/>
          <w:iCs/>
        </w:rPr>
        <w:t>de A</w:t>
      </w:r>
      <w:r w:rsidR="00E82B47" w:rsidRPr="003F6B7B">
        <w:t>.</w:t>
      </w:r>
    </w:p>
    <w:p w14:paraId="677BD712" w14:textId="77777777" w:rsidR="00E82B47" w:rsidRPr="003F6B7B" w:rsidRDefault="00E82B47">
      <w:pPr>
        <w:jc w:val="both"/>
      </w:pPr>
    </w:p>
    <w:p w14:paraId="14F6B4DE" w14:textId="77777777" w:rsidR="00E82B47" w:rsidRPr="003F6B7B" w:rsidRDefault="00E82B47">
      <w:pPr>
        <w:jc w:val="both"/>
      </w:pPr>
      <w:r w:rsidRPr="003F6B7B">
        <w:t xml:space="preserve">Quando </w:t>
      </w:r>
      <w:r w:rsidR="007C4C30">
        <w:t xml:space="preserve">se </w:t>
      </w:r>
      <w:r w:rsidRPr="003F6B7B">
        <w:t xml:space="preserve">tenta fatorar o polinômio característico </w:t>
      </w:r>
      <w:r w:rsidRPr="003F6B7B">
        <w:rPr>
          <w:i/>
          <w:iCs/>
        </w:rPr>
        <w:t>p(</w:t>
      </w:r>
      <w:r w:rsidRPr="003F6B7B">
        <w:rPr>
          <w:i/>
          <w:iCs/>
        </w:rPr>
        <w:sym w:font="Symbol" w:char="F06C"/>
      </w:r>
      <w:r w:rsidRPr="003F6B7B">
        <w:rPr>
          <w:i/>
          <w:iCs/>
        </w:rPr>
        <w:t>)</w:t>
      </w:r>
      <w:r w:rsidRPr="003F6B7B">
        <w:t>, po</w:t>
      </w:r>
      <w:r w:rsidR="008A1902">
        <w:t>de ocorrer três casos distintos</w:t>
      </w:r>
      <w:r w:rsidR="0090034D">
        <w:t>:</w:t>
      </w:r>
    </w:p>
    <w:p w14:paraId="57856EA1" w14:textId="77777777" w:rsidR="00E82B47" w:rsidRPr="003F6B7B" w:rsidRDefault="00E82B47">
      <w:pPr>
        <w:jc w:val="both"/>
      </w:pPr>
    </w:p>
    <w:p w14:paraId="34F2095B" w14:textId="77777777" w:rsidR="00E82B47" w:rsidRPr="003F6B7B" w:rsidRDefault="00E82B47">
      <w:pPr>
        <w:numPr>
          <w:ilvl w:val="0"/>
          <w:numId w:val="3"/>
        </w:numPr>
        <w:jc w:val="both"/>
      </w:pPr>
      <w:r w:rsidRPr="003F6B7B">
        <w:t>Fatoração em fatores reais distintos.</w:t>
      </w:r>
    </w:p>
    <w:p w14:paraId="445DACFE" w14:textId="77777777" w:rsidR="00E82B47" w:rsidRPr="003F6B7B" w:rsidRDefault="00E82B47">
      <w:pPr>
        <w:jc w:val="both"/>
      </w:pPr>
    </w:p>
    <w:p w14:paraId="13B4227E" w14:textId="4A5F18AE" w:rsidR="00822A74" w:rsidRPr="00822A74" w:rsidRDefault="00822A74" w:rsidP="00822A74">
      <w:pPr>
        <w:jc w:val="both"/>
      </w:pPr>
      <w:r w:rsidRPr="00822A74">
        <w:rPr>
          <w:u w:val="single"/>
        </w:rPr>
        <w:t>Exemplo 12</w:t>
      </w:r>
      <w:r w:rsidRPr="00822A74">
        <w:t xml:space="preserve">: </w:t>
      </w:r>
      <w:r w:rsidRPr="00822A74">
        <w:rPr>
          <w:i/>
          <w:iCs/>
        </w:rPr>
        <w:t>p(</w:t>
      </w:r>
      <w:r w:rsidRPr="00822A74">
        <w:rPr>
          <w:i/>
          <w:iCs/>
        </w:rPr>
        <w:sym w:font="Symbol" w:char="F06C"/>
      </w:r>
      <w:r w:rsidRPr="00822A74">
        <w:rPr>
          <w:i/>
          <w:iCs/>
        </w:rPr>
        <w:t xml:space="preserve">) = </w:t>
      </w:r>
      <w:r w:rsidRPr="00822A74">
        <w:rPr>
          <w:i/>
          <w:iCs/>
        </w:rPr>
        <w:sym w:font="Symbol" w:char="F06C"/>
      </w:r>
      <w:r w:rsidRPr="00822A74">
        <w:rPr>
          <w:i/>
          <w:iCs/>
          <w:vertAlign w:val="superscript"/>
        </w:rPr>
        <w:t>3</w:t>
      </w:r>
      <w:r w:rsidRPr="00822A74">
        <w:rPr>
          <w:i/>
          <w:iCs/>
        </w:rPr>
        <w:t xml:space="preserve"> + </w:t>
      </w:r>
      <w:r w:rsidRPr="00822A74">
        <w:rPr>
          <w:i/>
          <w:iCs/>
        </w:rPr>
        <w:sym w:font="Symbol" w:char="F06C"/>
      </w:r>
      <w:r w:rsidRPr="00822A74">
        <w:rPr>
          <w:i/>
          <w:iCs/>
          <w:vertAlign w:val="superscript"/>
        </w:rPr>
        <w:t>2</w:t>
      </w:r>
      <w:r w:rsidRPr="00822A74">
        <w:rPr>
          <w:i/>
          <w:iCs/>
        </w:rPr>
        <w:t xml:space="preserve"> </w:t>
      </w:r>
      <w:r w:rsidRPr="00822A74">
        <w:t>–</w:t>
      </w:r>
      <w:r w:rsidRPr="00822A74">
        <w:rPr>
          <w:i/>
          <w:iCs/>
        </w:rPr>
        <w:t xml:space="preserve"> 2</w:t>
      </w:r>
      <w:r w:rsidRPr="00822A74">
        <w:rPr>
          <w:i/>
          <w:iCs/>
        </w:rPr>
        <w:sym w:font="Symbol" w:char="F06C"/>
      </w:r>
      <w:r w:rsidRPr="00822A74">
        <w:rPr>
          <w:i/>
          <w:iCs/>
        </w:rPr>
        <w:t xml:space="preserve"> = </w:t>
      </w:r>
      <w:r w:rsidRPr="00822A74">
        <w:rPr>
          <w:i/>
          <w:iCs/>
        </w:rPr>
        <w:sym w:font="Symbol" w:char="F06C"/>
      </w:r>
      <w:r w:rsidRPr="00822A74">
        <w:rPr>
          <w:i/>
          <w:iCs/>
        </w:rPr>
        <w:t>(</w:t>
      </w:r>
      <w:r w:rsidRPr="00822A74">
        <w:rPr>
          <w:i/>
          <w:iCs/>
        </w:rPr>
        <w:sym w:font="Symbol" w:char="F06C"/>
      </w:r>
      <w:r w:rsidRPr="00822A74">
        <w:rPr>
          <w:i/>
          <w:iCs/>
          <w:vertAlign w:val="superscript"/>
        </w:rPr>
        <w:t>2</w:t>
      </w:r>
      <w:r w:rsidRPr="00822A74">
        <w:rPr>
          <w:i/>
          <w:iCs/>
        </w:rPr>
        <w:t xml:space="preserve"> + </w:t>
      </w:r>
      <w:r w:rsidRPr="00822A74">
        <w:rPr>
          <w:i/>
          <w:iCs/>
        </w:rPr>
        <w:sym w:font="Symbol" w:char="F06C"/>
      </w:r>
      <w:r w:rsidRPr="00822A74">
        <w:rPr>
          <w:i/>
          <w:iCs/>
        </w:rPr>
        <w:t xml:space="preserve"> </w:t>
      </w:r>
      <w:r w:rsidRPr="00822A74">
        <w:t>–</w:t>
      </w:r>
      <w:r w:rsidRPr="00822A74">
        <w:rPr>
          <w:i/>
          <w:iCs/>
        </w:rPr>
        <w:t xml:space="preserve"> 2) = </w:t>
      </w:r>
      <w:r w:rsidRPr="00822A74">
        <w:rPr>
          <w:i/>
          <w:iCs/>
        </w:rPr>
        <w:sym w:font="Symbol" w:char="F06C"/>
      </w:r>
      <w:r w:rsidRPr="00822A74">
        <w:rPr>
          <w:i/>
          <w:iCs/>
        </w:rPr>
        <w:t>(</w:t>
      </w:r>
      <w:r w:rsidRPr="00822A74">
        <w:rPr>
          <w:i/>
          <w:iCs/>
        </w:rPr>
        <w:sym w:font="Symbol" w:char="F06C"/>
      </w:r>
      <w:r w:rsidRPr="00822A74">
        <w:rPr>
          <w:i/>
          <w:iCs/>
        </w:rPr>
        <w:t xml:space="preserve"> </w:t>
      </w:r>
      <w:r w:rsidRPr="00822A74">
        <w:t>–</w:t>
      </w:r>
      <w:r w:rsidRPr="00822A74">
        <w:rPr>
          <w:i/>
          <w:iCs/>
        </w:rPr>
        <w:t xml:space="preserve"> 1)( </w:t>
      </w:r>
      <w:r w:rsidRPr="00822A74">
        <w:rPr>
          <w:i/>
          <w:iCs/>
        </w:rPr>
        <w:sym w:font="Symbol" w:char="F06C"/>
      </w:r>
      <w:r w:rsidRPr="00822A74">
        <w:rPr>
          <w:i/>
          <w:iCs/>
        </w:rPr>
        <w:t xml:space="preserve"> + 2)</w:t>
      </w:r>
    </w:p>
    <w:p w14:paraId="009BF88B" w14:textId="77777777" w:rsidR="00822A74" w:rsidRPr="00822A74" w:rsidRDefault="00822A74" w:rsidP="00822A74">
      <w:pPr>
        <w:ind w:left="705"/>
        <w:jc w:val="both"/>
      </w:pPr>
    </w:p>
    <w:p w14:paraId="7A9AABE2" w14:textId="77777777" w:rsidR="00822A74" w:rsidRPr="00822A74" w:rsidRDefault="00822A74" w:rsidP="00822A74">
      <w:pPr>
        <w:numPr>
          <w:ilvl w:val="0"/>
          <w:numId w:val="14"/>
        </w:numPr>
        <w:jc w:val="both"/>
      </w:pPr>
      <w:r w:rsidRPr="00822A74">
        <w:t>Fatoração em fatores reais, mas alguns repetidos.</w:t>
      </w:r>
    </w:p>
    <w:p w14:paraId="1AC0F092" w14:textId="77777777" w:rsidR="00822A74" w:rsidRPr="00822A74" w:rsidRDefault="00822A74" w:rsidP="00822A74">
      <w:pPr>
        <w:jc w:val="both"/>
      </w:pPr>
    </w:p>
    <w:p w14:paraId="2515F8DC" w14:textId="3EEB4A9B" w:rsidR="00822A74" w:rsidRPr="00822A74" w:rsidRDefault="00822A74" w:rsidP="00822A74">
      <w:pPr>
        <w:jc w:val="both"/>
      </w:pPr>
      <w:r w:rsidRPr="00822A74">
        <w:rPr>
          <w:u w:val="single"/>
        </w:rPr>
        <w:t>Exemplo 13</w:t>
      </w:r>
      <w:r w:rsidRPr="00822A74">
        <w:t xml:space="preserve">: </w:t>
      </w:r>
      <w:r w:rsidRPr="00822A74">
        <w:rPr>
          <w:i/>
          <w:iCs/>
        </w:rPr>
        <w:t>p(</w:t>
      </w:r>
      <w:r w:rsidRPr="00822A74">
        <w:rPr>
          <w:i/>
          <w:iCs/>
        </w:rPr>
        <w:sym w:font="Symbol" w:char="F06C"/>
      </w:r>
      <w:r w:rsidRPr="00822A74">
        <w:rPr>
          <w:i/>
          <w:iCs/>
        </w:rPr>
        <w:t xml:space="preserve">) = </w:t>
      </w:r>
      <w:r w:rsidRPr="00822A74">
        <w:rPr>
          <w:i/>
          <w:iCs/>
        </w:rPr>
        <w:sym w:font="Symbol" w:char="F06C"/>
      </w:r>
      <w:r w:rsidRPr="00822A74">
        <w:rPr>
          <w:i/>
          <w:iCs/>
          <w:vertAlign w:val="superscript"/>
        </w:rPr>
        <w:t>6</w:t>
      </w:r>
      <w:r w:rsidRPr="00822A74">
        <w:rPr>
          <w:i/>
          <w:iCs/>
        </w:rPr>
        <w:t xml:space="preserve"> </w:t>
      </w:r>
      <w:r w:rsidRPr="00822A74">
        <w:t>–</w:t>
      </w:r>
      <w:r w:rsidRPr="00822A74">
        <w:rPr>
          <w:i/>
          <w:iCs/>
        </w:rPr>
        <w:t xml:space="preserve"> 3</w:t>
      </w:r>
      <w:r w:rsidRPr="00822A74">
        <w:rPr>
          <w:i/>
          <w:iCs/>
        </w:rPr>
        <w:sym w:font="Symbol" w:char="F06C"/>
      </w:r>
      <w:r w:rsidRPr="00822A74">
        <w:rPr>
          <w:i/>
          <w:iCs/>
          <w:vertAlign w:val="superscript"/>
        </w:rPr>
        <w:t>4</w:t>
      </w:r>
      <w:r w:rsidRPr="00822A74">
        <w:rPr>
          <w:i/>
          <w:iCs/>
        </w:rPr>
        <w:t xml:space="preserve"> + 2</w:t>
      </w:r>
      <w:r w:rsidRPr="00822A74">
        <w:rPr>
          <w:i/>
          <w:iCs/>
        </w:rPr>
        <w:sym w:font="Symbol" w:char="F06C"/>
      </w:r>
      <w:r w:rsidRPr="00822A74">
        <w:rPr>
          <w:i/>
          <w:iCs/>
          <w:vertAlign w:val="superscript"/>
        </w:rPr>
        <w:t>3</w:t>
      </w:r>
      <w:r w:rsidRPr="00822A74">
        <w:rPr>
          <w:i/>
          <w:iCs/>
        </w:rPr>
        <w:t xml:space="preserve"> = </w:t>
      </w:r>
      <w:r w:rsidRPr="00822A74">
        <w:rPr>
          <w:i/>
          <w:iCs/>
        </w:rPr>
        <w:sym w:font="Symbol" w:char="F06C"/>
      </w:r>
      <w:r w:rsidRPr="00822A74">
        <w:rPr>
          <w:i/>
          <w:iCs/>
          <w:vertAlign w:val="superscript"/>
        </w:rPr>
        <w:t>3</w:t>
      </w:r>
      <w:r w:rsidRPr="00822A74">
        <w:rPr>
          <w:i/>
          <w:iCs/>
        </w:rPr>
        <w:t>(</w:t>
      </w:r>
      <w:r w:rsidRPr="00822A74">
        <w:rPr>
          <w:i/>
          <w:iCs/>
        </w:rPr>
        <w:sym w:font="Symbol" w:char="F06C"/>
      </w:r>
      <w:r w:rsidRPr="00822A74">
        <w:rPr>
          <w:i/>
          <w:iCs/>
          <w:vertAlign w:val="superscript"/>
        </w:rPr>
        <w:t>3</w:t>
      </w:r>
      <w:r w:rsidRPr="00822A74">
        <w:rPr>
          <w:i/>
          <w:iCs/>
        </w:rPr>
        <w:t xml:space="preserve"> </w:t>
      </w:r>
      <w:r w:rsidRPr="00822A74">
        <w:t>–</w:t>
      </w:r>
      <w:r w:rsidRPr="00822A74">
        <w:rPr>
          <w:i/>
          <w:iCs/>
        </w:rPr>
        <w:t xml:space="preserve"> 3</w:t>
      </w:r>
      <w:r w:rsidRPr="00822A74">
        <w:rPr>
          <w:i/>
          <w:iCs/>
        </w:rPr>
        <w:sym w:font="Symbol" w:char="F06C"/>
      </w:r>
      <w:r w:rsidRPr="00822A74">
        <w:rPr>
          <w:i/>
          <w:iCs/>
        </w:rPr>
        <w:t xml:space="preserve"> + 2) = </w:t>
      </w:r>
      <w:r w:rsidRPr="00822A74">
        <w:rPr>
          <w:i/>
          <w:iCs/>
        </w:rPr>
        <w:sym w:font="Symbol" w:char="F06C"/>
      </w:r>
      <w:r w:rsidRPr="00822A74">
        <w:rPr>
          <w:i/>
          <w:iCs/>
          <w:vertAlign w:val="superscript"/>
        </w:rPr>
        <w:t>3</w:t>
      </w:r>
      <w:r w:rsidRPr="00822A74">
        <w:rPr>
          <w:i/>
          <w:iCs/>
        </w:rPr>
        <w:t>(</w:t>
      </w:r>
      <w:r w:rsidRPr="00822A74">
        <w:rPr>
          <w:i/>
          <w:iCs/>
        </w:rPr>
        <w:sym w:font="Symbol" w:char="F06C"/>
      </w:r>
      <w:r w:rsidRPr="00822A74">
        <w:rPr>
          <w:i/>
          <w:iCs/>
        </w:rPr>
        <w:t xml:space="preserve"> </w:t>
      </w:r>
      <w:r w:rsidRPr="00822A74">
        <w:t>–</w:t>
      </w:r>
      <w:r w:rsidRPr="00822A74">
        <w:rPr>
          <w:i/>
          <w:iCs/>
        </w:rPr>
        <w:t xml:space="preserve"> 1)</w:t>
      </w:r>
      <w:r w:rsidRPr="00822A74">
        <w:rPr>
          <w:i/>
          <w:iCs/>
          <w:vertAlign w:val="superscript"/>
        </w:rPr>
        <w:t>2</w:t>
      </w:r>
      <w:r w:rsidRPr="00822A74">
        <w:rPr>
          <w:i/>
          <w:iCs/>
        </w:rPr>
        <w:t>(</w:t>
      </w:r>
      <w:r w:rsidRPr="00822A74">
        <w:rPr>
          <w:i/>
          <w:iCs/>
        </w:rPr>
        <w:sym w:font="Symbol" w:char="F06C"/>
      </w:r>
      <w:r w:rsidRPr="00822A74">
        <w:rPr>
          <w:i/>
          <w:iCs/>
        </w:rPr>
        <w:t xml:space="preserve"> + 2)</w:t>
      </w:r>
    </w:p>
    <w:p w14:paraId="56F8C7D1" w14:textId="77777777" w:rsidR="00822A74" w:rsidRPr="00822A74" w:rsidRDefault="00822A74" w:rsidP="00822A74">
      <w:pPr>
        <w:ind w:left="705"/>
        <w:jc w:val="both"/>
      </w:pPr>
    </w:p>
    <w:p w14:paraId="21168A19" w14:textId="77777777" w:rsidR="00822A74" w:rsidRPr="00822A74" w:rsidRDefault="00822A74" w:rsidP="00822A74">
      <w:pPr>
        <w:numPr>
          <w:ilvl w:val="0"/>
          <w:numId w:val="14"/>
        </w:numPr>
        <w:jc w:val="both"/>
      </w:pPr>
      <w:r w:rsidRPr="00822A74">
        <w:t xml:space="preserve">Fatoração em que alguns fatores são números complexos (esses fatores são ditos </w:t>
      </w:r>
      <w:r w:rsidRPr="00822A74">
        <w:rPr>
          <w:i/>
        </w:rPr>
        <w:t>irredutíveis</w:t>
      </w:r>
      <w:r w:rsidRPr="00822A74">
        <w:t>).</w:t>
      </w:r>
    </w:p>
    <w:p w14:paraId="78BCAD81" w14:textId="77777777" w:rsidR="00822A74" w:rsidRPr="00822A74" w:rsidRDefault="00822A74" w:rsidP="00822A74">
      <w:pPr>
        <w:jc w:val="both"/>
      </w:pPr>
    </w:p>
    <w:p w14:paraId="76100DDB" w14:textId="22403B9A" w:rsidR="00822A74" w:rsidRPr="00822A74" w:rsidRDefault="00822A74" w:rsidP="00822A74">
      <w:pPr>
        <w:jc w:val="both"/>
      </w:pPr>
      <w:r w:rsidRPr="00822A74">
        <w:rPr>
          <w:u w:val="single"/>
        </w:rPr>
        <w:t>Exemplo 14</w:t>
      </w:r>
      <w:r w:rsidRPr="00822A74">
        <w:t xml:space="preserve">: </w:t>
      </w:r>
      <w:r w:rsidRPr="00822A74">
        <w:rPr>
          <w:i/>
          <w:iCs/>
        </w:rPr>
        <w:t>p(</w:t>
      </w:r>
      <w:r w:rsidRPr="00822A74">
        <w:rPr>
          <w:i/>
          <w:iCs/>
        </w:rPr>
        <w:sym w:font="Symbol" w:char="F06C"/>
      </w:r>
      <w:r w:rsidRPr="00822A74">
        <w:rPr>
          <w:i/>
          <w:iCs/>
        </w:rPr>
        <w:t xml:space="preserve">) = </w:t>
      </w:r>
      <w:r w:rsidRPr="00822A74">
        <w:rPr>
          <w:i/>
          <w:iCs/>
        </w:rPr>
        <w:sym w:font="Symbol" w:char="F06C"/>
      </w:r>
      <w:r w:rsidRPr="00822A74">
        <w:rPr>
          <w:i/>
          <w:iCs/>
          <w:vertAlign w:val="superscript"/>
        </w:rPr>
        <w:t>3</w:t>
      </w:r>
      <w:r w:rsidRPr="00822A74">
        <w:rPr>
          <w:i/>
          <w:iCs/>
        </w:rPr>
        <w:t xml:space="preserve"> – 8 = (</w:t>
      </w:r>
      <w:r w:rsidRPr="00822A74">
        <w:rPr>
          <w:i/>
          <w:iCs/>
        </w:rPr>
        <w:sym w:font="Symbol" w:char="F06C"/>
      </w:r>
      <w:r w:rsidRPr="00822A74">
        <w:rPr>
          <w:i/>
          <w:iCs/>
        </w:rPr>
        <w:t xml:space="preserve"> – 2)( </w:t>
      </w:r>
      <w:r w:rsidRPr="00822A74">
        <w:rPr>
          <w:i/>
          <w:iCs/>
        </w:rPr>
        <w:sym w:font="Symbol" w:char="F06C"/>
      </w:r>
      <w:r w:rsidRPr="00822A74">
        <w:rPr>
          <w:i/>
          <w:iCs/>
          <w:vertAlign w:val="superscript"/>
        </w:rPr>
        <w:t>2</w:t>
      </w:r>
      <w:r w:rsidRPr="00822A74">
        <w:rPr>
          <w:i/>
          <w:iCs/>
        </w:rPr>
        <w:t xml:space="preserve"> + 2</w:t>
      </w:r>
      <w:r w:rsidRPr="00822A74">
        <w:rPr>
          <w:i/>
          <w:iCs/>
        </w:rPr>
        <w:sym w:font="Symbol" w:char="F06C"/>
      </w:r>
      <w:r w:rsidRPr="00822A74">
        <w:rPr>
          <w:i/>
          <w:iCs/>
        </w:rPr>
        <w:t xml:space="preserve"> + 4) = (</w:t>
      </w:r>
      <w:r w:rsidRPr="00822A74">
        <w:rPr>
          <w:i/>
          <w:iCs/>
        </w:rPr>
        <w:sym w:font="Symbol" w:char="F06C"/>
      </w:r>
      <w:r w:rsidRPr="00822A74">
        <w:rPr>
          <w:i/>
          <w:iCs/>
        </w:rPr>
        <w:t xml:space="preserve"> – 2)(</w:t>
      </w:r>
      <w:r w:rsidRPr="00822A74">
        <w:rPr>
          <w:i/>
          <w:iCs/>
        </w:rPr>
        <w:sym w:font="Symbol" w:char="F06C"/>
      </w:r>
      <w:r w:rsidRPr="00822A74">
        <w:rPr>
          <w:i/>
          <w:iCs/>
        </w:rPr>
        <w:t xml:space="preserve"> + 1 – j√3)( </w:t>
      </w:r>
      <w:r w:rsidRPr="00822A74">
        <w:rPr>
          <w:i/>
          <w:iCs/>
        </w:rPr>
        <w:sym w:font="Symbol" w:char="F06C"/>
      </w:r>
      <w:r w:rsidRPr="00822A74">
        <w:rPr>
          <w:i/>
          <w:iCs/>
        </w:rPr>
        <w:t xml:space="preserve"> + 1 + j√3)</w:t>
      </w:r>
    </w:p>
    <w:p w14:paraId="60F09027" w14:textId="77777777" w:rsidR="00822A74" w:rsidRPr="00822A74" w:rsidRDefault="00822A74" w:rsidP="00822A74">
      <w:pPr>
        <w:ind w:left="705"/>
        <w:jc w:val="both"/>
      </w:pPr>
    </w:p>
    <w:p w14:paraId="07D72347" w14:textId="77777777" w:rsidR="00822A74" w:rsidRPr="00822A74" w:rsidRDefault="00822A74" w:rsidP="00822A74">
      <w:pPr>
        <w:ind w:left="705"/>
        <w:jc w:val="both"/>
      </w:pPr>
      <w:r w:rsidRPr="00822A74">
        <w:t xml:space="preserve">Onde </w:t>
      </w:r>
      <w:r w:rsidRPr="00822A74">
        <w:rPr>
          <w:i/>
          <w:iCs/>
        </w:rPr>
        <w:sym w:font="Symbol" w:char="F06C"/>
      </w:r>
      <w:r w:rsidRPr="00822A74">
        <w:rPr>
          <w:i/>
          <w:iCs/>
          <w:vertAlign w:val="superscript"/>
        </w:rPr>
        <w:t>3</w:t>
      </w:r>
      <w:r w:rsidRPr="00822A74">
        <w:rPr>
          <w:i/>
          <w:iCs/>
        </w:rPr>
        <w:t xml:space="preserve"> + 2</w:t>
      </w:r>
      <w:r w:rsidRPr="00822A74">
        <w:rPr>
          <w:i/>
          <w:iCs/>
        </w:rPr>
        <w:sym w:font="Symbol" w:char="F06C"/>
      </w:r>
      <w:r w:rsidRPr="00822A74">
        <w:rPr>
          <w:i/>
          <w:iCs/>
        </w:rPr>
        <w:t xml:space="preserve"> + 4</w:t>
      </w:r>
      <w:r w:rsidRPr="00822A74">
        <w:t xml:space="preserve"> é o fator irredutível sobre os números reais.</w:t>
      </w:r>
    </w:p>
    <w:p w14:paraId="7967B64E" w14:textId="77777777" w:rsidR="00E82B47" w:rsidRPr="00822A74" w:rsidRDefault="00E82B47">
      <w:pPr>
        <w:jc w:val="both"/>
      </w:pPr>
    </w:p>
    <w:p w14:paraId="1AC9D3A3" w14:textId="01CF9B6D" w:rsidR="00E82B47" w:rsidRPr="003F6B7B" w:rsidRDefault="00E82B47">
      <w:pPr>
        <w:jc w:val="both"/>
      </w:pPr>
      <w:r w:rsidRPr="003F6B7B">
        <w:rPr>
          <w:u w:val="single"/>
        </w:rPr>
        <w:t>Teorema</w:t>
      </w:r>
      <w:r w:rsidRPr="003F6B7B">
        <w:t xml:space="preserve">: Se </w:t>
      </w:r>
      <w:r w:rsidRPr="003F6B7B">
        <w:rPr>
          <w:i/>
          <w:iCs/>
        </w:rPr>
        <w:t>A</w:t>
      </w:r>
      <w:r w:rsidRPr="003F6B7B">
        <w:t xml:space="preserve"> é uma matriz </w:t>
      </w:r>
      <w:r w:rsidRPr="003F6B7B">
        <w:rPr>
          <w:i/>
          <w:iCs/>
        </w:rPr>
        <w:t>n</w:t>
      </w:r>
      <w:r w:rsidRPr="003F6B7B">
        <w:rPr>
          <w:i/>
          <w:iCs/>
        </w:rPr>
        <w:sym w:font="Symbol" w:char="F0B4"/>
      </w:r>
      <w:r w:rsidRPr="003F6B7B">
        <w:rPr>
          <w:i/>
          <w:iCs/>
        </w:rPr>
        <w:t>n</w:t>
      </w:r>
      <w:r w:rsidRPr="003F6B7B">
        <w:t xml:space="preserve">, então o polinômio característico de </w:t>
      </w:r>
      <w:r w:rsidRPr="003F6B7B">
        <w:rPr>
          <w:i/>
          <w:iCs/>
        </w:rPr>
        <w:t>A</w:t>
      </w:r>
      <w:r w:rsidRPr="003F6B7B">
        <w:t xml:space="preserve"> pode ser </w:t>
      </w:r>
      <w:r w:rsidR="006A751F">
        <w:t>decomposto</w:t>
      </w:r>
      <w:r w:rsidRPr="003F6B7B">
        <w:t xml:space="preserve"> como</w:t>
      </w:r>
      <w:r w:rsidR="0090034D">
        <w:t>:</w:t>
      </w:r>
    </w:p>
    <w:p w14:paraId="4BC8CD16" w14:textId="77777777" w:rsidR="00E82B47" w:rsidRPr="003F6B7B" w:rsidRDefault="00E82B47">
      <w:pPr>
        <w:jc w:val="both"/>
      </w:pPr>
    </w:p>
    <w:p w14:paraId="717099A9" w14:textId="77777777" w:rsidR="00E82B47" w:rsidRPr="003F6B7B" w:rsidRDefault="00E82B47">
      <w:pPr>
        <w:jc w:val="both"/>
      </w:pPr>
      <w:r w:rsidRPr="003F6B7B">
        <w:tab/>
      </w:r>
      <w:r w:rsidR="006A751F" w:rsidRPr="003F6B7B">
        <w:rPr>
          <w:i/>
          <w:iCs/>
        </w:rPr>
        <w:t>p(</w:t>
      </w:r>
      <w:r w:rsidR="006A751F" w:rsidRPr="003F6B7B">
        <w:rPr>
          <w:i/>
          <w:iCs/>
        </w:rPr>
        <w:sym w:font="Symbol" w:char="F06C"/>
      </w:r>
      <w:r w:rsidR="006A751F" w:rsidRPr="003F6B7B">
        <w:rPr>
          <w:i/>
          <w:iCs/>
        </w:rPr>
        <w:t xml:space="preserve">) = </w:t>
      </w:r>
      <w:r w:rsidRPr="003F6B7B">
        <w:rPr>
          <w:i/>
          <w:iCs/>
        </w:rPr>
        <w:t>(</w:t>
      </w:r>
      <w:r w:rsidRPr="003F6B7B">
        <w:rPr>
          <w:i/>
          <w:iCs/>
        </w:rPr>
        <w:sym w:font="Symbol" w:char="F06C"/>
      </w:r>
      <w:r w:rsidR="005E5D8F" w:rsidRPr="003F6B7B">
        <w:rPr>
          <w:i/>
          <w:iCs/>
        </w:rPr>
        <w:t xml:space="preserve"> –</w:t>
      </w:r>
      <w:r w:rsidRPr="003F6B7B">
        <w:rPr>
          <w:i/>
          <w:iCs/>
        </w:rPr>
        <w:t xml:space="preserve"> </w:t>
      </w:r>
      <w:r w:rsidRPr="003F6B7B">
        <w:rPr>
          <w:i/>
          <w:iCs/>
        </w:rPr>
        <w:sym w:font="Symbol" w:char="F06C"/>
      </w:r>
      <w:r w:rsidRPr="003F6B7B">
        <w:rPr>
          <w:i/>
          <w:iCs/>
          <w:vertAlign w:val="subscript"/>
        </w:rPr>
        <w:t>1</w:t>
      </w:r>
      <w:r w:rsidRPr="003F6B7B">
        <w:rPr>
          <w:i/>
          <w:iCs/>
        </w:rPr>
        <w:t>)</w:t>
      </w:r>
      <w:r w:rsidRPr="003F6B7B">
        <w:rPr>
          <w:i/>
          <w:iCs/>
          <w:vertAlign w:val="superscript"/>
        </w:rPr>
        <w:t>m1</w:t>
      </w:r>
      <w:r w:rsidRPr="003F6B7B">
        <w:rPr>
          <w:i/>
          <w:iCs/>
        </w:rPr>
        <w:t>(</w:t>
      </w:r>
      <w:r w:rsidRPr="003F6B7B">
        <w:rPr>
          <w:i/>
          <w:iCs/>
        </w:rPr>
        <w:sym w:font="Symbol" w:char="F06C"/>
      </w:r>
      <w:r w:rsidR="005E5D8F" w:rsidRPr="003F6B7B">
        <w:rPr>
          <w:i/>
          <w:iCs/>
        </w:rPr>
        <w:t xml:space="preserve"> –</w:t>
      </w:r>
      <w:r w:rsidRPr="003F6B7B">
        <w:rPr>
          <w:i/>
          <w:iCs/>
        </w:rPr>
        <w:t xml:space="preserve"> </w:t>
      </w:r>
      <w:r w:rsidRPr="003F6B7B">
        <w:rPr>
          <w:i/>
          <w:iCs/>
        </w:rPr>
        <w:sym w:font="Symbol" w:char="F06C"/>
      </w:r>
      <w:r w:rsidRPr="003F6B7B">
        <w:rPr>
          <w:i/>
          <w:iCs/>
          <w:vertAlign w:val="subscript"/>
        </w:rPr>
        <w:t>2</w:t>
      </w:r>
      <w:r w:rsidRPr="003F6B7B">
        <w:rPr>
          <w:i/>
          <w:iCs/>
        </w:rPr>
        <w:t>)</w:t>
      </w:r>
      <w:r w:rsidRPr="003F6B7B">
        <w:rPr>
          <w:i/>
          <w:iCs/>
          <w:vertAlign w:val="superscript"/>
        </w:rPr>
        <w:t>m2</w:t>
      </w:r>
      <w:r w:rsidRPr="003F6B7B">
        <w:rPr>
          <w:i/>
          <w:iCs/>
        </w:rPr>
        <w:t xml:space="preserve">...( </w:t>
      </w:r>
      <w:r w:rsidRPr="003F6B7B">
        <w:rPr>
          <w:i/>
          <w:iCs/>
        </w:rPr>
        <w:sym w:font="Symbol" w:char="F06C"/>
      </w:r>
      <w:r w:rsidR="005E5D8F" w:rsidRPr="003F6B7B">
        <w:rPr>
          <w:i/>
          <w:iCs/>
        </w:rPr>
        <w:t xml:space="preserve"> –</w:t>
      </w:r>
      <w:r w:rsidRPr="003F6B7B">
        <w:rPr>
          <w:i/>
          <w:iCs/>
        </w:rPr>
        <w:t xml:space="preserve"> </w:t>
      </w:r>
      <w:r w:rsidRPr="003F6B7B">
        <w:rPr>
          <w:i/>
          <w:iCs/>
        </w:rPr>
        <w:sym w:font="Symbol" w:char="F06C"/>
      </w:r>
      <w:r w:rsidRPr="003F6B7B">
        <w:rPr>
          <w:i/>
          <w:iCs/>
          <w:vertAlign w:val="subscript"/>
        </w:rPr>
        <w:t>k</w:t>
      </w:r>
      <w:r w:rsidRPr="003F6B7B">
        <w:rPr>
          <w:i/>
          <w:iCs/>
        </w:rPr>
        <w:t>)</w:t>
      </w:r>
      <w:r w:rsidRPr="003F6B7B">
        <w:rPr>
          <w:i/>
          <w:iCs/>
          <w:vertAlign w:val="superscript"/>
        </w:rPr>
        <w:t>mk</w:t>
      </w:r>
      <w:r w:rsidRPr="003F6B7B">
        <w:t>.</w:t>
      </w:r>
    </w:p>
    <w:p w14:paraId="07C3CBFA" w14:textId="77777777" w:rsidR="00E82B47" w:rsidRPr="003F6B7B" w:rsidRDefault="00E82B47">
      <w:pPr>
        <w:jc w:val="both"/>
      </w:pPr>
    </w:p>
    <w:p w14:paraId="7D74F8BA" w14:textId="2B207246" w:rsidR="00E82B47" w:rsidRDefault="00E82B47">
      <w:pPr>
        <w:jc w:val="both"/>
        <w:rPr>
          <w:iCs/>
        </w:rPr>
      </w:pPr>
      <w:r w:rsidRPr="003F6B7B">
        <w:lastRenderedPageBreak/>
        <w:t xml:space="preserve">onde </w:t>
      </w:r>
      <w:r w:rsidRPr="003F6B7B">
        <w:rPr>
          <w:i/>
          <w:iCs/>
        </w:rPr>
        <w:sym w:font="Symbol" w:char="F06C"/>
      </w:r>
      <w:r w:rsidRPr="003F6B7B">
        <w:rPr>
          <w:i/>
          <w:iCs/>
          <w:vertAlign w:val="subscript"/>
        </w:rPr>
        <w:t>1</w:t>
      </w:r>
      <w:r w:rsidRPr="003F6B7B">
        <w:rPr>
          <w:i/>
          <w:iCs/>
        </w:rPr>
        <w:t xml:space="preserve">, </w:t>
      </w:r>
      <w:r w:rsidRPr="003F6B7B">
        <w:rPr>
          <w:i/>
          <w:iCs/>
        </w:rPr>
        <w:sym w:font="Symbol" w:char="F06C"/>
      </w:r>
      <w:r w:rsidRPr="003F6B7B">
        <w:rPr>
          <w:i/>
          <w:iCs/>
          <w:vertAlign w:val="subscript"/>
        </w:rPr>
        <w:t>2</w:t>
      </w:r>
      <w:r w:rsidRPr="003F6B7B">
        <w:rPr>
          <w:i/>
          <w:iCs/>
        </w:rPr>
        <w:t xml:space="preserve">, ..., </w:t>
      </w:r>
      <w:r w:rsidRPr="003F6B7B">
        <w:rPr>
          <w:i/>
          <w:iCs/>
        </w:rPr>
        <w:sym w:font="Symbol" w:char="F06C"/>
      </w:r>
      <w:r w:rsidRPr="003F6B7B">
        <w:rPr>
          <w:i/>
          <w:iCs/>
          <w:vertAlign w:val="subscript"/>
        </w:rPr>
        <w:t>k</w:t>
      </w:r>
      <w:r w:rsidRPr="003F6B7B">
        <w:t xml:space="preserve">, são os autovalores distintos de </w:t>
      </w:r>
      <w:r w:rsidRPr="003F6B7B">
        <w:rPr>
          <w:i/>
          <w:iCs/>
        </w:rPr>
        <w:t>A</w:t>
      </w:r>
      <w:r w:rsidRPr="003F6B7B">
        <w:t xml:space="preserve"> com </w:t>
      </w:r>
      <w:r w:rsidR="00173CBD" w:rsidRPr="00173CBD">
        <w:rPr>
          <w:i/>
        </w:rPr>
        <w:t>multiplicidades algébricas</w:t>
      </w:r>
      <w:r w:rsidR="00173CBD">
        <w:t xml:space="preserve"> </w:t>
      </w:r>
      <w:r w:rsidR="00173CBD" w:rsidRPr="003F6B7B">
        <w:rPr>
          <w:i/>
          <w:iCs/>
        </w:rPr>
        <w:t>m</w:t>
      </w:r>
      <w:r w:rsidR="00173CBD" w:rsidRPr="003F6B7B">
        <w:rPr>
          <w:i/>
          <w:iCs/>
          <w:vertAlign w:val="subscript"/>
        </w:rPr>
        <w:t>1</w:t>
      </w:r>
      <w:r w:rsidR="00173CBD">
        <w:rPr>
          <w:i/>
          <w:iCs/>
        </w:rPr>
        <w:t>,</w:t>
      </w:r>
      <w:r w:rsidR="00173CBD" w:rsidRPr="003F6B7B">
        <w:rPr>
          <w:i/>
          <w:iCs/>
        </w:rPr>
        <w:t xml:space="preserve"> m</w:t>
      </w:r>
      <w:r w:rsidR="00173CBD" w:rsidRPr="003F6B7B">
        <w:rPr>
          <w:i/>
          <w:iCs/>
          <w:vertAlign w:val="subscript"/>
        </w:rPr>
        <w:t>2</w:t>
      </w:r>
      <w:r w:rsidR="00173CBD">
        <w:rPr>
          <w:i/>
          <w:iCs/>
        </w:rPr>
        <w:t xml:space="preserve">, </w:t>
      </w:r>
      <w:r w:rsidR="00173CBD" w:rsidRPr="003F6B7B">
        <w:rPr>
          <w:i/>
          <w:iCs/>
        </w:rPr>
        <w:t xml:space="preserve"> ...</w:t>
      </w:r>
      <w:r w:rsidR="00173CBD">
        <w:rPr>
          <w:i/>
          <w:iCs/>
        </w:rPr>
        <w:t>,</w:t>
      </w:r>
      <w:r w:rsidR="00173CBD" w:rsidRPr="003F6B7B">
        <w:rPr>
          <w:i/>
          <w:iCs/>
        </w:rPr>
        <w:t xml:space="preserve">  m</w:t>
      </w:r>
      <w:r w:rsidR="00173CBD" w:rsidRPr="003F6B7B">
        <w:rPr>
          <w:i/>
          <w:iCs/>
          <w:vertAlign w:val="subscript"/>
        </w:rPr>
        <w:t>k</w:t>
      </w:r>
      <w:r w:rsidR="00173CBD" w:rsidRPr="003F6B7B">
        <w:rPr>
          <w:i/>
          <w:iCs/>
        </w:rPr>
        <w:t xml:space="preserve"> </w:t>
      </w:r>
      <w:r w:rsidRPr="003F6B7B">
        <w:rPr>
          <w:i/>
          <w:iCs/>
        </w:rPr>
        <w:t xml:space="preserve"> </w:t>
      </w:r>
      <w:r w:rsidR="00173CBD">
        <w:rPr>
          <w:iCs/>
        </w:rPr>
        <w:t>sendo que</w:t>
      </w:r>
      <w:r w:rsidR="00113E95">
        <w:rPr>
          <w:iCs/>
        </w:rPr>
        <w:t xml:space="preserve"> </w:t>
      </w:r>
      <w:r w:rsidR="00113E95" w:rsidRPr="00113E95">
        <w:rPr>
          <w:i/>
          <w:iCs/>
        </w:rPr>
        <w:t>m</w:t>
      </w:r>
      <w:r w:rsidR="00113E95" w:rsidRPr="00113E95">
        <w:rPr>
          <w:i/>
          <w:iCs/>
          <w:vertAlign w:val="subscript"/>
        </w:rPr>
        <w:t>1</w:t>
      </w:r>
      <w:r w:rsidR="00113E95">
        <w:rPr>
          <w:i/>
          <w:iCs/>
        </w:rPr>
        <w:t xml:space="preserve"> + </w:t>
      </w:r>
      <w:r w:rsidRPr="003F6B7B">
        <w:rPr>
          <w:i/>
          <w:iCs/>
        </w:rPr>
        <w:t xml:space="preserve"> m</w:t>
      </w:r>
      <w:r w:rsidRPr="003F6B7B">
        <w:rPr>
          <w:i/>
          <w:iCs/>
          <w:vertAlign w:val="subscript"/>
        </w:rPr>
        <w:t>2</w:t>
      </w:r>
      <w:r w:rsidRPr="003F6B7B">
        <w:rPr>
          <w:i/>
          <w:iCs/>
        </w:rPr>
        <w:t xml:space="preserve"> + ... + m</w:t>
      </w:r>
      <w:r w:rsidRPr="003F6B7B">
        <w:rPr>
          <w:i/>
          <w:iCs/>
          <w:vertAlign w:val="subscript"/>
        </w:rPr>
        <w:t>k</w:t>
      </w:r>
      <w:r w:rsidRPr="003F6B7B">
        <w:rPr>
          <w:i/>
          <w:iCs/>
        </w:rPr>
        <w:t xml:space="preserve"> = n</w:t>
      </w:r>
      <w:r w:rsidR="00173CBD">
        <w:rPr>
          <w:iCs/>
        </w:rPr>
        <w:t xml:space="preserve">. </w:t>
      </w:r>
    </w:p>
    <w:p w14:paraId="0B76FFA5" w14:textId="77777777" w:rsidR="00173CBD" w:rsidRDefault="00173CBD">
      <w:pPr>
        <w:jc w:val="both"/>
        <w:rPr>
          <w:iCs/>
        </w:rPr>
      </w:pPr>
    </w:p>
    <w:p w14:paraId="6F3A0B05" w14:textId="77777777" w:rsidR="00173CBD" w:rsidRDefault="00173CBD">
      <w:pPr>
        <w:jc w:val="both"/>
        <w:rPr>
          <w:iCs/>
        </w:rPr>
      </w:pPr>
      <w:r>
        <w:rPr>
          <w:iCs/>
        </w:rPr>
        <w:tab/>
        <w:t xml:space="preserve">A dimensão de cada </w:t>
      </w:r>
      <w:r w:rsidR="00EE7250">
        <w:rPr>
          <w:iCs/>
        </w:rPr>
        <w:t>auto</w:t>
      </w:r>
      <w:r>
        <w:rPr>
          <w:iCs/>
        </w:rPr>
        <w:t>espaço</w:t>
      </w:r>
      <w:r w:rsidR="00EE7250">
        <w:rPr>
          <w:iCs/>
        </w:rPr>
        <w:t xml:space="preserve"> associado a cada auto</w:t>
      </w:r>
      <w:r w:rsidR="006277C5">
        <w:rPr>
          <w:iCs/>
        </w:rPr>
        <w:t>valor</w:t>
      </w:r>
      <w:r>
        <w:rPr>
          <w:iCs/>
        </w:rPr>
        <w:t xml:space="preserve"> é o que chamamos de </w:t>
      </w:r>
      <w:r w:rsidRPr="00173CBD">
        <w:rPr>
          <w:i/>
          <w:iCs/>
        </w:rPr>
        <w:t>multiplicidade geométrica</w:t>
      </w:r>
      <w:r>
        <w:rPr>
          <w:iCs/>
        </w:rPr>
        <w:t>.</w:t>
      </w:r>
    </w:p>
    <w:p w14:paraId="20C5B3DB" w14:textId="77777777" w:rsidR="00173CBD" w:rsidRPr="00173CBD" w:rsidRDefault="00173CBD">
      <w:pPr>
        <w:jc w:val="both"/>
      </w:pPr>
    </w:p>
    <w:p w14:paraId="5B91A7E8" w14:textId="77777777" w:rsidR="00BD32B2" w:rsidRDefault="009B7898">
      <w:pPr>
        <w:jc w:val="both"/>
      </w:pPr>
      <w:r w:rsidRPr="009B7898">
        <w:rPr>
          <w:u w:val="single"/>
        </w:rPr>
        <w:t>OBSERVAÇÃO</w:t>
      </w:r>
      <w:r w:rsidR="00DE1D1F">
        <w:t>: P</w:t>
      </w:r>
      <w:r>
        <w:t>odem existir várias matrizes com o mesmo polinômio característico.</w:t>
      </w:r>
    </w:p>
    <w:p w14:paraId="7DE356D4" w14:textId="77777777" w:rsidR="00DE1D1F" w:rsidRDefault="00DE1D1F">
      <w:pPr>
        <w:jc w:val="both"/>
      </w:pPr>
      <w:r>
        <w:t xml:space="preserve"> </w:t>
      </w:r>
    </w:p>
    <w:p w14:paraId="15870445" w14:textId="77777777" w:rsidR="009B7898" w:rsidRPr="0090034D" w:rsidRDefault="00DE1D1F" w:rsidP="00DE1D1F">
      <w:pPr>
        <w:ind w:firstLine="708"/>
        <w:jc w:val="both"/>
      </w:pPr>
      <w:r>
        <w:t xml:space="preserve">A </w:t>
      </w:r>
      <w:r w:rsidRPr="00AC5895">
        <w:rPr>
          <w:i/>
        </w:rPr>
        <w:t>multiplicidade geométrica</w:t>
      </w:r>
      <w:r>
        <w:t xml:space="preserve"> nunca é maior que a multiplicidade algébrica, isto é, a multiplicidade geométrica de </w:t>
      </w:r>
      <w:r w:rsidRPr="003F6B7B">
        <w:rPr>
          <w:i/>
          <w:iCs/>
        </w:rPr>
        <w:sym w:font="Symbol" w:char="F06C"/>
      </w:r>
      <w:r w:rsidRPr="003F6B7B">
        <w:rPr>
          <w:i/>
          <w:iCs/>
          <w:vertAlign w:val="subscript"/>
        </w:rPr>
        <w:t>k</w:t>
      </w:r>
      <w:r>
        <w:rPr>
          <w:iCs/>
        </w:rPr>
        <w:t xml:space="preserve"> é menor ou igual </w:t>
      </w:r>
      <w:r w:rsidR="00FF0C66">
        <w:rPr>
          <w:iCs/>
        </w:rPr>
        <w:t>à</w:t>
      </w:r>
      <w:r>
        <w:rPr>
          <w:iCs/>
        </w:rPr>
        <w:t xml:space="preserve"> </w:t>
      </w:r>
      <w:r w:rsidRPr="00DE1D1F">
        <w:rPr>
          <w:i/>
          <w:iCs/>
        </w:rPr>
        <w:t>m</w:t>
      </w:r>
      <w:r w:rsidRPr="00DE1D1F">
        <w:rPr>
          <w:i/>
          <w:iCs/>
          <w:vertAlign w:val="subscript"/>
        </w:rPr>
        <w:t>k</w:t>
      </w:r>
      <w:r w:rsidR="0090034D">
        <w:rPr>
          <w:i/>
          <w:iCs/>
        </w:rPr>
        <w:t>.</w:t>
      </w:r>
    </w:p>
    <w:p w14:paraId="77BB8B47" w14:textId="77777777" w:rsidR="009B7898" w:rsidRDefault="009B7898">
      <w:pPr>
        <w:jc w:val="both"/>
      </w:pPr>
    </w:p>
    <w:p w14:paraId="70DB162E" w14:textId="77777777" w:rsidR="009B7898" w:rsidRDefault="009B7898" w:rsidP="009B78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9B7898">
        <w:rPr>
          <w:u w:val="single"/>
        </w:rPr>
        <w:t>Exercício</w:t>
      </w:r>
      <w:r>
        <w:t>: Encontre algumas matrizes cujo polinômio característico é</w:t>
      </w:r>
      <w:r w:rsidR="0090034D">
        <w:t>:</w:t>
      </w:r>
    </w:p>
    <w:p w14:paraId="1FEED86D" w14:textId="77777777" w:rsidR="009B7898" w:rsidRDefault="009B7898" w:rsidP="009B78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8F18EDD" w14:textId="77777777" w:rsidR="009B7898" w:rsidRDefault="009B7898" w:rsidP="009B78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>
        <w:tab/>
        <w:t>p(</w:t>
      </w:r>
      <w:r w:rsidRPr="003F6B7B">
        <w:rPr>
          <w:i/>
          <w:iCs/>
        </w:rPr>
        <w:sym w:font="Symbol" w:char="F06C"/>
      </w:r>
      <w:r>
        <w:rPr>
          <w:i/>
          <w:iCs/>
        </w:rPr>
        <w:t xml:space="preserve">) = </w:t>
      </w:r>
      <w:r w:rsidRPr="003F6B7B">
        <w:rPr>
          <w:i/>
          <w:iCs/>
        </w:rPr>
        <w:sym w:font="Symbol" w:char="F06C"/>
      </w:r>
      <w:r>
        <w:rPr>
          <w:i/>
          <w:iCs/>
        </w:rPr>
        <w:t>(</w:t>
      </w:r>
      <w:r w:rsidRPr="003F6B7B">
        <w:rPr>
          <w:i/>
          <w:iCs/>
        </w:rPr>
        <w:sym w:font="Symbol" w:char="F06C"/>
      </w:r>
      <w:r>
        <w:rPr>
          <w:i/>
          <w:iCs/>
        </w:rPr>
        <w:t xml:space="preserve"> </w:t>
      </w:r>
      <w:r w:rsidRPr="003F6B7B">
        <w:rPr>
          <w:i/>
          <w:iCs/>
        </w:rPr>
        <w:t>–</w:t>
      </w:r>
      <w:r>
        <w:rPr>
          <w:i/>
          <w:iCs/>
        </w:rPr>
        <w:t xml:space="preserve"> 2)</w:t>
      </w:r>
      <w:r w:rsidRPr="009B7898">
        <w:rPr>
          <w:i/>
          <w:iCs/>
          <w:vertAlign w:val="superscript"/>
        </w:rPr>
        <w:t>2</w:t>
      </w:r>
      <w:r>
        <w:rPr>
          <w:i/>
          <w:iCs/>
        </w:rPr>
        <w:t>(</w:t>
      </w:r>
      <w:r w:rsidRPr="003F6B7B">
        <w:rPr>
          <w:i/>
          <w:iCs/>
        </w:rPr>
        <w:sym w:font="Symbol" w:char="F06C"/>
      </w:r>
      <w:r>
        <w:rPr>
          <w:i/>
          <w:iCs/>
        </w:rPr>
        <w:t xml:space="preserve"> + 1)</w:t>
      </w:r>
    </w:p>
    <w:p w14:paraId="56026FC7" w14:textId="77777777" w:rsidR="009B7898" w:rsidRPr="00CF3704" w:rsidRDefault="009B7898" w:rsidP="009B78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CF3704">
        <w:rPr>
          <w:b/>
          <w:iCs/>
        </w:rPr>
        <w:t>Sugestão</w:t>
      </w:r>
      <w:r w:rsidRPr="00CF3704">
        <w:rPr>
          <w:i/>
          <w:iCs/>
        </w:rPr>
        <w:t>: pense em matrizes triangulares.</w:t>
      </w:r>
    </w:p>
    <w:p w14:paraId="368707AD" w14:textId="77777777" w:rsidR="00CB3B32" w:rsidRPr="003F6B7B" w:rsidRDefault="00CB3B32">
      <w:pPr>
        <w:jc w:val="both"/>
        <w:rPr>
          <w:b/>
        </w:rPr>
      </w:pPr>
    </w:p>
    <w:p w14:paraId="753E3E47" w14:textId="77777777" w:rsidR="00B61F3C" w:rsidRDefault="00B61F3C" w:rsidP="00B61F3C">
      <w:pPr>
        <w:jc w:val="both"/>
        <w:rPr>
          <w:b/>
        </w:rPr>
      </w:pPr>
    </w:p>
    <w:p w14:paraId="6FE8201A" w14:textId="77777777" w:rsidR="00CB3B32" w:rsidRPr="003F6B7B" w:rsidRDefault="00CB3B32" w:rsidP="000C357B">
      <w:pPr>
        <w:pBdr>
          <w:top w:val="dashSmallGap" w:sz="12" w:space="1" w:color="auto"/>
          <w:left w:val="dashSmallGap" w:sz="12" w:space="4" w:color="auto"/>
          <w:bottom w:val="dashSmallGap" w:sz="12" w:space="1" w:color="auto"/>
          <w:right w:val="dashSmallGap" w:sz="12" w:space="4" w:color="auto"/>
        </w:pBdr>
        <w:jc w:val="both"/>
        <w:rPr>
          <w:bCs/>
        </w:rPr>
      </w:pPr>
      <w:r w:rsidRPr="003F6B7B">
        <w:rPr>
          <w:b/>
        </w:rPr>
        <w:t>NO MATLAB</w:t>
      </w:r>
    </w:p>
    <w:p w14:paraId="37247E75" w14:textId="77777777" w:rsidR="00CB3B32" w:rsidRPr="003F6B7B" w:rsidRDefault="00CB3B32" w:rsidP="000C357B">
      <w:pPr>
        <w:pBdr>
          <w:top w:val="dashSmallGap" w:sz="12" w:space="1" w:color="auto"/>
          <w:left w:val="dashSmallGap" w:sz="12" w:space="4" w:color="auto"/>
          <w:bottom w:val="dashSmallGap" w:sz="12" w:space="1" w:color="auto"/>
          <w:right w:val="dashSmallGap" w:sz="12" w:space="4" w:color="auto"/>
        </w:pBdr>
        <w:jc w:val="both"/>
        <w:rPr>
          <w:bCs/>
        </w:rPr>
      </w:pPr>
    </w:p>
    <w:p w14:paraId="0E140F78" w14:textId="77777777" w:rsidR="00CB3B32" w:rsidRPr="003F6B7B" w:rsidRDefault="00CB3B32" w:rsidP="000C357B">
      <w:pPr>
        <w:pBdr>
          <w:top w:val="dashSmallGap" w:sz="12" w:space="1" w:color="auto"/>
          <w:left w:val="dashSmallGap" w:sz="12" w:space="4" w:color="auto"/>
          <w:bottom w:val="dashSmallGap" w:sz="12" w:space="1" w:color="auto"/>
          <w:right w:val="dashSmallGap" w:sz="12" w:space="4" w:color="auto"/>
        </w:pBdr>
        <w:jc w:val="both"/>
        <w:rPr>
          <w:bCs/>
        </w:rPr>
      </w:pPr>
      <w:r w:rsidRPr="003F6B7B">
        <w:rPr>
          <w:bCs/>
        </w:rPr>
        <w:tab/>
        <w:t>&gt;&gt;</w:t>
      </w:r>
      <w:r w:rsidRPr="003F6B7B">
        <w:rPr>
          <w:bCs/>
          <w:color w:val="0000FF"/>
        </w:rPr>
        <w:t>p</w:t>
      </w:r>
      <w:r w:rsidR="00FF0C66">
        <w:rPr>
          <w:bCs/>
          <w:color w:val="0000FF"/>
        </w:rPr>
        <w:t xml:space="preserve"> </w:t>
      </w:r>
      <w:r w:rsidRPr="003F6B7B">
        <w:rPr>
          <w:bCs/>
          <w:color w:val="0000FF"/>
        </w:rPr>
        <w:t>=</w:t>
      </w:r>
      <w:r w:rsidR="00FF0C66">
        <w:rPr>
          <w:bCs/>
          <w:color w:val="0000FF"/>
        </w:rPr>
        <w:t xml:space="preserve"> </w:t>
      </w:r>
      <w:r w:rsidRPr="003F6B7B">
        <w:rPr>
          <w:bCs/>
          <w:color w:val="0000FF"/>
        </w:rPr>
        <w:t>poly(A)</w:t>
      </w:r>
      <w:r w:rsidRPr="003F6B7B">
        <w:rPr>
          <w:bCs/>
        </w:rPr>
        <w:t xml:space="preserve"> </w:t>
      </w:r>
      <w:r w:rsidRPr="003F6B7B">
        <w:rPr>
          <w:bCs/>
        </w:rPr>
        <w:sym w:font="Wingdings" w:char="F0E0"/>
      </w:r>
      <w:r w:rsidRPr="003F6B7B">
        <w:rPr>
          <w:bCs/>
        </w:rPr>
        <w:t xml:space="preserve"> </w:t>
      </w:r>
      <w:r w:rsidR="006F1D06" w:rsidRPr="003F6B7B">
        <w:rPr>
          <w:bCs/>
        </w:rPr>
        <w:t xml:space="preserve">fornece os coeficientes do polinômio característico da matriz </w:t>
      </w:r>
      <w:r w:rsidR="006F1D06" w:rsidRPr="003F6B7B">
        <w:rPr>
          <w:bCs/>
          <w:i/>
          <w:iCs/>
        </w:rPr>
        <w:t>A</w:t>
      </w:r>
      <w:r w:rsidR="006F1D06" w:rsidRPr="003F6B7B">
        <w:rPr>
          <w:bCs/>
        </w:rPr>
        <w:t xml:space="preserve"> na ordem decrescente de graus.</w:t>
      </w:r>
    </w:p>
    <w:p w14:paraId="32A23494" w14:textId="77777777" w:rsidR="00E82B47" w:rsidRPr="003F6B7B" w:rsidRDefault="00E82B47">
      <w:pPr>
        <w:jc w:val="both"/>
      </w:pPr>
    </w:p>
    <w:p w14:paraId="13C7DE45" w14:textId="77777777" w:rsidR="00E82B47" w:rsidRPr="003F6B7B" w:rsidRDefault="00E82B47">
      <w:pPr>
        <w:jc w:val="both"/>
      </w:pPr>
      <w:r w:rsidRPr="003F6B7B">
        <w:rPr>
          <w:b/>
        </w:rPr>
        <w:t>AUTOVALORES DE MATRIZES</w:t>
      </w:r>
      <w:r w:rsidR="00782C04" w:rsidRPr="003F6B7B">
        <w:rPr>
          <w:b/>
        </w:rPr>
        <w:t xml:space="preserve"> </w:t>
      </w:r>
      <w:r w:rsidRPr="003F6B7B">
        <w:rPr>
          <w:b/>
          <w:i/>
          <w:iCs/>
        </w:rPr>
        <w:t>2</w:t>
      </w:r>
      <w:r w:rsidRPr="003F6B7B">
        <w:rPr>
          <w:b/>
          <w:i/>
          <w:iCs/>
        </w:rPr>
        <w:sym w:font="Symbol" w:char="F0B4"/>
      </w:r>
      <w:r w:rsidRPr="003F6B7B">
        <w:rPr>
          <w:b/>
          <w:i/>
          <w:iCs/>
        </w:rPr>
        <w:t>2</w:t>
      </w:r>
      <w:r w:rsidRPr="003F6B7B">
        <w:rPr>
          <w:b/>
        </w:rPr>
        <w:t xml:space="preserve"> E </w:t>
      </w:r>
      <w:r w:rsidRPr="003F6B7B">
        <w:rPr>
          <w:b/>
          <w:i/>
          <w:iCs/>
        </w:rPr>
        <w:t>3</w:t>
      </w:r>
      <w:r w:rsidRPr="003F6B7B">
        <w:rPr>
          <w:b/>
          <w:i/>
          <w:iCs/>
        </w:rPr>
        <w:sym w:font="Symbol" w:char="F0B4"/>
      </w:r>
      <w:r w:rsidRPr="003F6B7B">
        <w:rPr>
          <w:b/>
          <w:i/>
          <w:iCs/>
        </w:rPr>
        <w:t>3</w:t>
      </w:r>
    </w:p>
    <w:p w14:paraId="75A6C1FF" w14:textId="77777777" w:rsidR="00E82B47" w:rsidRPr="003F6B7B" w:rsidRDefault="00E82B47">
      <w:pPr>
        <w:jc w:val="both"/>
      </w:pPr>
    </w:p>
    <w:p w14:paraId="196D580A" w14:textId="77777777" w:rsidR="00E82B47" w:rsidRPr="003F6B7B" w:rsidRDefault="00E82B47">
      <w:pPr>
        <w:jc w:val="both"/>
      </w:pPr>
      <w:r w:rsidRPr="003F6B7B">
        <w:tab/>
      </w:r>
      <w:r w:rsidR="00BC7FBA">
        <w:t xml:space="preserve">Seja </w:t>
      </w:r>
      <w:r w:rsidRPr="003F6B7B">
        <w:t xml:space="preserve">agora deduzir a fórmula para os autovalores de matrizes </w:t>
      </w:r>
      <w:r w:rsidRPr="003F6B7B">
        <w:rPr>
          <w:i/>
          <w:iCs/>
        </w:rPr>
        <w:t>2</w:t>
      </w:r>
      <w:r w:rsidRPr="003F6B7B">
        <w:rPr>
          <w:i/>
          <w:iCs/>
        </w:rPr>
        <w:sym w:font="Symbol" w:char="F0B4"/>
      </w:r>
      <w:r w:rsidRPr="003F6B7B">
        <w:rPr>
          <w:i/>
          <w:iCs/>
        </w:rPr>
        <w:t>2</w:t>
      </w:r>
      <w:r w:rsidRPr="003F6B7B">
        <w:t xml:space="preserve"> e discutir algumas proprieda</w:t>
      </w:r>
      <w:r w:rsidR="00AC5895">
        <w:t>des geométricas de seus auto</w:t>
      </w:r>
      <w:r w:rsidRPr="003F6B7B">
        <w:t>espaços.</w:t>
      </w:r>
    </w:p>
    <w:p w14:paraId="12D7299D" w14:textId="77777777" w:rsidR="00E82B47" w:rsidRPr="003F6B7B" w:rsidRDefault="00E82B47">
      <w:pPr>
        <w:jc w:val="both"/>
      </w:pPr>
      <w:r w:rsidRPr="003F6B7B">
        <w:tab/>
        <w:t>O polinômio característico de uma matriz qualquer de ordem 2,</w:t>
      </w:r>
      <w:r w:rsidR="00911749">
        <w:t xml:space="preserve"> </w:t>
      </w:r>
      <m:oMath>
        <m:r>
          <w:rPr>
            <w:rFonts w:ascii="Cambria Math" w:hAnsi="Cambria Math"/>
          </w:rPr>
          <m:t xml:space="preserve">A=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</m:mr>
            </m:m>
          </m:e>
        </m:d>
      </m:oMath>
      <w:r w:rsidRPr="003F6B7B">
        <w:t xml:space="preserve">  </w:t>
      </w:r>
    </w:p>
    <w:p w14:paraId="6364256E" w14:textId="77777777" w:rsidR="00E82B47" w:rsidRPr="003F6B7B" w:rsidRDefault="00E82B47">
      <w:pPr>
        <w:jc w:val="both"/>
      </w:pPr>
      <w:r w:rsidRPr="003F6B7B">
        <w:t>é</w:t>
      </w:r>
    </w:p>
    <w:p w14:paraId="13FCCC0C" w14:textId="77777777" w:rsidR="00E82B47" w:rsidRPr="003F6B7B" w:rsidRDefault="00E82B47">
      <w:pPr>
        <w:jc w:val="both"/>
        <w:rPr>
          <w:i/>
          <w:iCs/>
        </w:rPr>
      </w:pPr>
      <w:r w:rsidRPr="003F6B7B">
        <w:tab/>
      </w:r>
      <w:r w:rsidRPr="003F6B7B">
        <w:rPr>
          <w:i/>
          <w:iCs/>
        </w:rPr>
        <w:t>det(</w:t>
      </w:r>
      <w:r w:rsidRPr="003F6B7B">
        <w:rPr>
          <w:i/>
          <w:iCs/>
        </w:rPr>
        <w:sym w:font="Symbol" w:char="F06C"/>
      </w:r>
      <w:r w:rsidRPr="003F6B7B">
        <w:rPr>
          <w:i/>
          <w:iCs/>
        </w:rPr>
        <w:t xml:space="preserve">I – A) = </w:t>
      </w:r>
      <w:r w:rsidRPr="003F6B7B">
        <w:rPr>
          <w:i/>
          <w:iCs/>
        </w:rPr>
        <w:sym w:font="Symbol" w:char="F06C"/>
      </w:r>
      <w:r w:rsidRPr="003F6B7B">
        <w:rPr>
          <w:i/>
          <w:iCs/>
          <w:vertAlign w:val="superscript"/>
        </w:rPr>
        <w:t>2</w:t>
      </w:r>
      <w:r w:rsidRPr="003F6B7B">
        <w:rPr>
          <w:i/>
          <w:iCs/>
        </w:rPr>
        <w:t xml:space="preserve"> – (a + d) </w:t>
      </w:r>
      <w:r w:rsidRPr="003F6B7B">
        <w:rPr>
          <w:i/>
          <w:iCs/>
        </w:rPr>
        <w:sym w:font="Symbol" w:char="F06C"/>
      </w:r>
      <w:r w:rsidRPr="003F6B7B">
        <w:rPr>
          <w:i/>
          <w:iCs/>
        </w:rPr>
        <w:t xml:space="preserve"> + (ad – bc)</w:t>
      </w:r>
    </w:p>
    <w:p w14:paraId="642CAF17" w14:textId="77777777" w:rsidR="00E82B47" w:rsidRPr="003F6B7B" w:rsidRDefault="00E82B47">
      <w:pPr>
        <w:jc w:val="both"/>
      </w:pPr>
    </w:p>
    <w:p w14:paraId="2145F12E" w14:textId="77777777" w:rsidR="00E82B47" w:rsidRPr="003F6B7B" w:rsidRDefault="00E82B47">
      <w:pPr>
        <w:jc w:val="both"/>
      </w:pPr>
      <w:r w:rsidRPr="003F6B7B">
        <w:t>que pode ser expresso como</w:t>
      </w:r>
      <w:r w:rsidR="00BD32B2">
        <w:t>:</w:t>
      </w:r>
    </w:p>
    <w:p w14:paraId="134233CD" w14:textId="77777777" w:rsidR="00E82B47" w:rsidRPr="003F6B7B" w:rsidRDefault="00E82B47">
      <w:pPr>
        <w:jc w:val="both"/>
      </w:pPr>
    </w:p>
    <w:p w14:paraId="6DC9FAE3" w14:textId="77777777" w:rsidR="00E82B47" w:rsidRPr="003F6B7B" w:rsidRDefault="00E82B47">
      <w:pPr>
        <w:jc w:val="both"/>
        <w:rPr>
          <w:i/>
          <w:iCs/>
        </w:rPr>
      </w:pPr>
      <w:r w:rsidRPr="003F6B7B">
        <w:tab/>
      </w:r>
      <w:r w:rsidRPr="003F6B7B">
        <w:rPr>
          <w:i/>
          <w:iCs/>
        </w:rPr>
        <w:t>det(</w:t>
      </w:r>
      <w:r w:rsidRPr="003F6B7B">
        <w:rPr>
          <w:i/>
          <w:iCs/>
        </w:rPr>
        <w:sym w:font="Symbol" w:char="F06C"/>
      </w:r>
      <w:r w:rsidRPr="003F6B7B">
        <w:rPr>
          <w:i/>
          <w:iCs/>
        </w:rPr>
        <w:t xml:space="preserve">I – A) = </w:t>
      </w:r>
      <w:r w:rsidRPr="003F6B7B">
        <w:rPr>
          <w:i/>
          <w:iCs/>
        </w:rPr>
        <w:sym w:font="Symbol" w:char="F06C"/>
      </w:r>
      <w:r w:rsidRPr="003F6B7B">
        <w:rPr>
          <w:i/>
          <w:iCs/>
          <w:vertAlign w:val="superscript"/>
        </w:rPr>
        <w:t>2</w:t>
      </w:r>
      <w:r w:rsidRPr="003F6B7B">
        <w:rPr>
          <w:i/>
          <w:iCs/>
        </w:rPr>
        <w:t xml:space="preserve"> – tr(A)</w:t>
      </w:r>
      <w:r w:rsidRPr="003F6B7B">
        <w:rPr>
          <w:i/>
          <w:iCs/>
        </w:rPr>
        <w:sym w:font="Symbol" w:char="F06C"/>
      </w:r>
      <w:r w:rsidR="008A1902">
        <w:rPr>
          <w:i/>
          <w:iCs/>
        </w:rPr>
        <w:t xml:space="preserve"> + det(A)</w:t>
      </w:r>
    </w:p>
    <w:p w14:paraId="78AAD83D" w14:textId="77777777" w:rsidR="00E82B47" w:rsidRPr="003F6B7B" w:rsidRDefault="00E82B47">
      <w:pPr>
        <w:jc w:val="both"/>
      </w:pPr>
    </w:p>
    <w:p w14:paraId="4D368D14" w14:textId="77777777" w:rsidR="00E82B47" w:rsidRPr="003F6B7B" w:rsidRDefault="00E82B47">
      <w:pPr>
        <w:jc w:val="both"/>
      </w:pPr>
      <w:r w:rsidRPr="003F6B7B">
        <w:t xml:space="preserve">Portanto, a equação característica de </w:t>
      </w:r>
      <w:r w:rsidRPr="003F6B7B">
        <w:rPr>
          <w:i/>
          <w:iCs/>
        </w:rPr>
        <w:t>A</w:t>
      </w:r>
      <w:r w:rsidRPr="003F6B7B">
        <w:t xml:space="preserve"> é</w:t>
      </w:r>
      <w:r w:rsidR="00BD32B2">
        <w:t>:</w:t>
      </w:r>
    </w:p>
    <w:p w14:paraId="40CF07EA" w14:textId="77777777" w:rsidR="00E82B47" w:rsidRPr="003F6B7B" w:rsidRDefault="00E82B47">
      <w:pPr>
        <w:jc w:val="both"/>
      </w:pPr>
    </w:p>
    <w:p w14:paraId="616F7911" w14:textId="77777777" w:rsidR="00E82B47" w:rsidRPr="003F6B7B" w:rsidRDefault="00E82B47">
      <w:pPr>
        <w:jc w:val="both"/>
      </w:pPr>
      <w:r w:rsidRPr="003F6B7B">
        <w:tab/>
      </w:r>
      <w:r w:rsidRPr="003F6B7B">
        <w:rPr>
          <w:i/>
          <w:iCs/>
        </w:rPr>
        <w:sym w:font="Symbol" w:char="F06C"/>
      </w:r>
      <w:r w:rsidRPr="003F6B7B">
        <w:rPr>
          <w:i/>
          <w:iCs/>
          <w:vertAlign w:val="superscript"/>
        </w:rPr>
        <w:t>2</w:t>
      </w:r>
      <w:r w:rsidRPr="003F6B7B">
        <w:rPr>
          <w:i/>
          <w:iCs/>
        </w:rPr>
        <w:t xml:space="preserve"> – tr(A)</w:t>
      </w:r>
      <w:r w:rsidRPr="003F6B7B">
        <w:rPr>
          <w:i/>
          <w:iCs/>
        </w:rPr>
        <w:sym w:font="Symbol" w:char="F06C"/>
      </w:r>
      <w:r w:rsidRPr="003F6B7B">
        <w:rPr>
          <w:i/>
          <w:iCs/>
        </w:rPr>
        <w:t xml:space="preserve"> + det(A) = 0</w:t>
      </w:r>
      <w:r w:rsidRPr="003F6B7B">
        <w:tab/>
      </w:r>
      <w:r w:rsidRPr="003F6B7B">
        <w:tab/>
      </w:r>
      <w:r w:rsidRPr="003F6B7B">
        <w:tab/>
      </w:r>
      <w:r w:rsidRPr="003F6B7B">
        <w:tab/>
      </w:r>
      <w:r w:rsidRPr="003F6B7B">
        <w:tab/>
      </w:r>
      <w:r w:rsidRPr="003F6B7B">
        <w:tab/>
      </w:r>
      <w:r w:rsidRPr="003F6B7B">
        <w:tab/>
      </w:r>
      <w:r w:rsidR="002B7B82">
        <w:tab/>
      </w:r>
      <w:r w:rsidRPr="003F6B7B">
        <w:t>(5-10)</w:t>
      </w:r>
    </w:p>
    <w:p w14:paraId="0C8471F2" w14:textId="77777777" w:rsidR="00E82B47" w:rsidRPr="003F6B7B" w:rsidRDefault="00E82B47">
      <w:pPr>
        <w:jc w:val="both"/>
      </w:pPr>
    </w:p>
    <w:p w14:paraId="5014128D" w14:textId="77777777" w:rsidR="00E82B47" w:rsidRPr="003F6B7B" w:rsidRDefault="00E82B47">
      <w:pPr>
        <w:jc w:val="both"/>
      </w:pPr>
      <w:r w:rsidRPr="003F6B7B">
        <w:t xml:space="preserve">Então, os autovalores de </w:t>
      </w:r>
      <w:r w:rsidRPr="003F6B7B">
        <w:rPr>
          <w:i/>
          <w:iCs/>
        </w:rPr>
        <w:t>A</w:t>
      </w:r>
      <w:r w:rsidRPr="003F6B7B">
        <w:t xml:space="preserve"> são as raízes da equação do 2</w:t>
      </w:r>
      <w:r w:rsidRPr="003F6B7B">
        <w:rPr>
          <w:vertAlign w:val="superscript"/>
        </w:rPr>
        <w:t>o</w:t>
      </w:r>
      <w:r w:rsidRPr="003F6B7B">
        <w:t xml:space="preserve"> grau em (5-10).</w:t>
      </w:r>
    </w:p>
    <w:p w14:paraId="2D18898F" w14:textId="77777777" w:rsidR="00E82B47" w:rsidRPr="003F6B7B" w:rsidRDefault="00E82B47">
      <w:pPr>
        <w:jc w:val="both"/>
      </w:pPr>
    </w:p>
    <w:p w14:paraId="216200BA" w14:textId="77777777" w:rsidR="00E82B47" w:rsidRPr="003F6B7B" w:rsidRDefault="00E82B47">
      <w:pPr>
        <w:jc w:val="both"/>
      </w:pPr>
      <w:r w:rsidRPr="003F6B7B">
        <w:t xml:space="preserve">Para matrizes </w:t>
      </w:r>
      <w:r w:rsidRPr="003F6B7B">
        <w:rPr>
          <w:i/>
          <w:iCs/>
        </w:rPr>
        <w:t>3</w:t>
      </w:r>
      <w:r w:rsidRPr="003F6B7B">
        <w:rPr>
          <w:i/>
          <w:iCs/>
        </w:rPr>
        <w:sym w:font="Symbol" w:char="F0B4"/>
      </w:r>
      <w:r w:rsidRPr="003F6B7B">
        <w:rPr>
          <w:i/>
          <w:iCs/>
        </w:rPr>
        <w:t>3</w:t>
      </w:r>
      <w:r w:rsidRPr="003F6B7B">
        <w:t xml:space="preserve"> pode ser mostrado que a equação característica de </w:t>
      </w:r>
      <w:r w:rsidRPr="003F6B7B">
        <w:rPr>
          <w:i/>
          <w:iCs/>
        </w:rPr>
        <w:t>A</w:t>
      </w:r>
      <w:r w:rsidR="009078E8">
        <w:t xml:space="preserve"> é</w:t>
      </w:r>
      <w:r w:rsidR="00BD32B2">
        <w:t>:</w:t>
      </w:r>
    </w:p>
    <w:p w14:paraId="47C2A7E0" w14:textId="77777777" w:rsidR="00E82B47" w:rsidRPr="003F6B7B" w:rsidRDefault="00E82B47">
      <w:pPr>
        <w:jc w:val="both"/>
      </w:pPr>
    </w:p>
    <w:p w14:paraId="11AF2115" w14:textId="77777777" w:rsidR="00E82B47" w:rsidRPr="003F6B7B" w:rsidRDefault="00E82B47">
      <w:pPr>
        <w:jc w:val="both"/>
      </w:pPr>
      <w:r w:rsidRPr="003F6B7B">
        <w:tab/>
      </w:r>
      <w:r w:rsidRPr="003F6B7B">
        <w:rPr>
          <w:i/>
          <w:iCs/>
        </w:rPr>
        <w:sym w:font="Symbol" w:char="F06C"/>
      </w:r>
      <w:r w:rsidRPr="003F6B7B">
        <w:rPr>
          <w:i/>
          <w:iCs/>
          <w:vertAlign w:val="superscript"/>
        </w:rPr>
        <w:t>3</w:t>
      </w:r>
      <w:r w:rsidRPr="003F6B7B">
        <w:rPr>
          <w:i/>
          <w:iCs/>
        </w:rPr>
        <w:t xml:space="preserve"> – tr(A)</w:t>
      </w:r>
      <w:r w:rsidRPr="003F6B7B">
        <w:rPr>
          <w:i/>
          <w:iCs/>
        </w:rPr>
        <w:sym w:font="Symbol" w:char="F06C"/>
      </w:r>
      <w:r w:rsidRPr="003F6B7B">
        <w:rPr>
          <w:i/>
          <w:iCs/>
          <w:vertAlign w:val="superscript"/>
        </w:rPr>
        <w:t>2</w:t>
      </w:r>
      <w:r w:rsidR="005E5D8F" w:rsidRPr="003F6B7B">
        <w:rPr>
          <w:i/>
          <w:iCs/>
        </w:rPr>
        <w:t xml:space="preserve"> + (M</w:t>
      </w:r>
      <w:r w:rsidRPr="003F6B7B">
        <w:rPr>
          <w:i/>
          <w:iCs/>
          <w:vertAlign w:val="subscript"/>
        </w:rPr>
        <w:t>11</w:t>
      </w:r>
      <w:r w:rsidR="005E5D8F" w:rsidRPr="003F6B7B">
        <w:rPr>
          <w:i/>
          <w:iCs/>
        </w:rPr>
        <w:t xml:space="preserve"> + M</w:t>
      </w:r>
      <w:r w:rsidRPr="003F6B7B">
        <w:rPr>
          <w:i/>
          <w:iCs/>
          <w:vertAlign w:val="subscript"/>
        </w:rPr>
        <w:t>22</w:t>
      </w:r>
      <w:r w:rsidR="005E5D8F" w:rsidRPr="003F6B7B">
        <w:rPr>
          <w:i/>
          <w:iCs/>
        </w:rPr>
        <w:t xml:space="preserve"> + M</w:t>
      </w:r>
      <w:r w:rsidRPr="003F6B7B">
        <w:rPr>
          <w:i/>
          <w:iCs/>
          <w:vertAlign w:val="subscript"/>
        </w:rPr>
        <w:t>33</w:t>
      </w:r>
      <w:r w:rsidRPr="003F6B7B">
        <w:rPr>
          <w:i/>
          <w:iCs/>
        </w:rPr>
        <w:t>)</w:t>
      </w:r>
      <w:r w:rsidRPr="003F6B7B">
        <w:rPr>
          <w:i/>
          <w:iCs/>
        </w:rPr>
        <w:sym w:font="Symbol" w:char="F06C"/>
      </w:r>
      <w:r w:rsidR="00D06D98" w:rsidRPr="003F6B7B">
        <w:rPr>
          <w:i/>
          <w:iCs/>
        </w:rPr>
        <w:t xml:space="preserve"> –</w:t>
      </w:r>
      <w:r w:rsidRPr="003F6B7B">
        <w:rPr>
          <w:i/>
          <w:iCs/>
        </w:rPr>
        <w:t xml:space="preserve"> det(A) = 0</w:t>
      </w:r>
      <w:r w:rsidRPr="003F6B7B">
        <w:tab/>
      </w:r>
      <w:r w:rsidRPr="003F6B7B">
        <w:tab/>
      </w:r>
      <w:r w:rsidRPr="003F6B7B">
        <w:tab/>
      </w:r>
      <w:r w:rsidRPr="003F6B7B">
        <w:tab/>
      </w:r>
      <w:r w:rsidR="002B7B82">
        <w:tab/>
      </w:r>
      <w:r w:rsidRPr="003F6B7B">
        <w:t>(5-11)</w:t>
      </w:r>
    </w:p>
    <w:p w14:paraId="0694DAE7" w14:textId="77777777" w:rsidR="00E82B47" w:rsidRPr="003F6B7B" w:rsidRDefault="00E82B47">
      <w:pPr>
        <w:jc w:val="both"/>
      </w:pPr>
    </w:p>
    <w:p w14:paraId="179E9335" w14:textId="77777777" w:rsidR="00E82B47" w:rsidRPr="003F6B7B" w:rsidRDefault="00E82B47">
      <w:pPr>
        <w:jc w:val="both"/>
      </w:pPr>
      <w:r w:rsidRPr="003F6B7B">
        <w:t xml:space="preserve">onde </w:t>
      </w:r>
      <w:r w:rsidR="005E5D8F" w:rsidRPr="003F6B7B">
        <w:rPr>
          <w:i/>
          <w:iCs/>
        </w:rPr>
        <w:t>M</w:t>
      </w:r>
      <w:r w:rsidRPr="003F6B7B">
        <w:rPr>
          <w:i/>
          <w:iCs/>
          <w:vertAlign w:val="subscript"/>
        </w:rPr>
        <w:t>11</w:t>
      </w:r>
      <w:r w:rsidRPr="003F6B7B">
        <w:rPr>
          <w:i/>
          <w:iCs/>
        </w:rPr>
        <w:t xml:space="preserve">, </w:t>
      </w:r>
      <w:r w:rsidR="005E5D8F" w:rsidRPr="003F6B7B">
        <w:rPr>
          <w:i/>
          <w:iCs/>
        </w:rPr>
        <w:t>M</w:t>
      </w:r>
      <w:r w:rsidRPr="003F6B7B">
        <w:rPr>
          <w:i/>
          <w:iCs/>
          <w:vertAlign w:val="subscript"/>
        </w:rPr>
        <w:t>22</w:t>
      </w:r>
      <w:r w:rsidRPr="003F6B7B">
        <w:rPr>
          <w:i/>
          <w:iCs/>
        </w:rPr>
        <w:t xml:space="preserve"> e </w:t>
      </w:r>
      <w:r w:rsidR="005E5D8F" w:rsidRPr="003F6B7B">
        <w:rPr>
          <w:i/>
          <w:iCs/>
        </w:rPr>
        <w:t>M</w:t>
      </w:r>
      <w:r w:rsidRPr="003F6B7B">
        <w:rPr>
          <w:i/>
          <w:iCs/>
          <w:vertAlign w:val="subscript"/>
        </w:rPr>
        <w:t>33</w:t>
      </w:r>
      <w:r w:rsidRPr="003F6B7B">
        <w:t xml:space="preserve"> são os menores dos termos </w:t>
      </w:r>
      <w:r w:rsidRPr="003F6B7B">
        <w:rPr>
          <w:i/>
          <w:iCs/>
        </w:rPr>
        <w:t>a</w:t>
      </w:r>
      <w:r w:rsidRPr="003F6B7B">
        <w:rPr>
          <w:i/>
          <w:iCs/>
          <w:vertAlign w:val="subscript"/>
        </w:rPr>
        <w:t>11</w:t>
      </w:r>
      <w:r w:rsidRPr="003F6B7B">
        <w:rPr>
          <w:i/>
          <w:iCs/>
        </w:rPr>
        <w:t>, a</w:t>
      </w:r>
      <w:r w:rsidRPr="003F6B7B">
        <w:rPr>
          <w:i/>
          <w:iCs/>
          <w:vertAlign w:val="subscript"/>
        </w:rPr>
        <w:t>22</w:t>
      </w:r>
      <w:r w:rsidRPr="003F6B7B">
        <w:rPr>
          <w:i/>
          <w:iCs/>
        </w:rPr>
        <w:t xml:space="preserve"> e a</w:t>
      </w:r>
      <w:r w:rsidRPr="003F6B7B">
        <w:rPr>
          <w:i/>
          <w:iCs/>
          <w:vertAlign w:val="subscript"/>
        </w:rPr>
        <w:t>33</w:t>
      </w:r>
      <w:r w:rsidRPr="003F6B7B">
        <w:t>, respectivamente.</w:t>
      </w:r>
    </w:p>
    <w:p w14:paraId="39821014" w14:textId="77777777" w:rsidR="00E82B47" w:rsidRPr="003F6B7B" w:rsidRDefault="00E82B47">
      <w:pPr>
        <w:jc w:val="both"/>
        <w:rPr>
          <w:u w:val="single"/>
        </w:rPr>
      </w:pPr>
    </w:p>
    <w:p w14:paraId="4DAF8F1B" w14:textId="77777777" w:rsidR="00E82B47" w:rsidRPr="003F6B7B" w:rsidRDefault="00E82B47">
      <w:pPr>
        <w:jc w:val="both"/>
      </w:pPr>
      <w:r w:rsidRPr="003F6B7B">
        <w:rPr>
          <w:u w:val="single"/>
        </w:rPr>
        <w:t>Exemplo 15</w:t>
      </w:r>
      <w:r w:rsidRPr="003F6B7B">
        <w:t>: Encontre os autovalores das seguintes matrizes</w:t>
      </w:r>
      <w:r w:rsidR="00BD32B2">
        <w:t>:</w:t>
      </w:r>
    </w:p>
    <w:p w14:paraId="6311CF5B" w14:textId="77777777" w:rsidR="00E82B47" w:rsidRPr="003F6B7B" w:rsidRDefault="00E82B47">
      <w:pPr>
        <w:jc w:val="both"/>
      </w:pPr>
    </w:p>
    <w:p w14:paraId="3D4CBA03" w14:textId="77777777" w:rsidR="00E82B47" w:rsidRPr="003F6B7B" w:rsidRDefault="00911749" w:rsidP="00911749">
      <w:pPr>
        <w:pStyle w:val="PargrafodaLista"/>
        <w:numPr>
          <w:ilvl w:val="0"/>
          <w:numId w:val="11"/>
        </w:numPr>
        <w:jc w:val="both"/>
      </w:pPr>
      <m:oMath>
        <m:r>
          <w:rPr>
            <w:rFonts w:ascii="Cambria Math" w:hAnsi="Cambria Math"/>
          </w:rPr>
          <m:t xml:space="preserve">A=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</m:mr>
            </m:m>
          </m:e>
        </m:d>
      </m:oMath>
      <w:r>
        <w:t xml:space="preserve"> </w:t>
      </w:r>
      <w:r w:rsidR="00E82B47" w:rsidRPr="003F6B7B">
        <w:t xml:space="preserve"> </w:t>
      </w:r>
      <w:r w:rsidR="00E82B47" w:rsidRPr="003F6B7B">
        <w:tab/>
        <w:t xml:space="preserve">b) </w:t>
      </w:r>
      <m:oMath>
        <m:r>
          <w:rPr>
            <w:rFonts w:ascii="Cambria Math" w:hAnsi="Cambria Math"/>
          </w:rPr>
          <m:t xml:space="preserve">B=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mr>
            </m:m>
          </m:e>
        </m:d>
      </m:oMath>
      <w:r>
        <w:tab/>
      </w:r>
      <w:r w:rsidR="00E82B47" w:rsidRPr="003F6B7B">
        <w:tab/>
        <w:t>c)</w:t>
      </w:r>
      <w:r>
        <w:t xml:space="preserve"> </w:t>
      </w:r>
      <m:oMath>
        <m:r>
          <w:rPr>
            <w:rFonts w:ascii="Cambria Math" w:hAnsi="Cambria Math"/>
          </w:rPr>
          <m:t xml:space="preserve">C=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-3</m:t>
                  </m:r>
                </m:e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mr>
            </m:m>
          </m:e>
        </m:d>
      </m:oMath>
      <w:r>
        <w:t xml:space="preserve">  </w:t>
      </w:r>
    </w:p>
    <w:p w14:paraId="4388EAC5" w14:textId="77777777" w:rsidR="00E82B47" w:rsidRPr="003F6B7B" w:rsidRDefault="00E82B47">
      <w:pPr>
        <w:jc w:val="both"/>
      </w:pPr>
    </w:p>
    <w:p w14:paraId="76A34DB2" w14:textId="357D1361" w:rsidR="00E82B47" w:rsidRPr="003F6B7B" w:rsidRDefault="00E82B47">
      <w:pPr>
        <w:jc w:val="both"/>
      </w:pPr>
      <w:r w:rsidRPr="003F6B7B">
        <w:t xml:space="preserve">Solução (a):  </w:t>
      </w:r>
      <w:r w:rsidRPr="003F6B7B">
        <w:rPr>
          <w:i/>
          <w:iCs/>
        </w:rPr>
        <w:t xml:space="preserve">tr(A) = 7 </w:t>
      </w:r>
      <w:r w:rsidRPr="00E71957">
        <w:t>e</w:t>
      </w:r>
      <w:r w:rsidRPr="003F6B7B">
        <w:rPr>
          <w:i/>
          <w:iCs/>
        </w:rPr>
        <w:t xml:space="preserve"> det(A) = 12</w:t>
      </w:r>
      <w:r w:rsidRPr="003F6B7B">
        <w:t xml:space="preserve">, de modo que </w:t>
      </w:r>
      <w:r w:rsidRPr="003F6B7B">
        <w:rPr>
          <w:i/>
          <w:iCs/>
        </w:rPr>
        <w:sym w:font="Symbol" w:char="F06C"/>
      </w:r>
      <w:r w:rsidRPr="003F6B7B">
        <w:rPr>
          <w:i/>
          <w:iCs/>
          <w:vertAlign w:val="superscript"/>
        </w:rPr>
        <w:t>2</w:t>
      </w:r>
      <w:r w:rsidRPr="003F6B7B">
        <w:rPr>
          <w:i/>
          <w:iCs/>
        </w:rPr>
        <w:t xml:space="preserve"> – 7</w:t>
      </w:r>
      <w:r w:rsidRPr="003F6B7B">
        <w:rPr>
          <w:i/>
          <w:iCs/>
        </w:rPr>
        <w:sym w:font="Symbol" w:char="F06C"/>
      </w:r>
      <w:r w:rsidRPr="003F6B7B">
        <w:rPr>
          <w:i/>
          <w:iCs/>
        </w:rPr>
        <w:t xml:space="preserve"> +12 = 0</w:t>
      </w:r>
      <w:r w:rsidRPr="003F6B7B">
        <w:t xml:space="preserve">. E, portanto, os autovalores de </w:t>
      </w:r>
      <w:r w:rsidRPr="003F6B7B">
        <w:rPr>
          <w:i/>
          <w:iCs/>
        </w:rPr>
        <w:t>A</w:t>
      </w:r>
      <w:r w:rsidRPr="003F6B7B">
        <w:t xml:space="preserve"> são: </w:t>
      </w:r>
      <w:r w:rsidRPr="003F6B7B">
        <w:rPr>
          <w:i/>
          <w:iCs/>
        </w:rPr>
        <w:sym w:font="Symbol" w:char="F06C"/>
      </w:r>
      <w:r w:rsidRPr="003F6B7B">
        <w:rPr>
          <w:i/>
          <w:iCs/>
        </w:rPr>
        <w:t xml:space="preserve"> = 4 e </w:t>
      </w:r>
      <w:r w:rsidRPr="003F6B7B">
        <w:rPr>
          <w:i/>
          <w:iCs/>
        </w:rPr>
        <w:sym w:font="Symbol" w:char="F06C"/>
      </w:r>
      <w:r w:rsidRPr="003F6B7B">
        <w:rPr>
          <w:i/>
          <w:iCs/>
        </w:rPr>
        <w:t xml:space="preserve"> = 3</w:t>
      </w:r>
      <w:r w:rsidRPr="003F6B7B">
        <w:t>.</w:t>
      </w:r>
    </w:p>
    <w:p w14:paraId="71E8A677" w14:textId="77777777" w:rsidR="00E82B47" w:rsidRPr="003F6B7B" w:rsidRDefault="00E82B47">
      <w:pPr>
        <w:jc w:val="both"/>
      </w:pPr>
    </w:p>
    <w:p w14:paraId="0547065D" w14:textId="2C3822BD" w:rsidR="00E82B47" w:rsidRPr="003F6B7B" w:rsidRDefault="00E82B47">
      <w:pPr>
        <w:jc w:val="both"/>
      </w:pPr>
      <w:r w:rsidRPr="003F6B7B">
        <w:t xml:space="preserve">Solução (b): </w:t>
      </w:r>
      <w:r w:rsidRPr="003F6B7B">
        <w:rPr>
          <w:i/>
          <w:iCs/>
        </w:rPr>
        <w:t>tr(B) = 2</w:t>
      </w:r>
      <w:r w:rsidRPr="003F6B7B">
        <w:t xml:space="preserve"> e </w:t>
      </w:r>
      <w:r w:rsidRPr="003F6B7B">
        <w:rPr>
          <w:i/>
          <w:iCs/>
        </w:rPr>
        <w:t>det(B) = 1</w:t>
      </w:r>
      <w:r w:rsidRPr="003F6B7B">
        <w:t xml:space="preserve">, de modo que </w:t>
      </w:r>
      <w:r w:rsidRPr="003F6B7B">
        <w:rPr>
          <w:i/>
          <w:iCs/>
        </w:rPr>
        <w:sym w:font="Symbol" w:char="F06C"/>
      </w:r>
      <w:r w:rsidRPr="003F6B7B">
        <w:rPr>
          <w:i/>
          <w:iCs/>
          <w:vertAlign w:val="superscript"/>
        </w:rPr>
        <w:t>2</w:t>
      </w:r>
      <w:r w:rsidRPr="003F6B7B">
        <w:rPr>
          <w:i/>
          <w:iCs/>
        </w:rPr>
        <w:t xml:space="preserve"> – 2</w:t>
      </w:r>
      <w:r w:rsidRPr="003F6B7B">
        <w:rPr>
          <w:i/>
          <w:iCs/>
        </w:rPr>
        <w:sym w:font="Symbol" w:char="F06C"/>
      </w:r>
      <w:r w:rsidRPr="003F6B7B">
        <w:rPr>
          <w:i/>
          <w:iCs/>
        </w:rPr>
        <w:t xml:space="preserve"> + 1 = 0</w:t>
      </w:r>
      <w:r w:rsidRPr="003F6B7B">
        <w:t xml:space="preserve">. </w:t>
      </w:r>
      <w:r w:rsidR="00783213">
        <w:t>P</w:t>
      </w:r>
      <w:r w:rsidRPr="003F6B7B">
        <w:t xml:space="preserve">ortanto, o único autovalor de </w:t>
      </w:r>
      <w:r w:rsidRPr="003F6B7B">
        <w:rPr>
          <w:i/>
          <w:iCs/>
        </w:rPr>
        <w:t>B</w:t>
      </w:r>
      <w:r w:rsidRPr="003F6B7B">
        <w:t xml:space="preserve"> é </w:t>
      </w:r>
      <w:r w:rsidRPr="003F6B7B">
        <w:rPr>
          <w:i/>
          <w:iCs/>
        </w:rPr>
        <w:sym w:font="Symbol" w:char="F06C"/>
      </w:r>
      <w:r w:rsidRPr="003F6B7B">
        <w:rPr>
          <w:i/>
          <w:iCs/>
        </w:rPr>
        <w:t xml:space="preserve"> = 1</w:t>
      </w:r>
      <w:r w:rsidRPr="003F6B7B">
        <w:t xml:space="preserve">, de multiplicidade algébrica </w:t>
      </w:r>
      <w:r w:rsidRPr="003F6B7B">
        <w:rPr>
          <w:i/>
          <w:iCs/>
        </w:rPr>
        <w:t>2</w:t>
      </w:r>
      <w:r w:rsidRPr="003F6B7B">
        <w:t>.</w:t>
      </w:r>
    </w:p>
    <w:p w14:paraId="10CBDD41" w14:textId="77777777" w:rsidR="00E82B47" w:rsidRPr="003F6B7B" w:rsidRDefault="00E82B47">
      <w:pPr>
        <w:jc w:val="both"/>
      </w:pPr>
    </w:p>
    <w:p w14:paraId="77F3B451" w14:textId="12580D73" w:rsidR="00E82B47" w:rsidRPr="003F6B7B" w:rsidRDefault="00E82B47">
      <w:pPr>
        <w:jc w:val="both"/>
      </w:pPr>
      <w:r w:rsidRPr="003F6B7B">
        <w:t xml:space="preserve">Solução (c): </w:t>
      </w:r>
      <w:r w:rsidRPr="003F6B7B">
        <w:rPr>
          <w:i/>
          <w:iCs/>
        </w:rPr>
        <w:t>tr(C) = 4</w:t>
      </w:r>
      <w:r w:rsidRPr="003F6B7B">
        <w:t xml:space="preserve"> e </w:t>
      </w:r>
      <w:r w:rsidRPr="003F6B7B">
        <w:rPr>
          <w:i/>
          <w:iCs/>
        </w:rPr>
        <w:t>det(C) = 13,</w:t>
      </w:r>
      <w:r w:rsidRPr="003F6B7B">
        <w:t xml:space="preserve"> de modo que </w:t>
      </w:r>
      <w:r w:rsidRPr="003F6B7B">
        <w:rPr>
          <w:i/>
          <w:iCs/>
        </w:rPr>
        <w:sym w:font="Symbol" w:char="F06C"/>
      </w:r>
      <w:r w:rsidRPr="003F6B7B">
        <w:rPr>
          <w:i/>
          <w:iCs/>
          <w:vertAlign w:val="superscript"/>
        </w:rPr>
        <w:t>2</w:t>
      </w:r>
      <w:r w:rsidRPr="003F6B7B">
        <w:rPr>
          <w:i/>
          <w:iCs/>
        </w:rPr>
        <w:t xml:space="preserve"> – 4</w:t>
      </w:r>
      <w:r w:rsidRPr="003F6B7B">
        <w:rPr>
          <w:i/>
          <w:iCs/>
        </w:rPr>
        <w:sym w:font="Symbol" w:char="F06C"/>
      </w:r>
      <w:r w:rsidRPr="003F6B7B">
        <w:rPr>
          <w:i/>
          <w:iCs/>
        </w:rPr>
        <w:t xml:space="preserve"> + 13 = 0</w:t>
      </w:r>
      <w:r w:rsidRPr="003F6B7B">
        <w:t xml:space="preserve">. E, portanto, os autovalores de </w:t>
      </w:r>
      <w:r w:rsidRPr="003F6B7B">
        <w:rPr>
          <w:i/>
          <w:iCs/>
        </w:rPr>
        <w:t>C</w:t>
      </w:r>
      <w:r w:rsidRPr="003F6B7B">
        <w:t xml:space="preserve"> são: </w:t>
      </w:r>
    </w:p>
    <w:p w14:paraId="5B597FFC" w14:textId="77777777" w:rsidR="00E82B47" w:rsidRPr="003F6B7B" w:rsidRDefault="00E82B47">
      <w:pPr>
        <w:ind w:firstLine="708"/>
        <w:jc w:val="both"/>
      </w:pPr>
    </w:p>
    <w:p w14:paraId="138FCA6E" w14:textId="77777777" w:rsidR="00E82B47" w:rsidRPr="003F6B7B" w:rsidRDefault="00E82B47">
      <w:pPr>
        <w:ind w:firstLine="708"/>
        <w:jc w:val="both"/>
      </w:pPr>
      <w:r w:rsidRPr="003F6B7B">
        <w:rPr>
          <w:i/>
          <w:iCs/>
        </w:rPr>
        <w:sym w:font="Symbol" w:char="F06C"/>
      </w:r>
      <w:r w:rsidRPr="003F6B7B">
        <w:rPr>
          <w:i/>
          <w:iCs/>
        </w:rPr>
        <w:t xml:space="preserve"> = 2 + 3i</w:t>
      </w:r>
      <w:r w:rsidR="00782C04" w:rsidRPr="003F6B7B">
        <w:rPr>
          <w:i/>
          <w:iCs/>
        </w:rPr>
        <w:t xml:space="preserve"> </w:t>
      </w:r>
      <w:r w:rsidRPr="003F6B7B">
        <w:rPr>
          <w:i/>
          <w:iCs/>
        </w:rPr>
        <w:t xml:space="preserve">e  </w:t>
      </w:r>
      <w:r w:rsidRPr="003F6B7B">
        <w:rPr>
          <w:i/>
          <w:iCs/>
        </w:rPr>
        <w:sym w:font="Symbol" w:char="F06C"/>
      </w:r>
      <w:r w:rsidRPr="003F6B7B">
        <w:rPr>
          <w:i/>
          <w:iCs/>
        </w:rPr>
        <w:t xml:space="preserve"> = 2 – 3i</w:t>
      </w:r>
    </w:p>
    <w:p w14:paraId="0E55964F" w14:textId="77777777" w:rsidR="00E82B47" w:rsidRDefault="00E82B47">
      <w:pPr>
        <w:jc w:val="both"/>
      </w:pPr>
    </w:p>
    <w:p w14:paraId="04741EF5" w14:textId="77777777" w:rsidR="00CB0E03" w:rsidRPr="003F6B7B" w:rsidRDefault="00E82B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3F6B7B">
        <w:rPr>
          <w:u w:val="single"/>
        </w:rPr>
        <w:t>Exercício</w:t>
      </w:r>
      <w:r w:rsidRPr="003F6B7B">
        <w:t>: Usando a equação (5-11) encontre a equação característica da matriz</w:t>
      </w:r>
      <w:r w:rsidR="00BD32B2">
        <w:t>:</w:t>
      </w:r>
    </w:p>
    <w:p w14:paraId="75D450B4" w14:textId="77777777" w:rsidR="00CB0E03" w:rsidRPr="00685FA1" w:rsidRDefault="00CB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18"/>
        </w:rPr>
      </w:pPr>
    </w:p>
    <w:p w14:paraId="6D28EFF7" w14:textId="77777777" w:rsidR="00E82B47" w:rsidRPr="003F6B7B" w:rsidRDefault="009078E8" w:rsidP="00CB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</w:pPr>
      <w:r w:rsidRPr="003F6B7B">
        <w:rPr>
          <w:position w:val="-50"/>
        </w:rPr>
        <w:object w:dxaOrig="1500" w:dyaOrig="1120" w14:anchorId="5E06D1E7">
          <v:shape id="_x0000_i1053" type="#_x0000_t75" style="width:60.75pt;height:46.5pt" o:ole="" fillcolor="window">
            <v:imagedata r:id="rId63" o:title=""/>
          </v:shape>
          <o:OLEObject Type="Embed" ProgID="Equation.DSMT4" ShapeID="_x0000_i1053" DrawAspect="Content" ObjectID="_1746166058" r:id="rId64"/>
        </w:object>
      </w:r>
    </w:p>
    <w:p w14:paraId="568ACA32" w14:textId="77777777" w:rsidR="00CB0E03" w:rsidRPr="003F6B7B" w:rsidRDefault="00CB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257BB68F" w14:textId="77777777" w:rsidR="00E82B47" w:rsidRPr="0095443E" w:rsidRDefault="00E82B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</w:rPr>
      </w:pPr>
      <w:r w:rsidRPr="0095443E">
        <w:rPr>
          <w:b/>
        </w:rPr>
        <w:t>Resposta</w:t>
      </w:r>
      <w:r w:rsidRPr="0095443E">
        <w:rPr>
          <w:i/>
        </w:rPr>
        <w:t xml:space="preserve">: </w:t>
      </w:r>
      <w:r w:rsidRPr="0095443E">
        <w:rPr>
          <w:i/>
        </w:rPr>
        <w:sym w:font="Symbol" w:char="F06C"/>
      </w:r>
      <w:r w:rsidRPr="0095443E">
        <w:rPr>
          <w:i/>
          <w:vertAlign w:val="superscript"/>
        </w:rPr>
        <w:t>3</w:t>
      </w:r>
      <w:r w:rsidRPr="0095443E">
        <w:rPr>
          <w:i/>
        </w:rPr>
        <w:t xml:space="preserve"> – 13</w:t>
      </w:r>
      <w:r w:rsidRPr="0095443E">
        <w:rPr>
          <w:i/>
        </w:rPr>
        <w:sym w:font="Symbol" w:char="F06C"/>
      </w:r>
      <w:r w:rsidRPr="0095443E">
        <w:rPr>
          <w:i/>
          <w:vertAlign w:val="superscript"/>
        </w:rPr>
        <w:t>2</w:t>
      </w:r>
      <w:r w:rsidRPr="0095443E">
        <w:rPr>
          <w:i/>
        </w:rPr>
        <w:t xml:space="preserve"> + 31</w:t>
      </w:r>
      <w:r w:rsidRPr="0095443E">
        <w:rPr>
          <w:i/>
        </w:rPr>
        <w:sym w:font="Symbol" w:char="F06C"/>
      </w:r>
      <w:r w:rsidRPr="0095443E">
        <w:rPr>
          <w:i/>
        </w:rPr>
        <w:t xml:space="preserve"> – 17 = 0</w:t>
      </w:r>
    </w:p>
    <w:p w14:paraId="16174FFD" w14:textId="77777777" w:rsidR="00E82B47" w:rsidRPr="003F6B7B" w:rsidRDefault="00E82B47">
      <w:pPr>
        <w:jc w:val="both"/>
        <w:rPr>
          <w:b/>
        </w:rPr>
      </w:pPr>
    </w:p>
    <w:p w14:paraId="17644DB1" w14:textId="77777777" w:rsidR="00E82B47" w:rsidRPr="003F6B7B" w:rsidRDefault="00E82B47">
      <w:pPr>
        <w:jc w:val="both"/>
      </w:pPr>
      <w:r w:rsidRPr="003F6B7B">
        <w:rPr>
          <w:b/>
        </w:rPr>
        <w:t xml:space="preserve">AUTOVALORES DE MATRIZES </w:t>
      </w:r>
      <w:r w:rsidRPr="003F6B7B">
        <w:rPr>
          <w:b/>
          <w:i/>
          <w:iCs/>
        </w:rPr>
        <w:t>2</w:t>
      </w:r>
      <w:r w:rsidRPr="003F6B7B">
        <w:rPr>
          <w:b/>
          <w:i/>
          <w:iCs/>
        </w:rPr>
        <w:sym w:font="Symbol" w:char="F0B4"/>
      </w:r>
      <w:r w:rsidRPr="003F6B7B">
        <w:rPr>
          <w:b/>
          <w:i/>
          <w:iCs/>
        </w:rPr>
        <w:t>2</w:t>
      </w:r>
      <w:r w:rsidRPr="003F6B7B">
        <w:rPr>
          <w:b/>
        </w:rPr>
        <w:t xml:space="preserve"> SIMÉTRICAS</w:t>
      </w:r>
    </w:p>
    <w:p w14:paraId="7E053C4A" w14:textId="77777777" w:rsidR="00E82B47" w:rsidRPr="003F6B7B" w:rsidRDefault="00E82B47">
      <w:pPr>
        <w:jc w:val="both"/>
      </w:pPr>
    </w:p>
    <w:p w14:paraId="29E6DD8B" w14:textId="77777777" w:rsidR="00E82B47" w:rsidRPr="003F6B7B" w:rsidRDefault="00E82B47">
      <w:pPr>
        <w:jc w:val="both"/>
      </w:pPr>
      <w:r w:rsidRPr="003F6B7B">
        <w:tab/>
        <w:t xml:space="preserve">Toda matriz </w:t>
      </w:r>
      <w:r w:rsidRPr="003F6B7B">
        <w:rPr>
          <w:i/>
          <w:iCs/>
        </w:rPr>
        <w:t>n</w:t>
      </w:r>
      <w:r w:rsidRPr="003F6B7B">
        <w:rPr>
          <w:i/>
          <w:iCs/>
        </w:rPr>
        <w:sym w:font="Symbol" w:char="F0B4"/>
      </w:r>
      <w:r w:rsidRPr="003F6B7B">
        <w:rPr>
          <w:i/>
          <w:iCs/>
        </w:rPr>
        <w:t>n</w:t>
      </w:r>
      <w:r w:rsidRPr="003F6B7B">
        <w:t xml:space="preserve"> simétrica com entradas reais tem autovalores reais. </w:t>
      </w:r>
    </w:p>
    <w:p w14:paraId="18CDDE50" w14:textId="77777777" w:rsidR="00113E95" w:rsidRDefault="00E82B47">
      <w:pPr>
        <w:jc w:val="both"/>
      </w:pPr>
      <w:r w:rsidRPr="003F6B7B">
        <w:tab/>
      </w:r>
    </w:p>
    <w:p w14:paraId="2CD65B1C" w14:textId="77777777" w:rsidR="00E82B47" w:rsidRPr="003F6B7B" w:rsidRDefault="00E82B47" w:rsidP="00AC5895">
      <w:pPr>
        <w:ind w:firstLine="708"/>
        <w:jc w:val="both"/>
      </w:pPr>
      <w:r w:rsidRPr="003F6B7B">
        <w:t xml:space="preserve">Por enquanto, </w:t>
      </w:r>
      <w:r w:rsidR="00BC7FBA">
        <w:t xml:space="preserve">será visto </w:t>
      </w:r>
      <w:r w:rsidRPr="003F6B7B">
        <w:t xml:space="preserve">o caso das matrizes de dimensão </w:t>
      </w:r>
      <w:r w:rsidR="00EF2D85" w:rsidRPr="003F6B7B">
        <w:rPr>
          <w:i/>
          <w:iCs/>
        </w:rPr>
        <w:t>2</w:t>
      </w:r>
      <w:r w:rsidR="00EF2D85" w:rsidRPr="003F6B7B">
        <w:rPr>
          <w:i/>
          <w:iCs/>
        </w:rPr>
        <w:sym w:font="Symbol" w:char="F0B4"/>
      </w:r>
      <w:r w:rsidR="00EF2D85" w:rsidRPr="003F6B7B">
        <w:rPr>
          <w:i/>
          <w:iCs/>
        </w:rPr>
        <w:t>2</w:t>
      </w:r>
      <w:r w:rsidRPr="003F6B7B">
        <w:t>.</w:t>
      </w:r>
    </w:p>
    <w:p w14:paraId="367215EB" w14:textId="77777777" w:rsidR="00E82B47" w:rsidRPr="003F6B7B" w:rsidRDefault="00E82B47">
      <w:pPr>
        <w:jc w:val="both"/>
      </w:pPr>
    </w:p>
    <w:p w14:paraId="51BF9C8E" w14:textId="77777777" w:rsidR="00E82B47" w:rsidRPr="003F6B7B" w:rsidRDefault="00113E95">
      <w:pPr>
        <w:jc w:val="both"/>
      </w:pPr>
      <w:r>
        <w:t>S</w:t>
      </w:r>
      <w:r w:rsidR="00E82B47" w:rsidRPr="003F6B7B">
        <w:t xml:space="preserve">e </w:t>
      </w:r>
      <w:r w:rsidR="00E82B47" w:rsidRPr="003F6B7B">
        <w:rPr>
          <w:i/>
          <w:iCs/>
        </w:rPr>
        <w:t>A</w:t>
      </w:r>
      <w:r w:rsidR="00E82B47" w:rsidRPr="003F6B7B">
        <w:t xml:space="preserve"> é </w:t>
      </w:r>
      <w:r w:rsidR="00B95003">
        <w:t xml:space="preserve">uma matriz </w:t>
      </w:r>
      <w:r w:rsidR="00EF2D85">
        <w:t xml:space="preserve">simétrica </w:t>
      </w:r>
      <w:r w:rsidR="00E82B47" w:rsidRPr="003F6B7B">
        <w:t>d</w:t>
      </w:r>
      <w:r w:rsidR="009078E8">
        <w:t>a forma</w:t>
      </w:r>
      <w:r w:rsidR="00BD32B2">
        <w:t>:</w:t>
      </w:r>
    </w:p>
    <w:p w14:paraId="3EE5D8AA" w14:textId="77777777" w:rsidR="00E82B47" w:rsidRPr="003F6B7B" w:rsidRDefault="00E82B47">
      <w:pPr>
        <w:jc w:val="both"/>
      </w:pPr>
    </w:p>
    <w:p w14:paraId="12B5CCE0" w14:textId="77777777" w:rsidR="00E82B47" w:rsidRPr="003F6B7B" w:rsidRDefault="00E82B47">
      <w:pPr>
        <w:jc w:val="both"/>
      </w:pPr>
      <w:r w:rsidRPr="003F6B7B">
        <w:tab/>
      </w:r>
      <w:r w:rsidR="005D5EAD" w:rsidRPr="003F6B7B">
        <w:rPr>
          <w:position w:val="-30"/>
        </w:rPr>
        <w:object w:dxaOrig="1180" w:dyaOrig="720" w14:anchorId="46AF65A8">
          <v:shape id="_x0000_i1054" type="#_x0000_t75" style="width:51pt;height:30.75pt" o:ole="" fillcolor="window">
            <v:imagedata r:id="rId65" o:title=""/>
          </v:shape>
          <o:OLEObject Type="Embed" ProgID="Equation.3" ShapeID="_x0000_i1054" DrawAspect="Content" ObjectID="_1746166059" r:id="rId66"/>
        </w:object>
      </w:r>
    </w:p>
    <w:p w14:paraId="63815C0E" w14:textId="77777777" w:rsidR="00E82B47" w:rsidRPr="003F6B7B" w:rsidRDefault="00E82B47">
      <w:pPr>
        <w:jc w:val="both"/>
      </w:pPr>
    </w:p>
    <w:p w14:paraId="74B56524" w14:textId="57AC243E" w:rsidR="00E82B47" w:rsidRPr="003F6B7B" w:rsidRDefault="00E82B47" w:rsidP="00CB0E03">
      <w:pPr>
        <w:jc w:val="both"/>
      </w:pPr>
      <w:r w:rsidRPr="003F6B7B">
        <w:t xml:space="preserve">então </w:t>
      </w:r>
      <w:r w:rsidRPr="003F6B7B">
        <w:rPr>
          <w:i/>
          <w:iCs/>
        </w:rPr>
        <w:t>A</w:t>
      </w:r>
      <w:r w:rsidRPr="003F6B7B">
        <w:t xml:space="preserve"> tem um autovalor repetido, </w:t>
      </w:r>
      <w:r w:rsidRPr="003F6B7B">
        <w:rPr>
          <w:i/>
          <w:iCs/>
        </w:rPr>
        <w:sym w:font="Symbol" w:char="F06C"/>
      </w:r>
      <w:r w:rsidRPr="003F6B7B">
        <w:rPr>
          <w:i/>
          <w:iCs/>
        </w:rPr>
        <w:t xml:space="preserve"> = a</w:t>
      </w:r>
      <w:r w:rsidR="00113E95">
        <w:t xml:space="preserve">, sendo seu </w:t>
      </w:r>
      <w:r w:rsidR="00CD628D">
        <w:t>auto espaço</w:t>
      </w:r>
      <w:r w:rsidR="00113E95">
        <w:t xml:space="preserve"> o </w:t>
      </w:r>
      <w:r w:rsidR="00EF2D85" w:rsidRPr="00EF2D85">
        <w:rPr>
          <w:i/>
        </w:rPr>
        <w:t>R</w:t>
      </w:r>
      <w:r w:rsidR="00EF2D85" w:rsidRPr="00EF2D85">
        <w:rPr>
          <w:i/>
          <w:vertAlign w:val="superscript"/>
        </w:rPr>
        <w:t>2</w:t>
      </w:r>
      <w:r w:rsidR="00EF2D85">
        <w:t>.</w:t>
      </w:r>
    </w:p>
    <w:p w14:paraId="6DF61108" w14:textId="77777777" w:rsidR="00CB0E03" w:rsidRPr="003F6B7B" w:rsidRDefault="00CB0E03">
      <w:pPr>
        <w:jc w:val="both"/>
        <w:rPr>
          <w:u w:val="single"/>
        </w:rPr>
      </w:pPr>
    </w:p>
    <w:p w14:paraId="13F862F5" w14:textId="7F277321" w:rsidR="00E82B47" w:rsidRPr="003F6B7B" w:rsidRDefault="00E82B47" w:rsidP="00AC5895">
      <w:pPr>
        <w:ind w:firstLine="708"/>
        <w:jc w:val="both"/>
      </w:pPr>
      <w:r w:rsidRPr="003F6B7B">
        <w:t xml:space="preserve">Se </w:t>
      </w:r>
      <w:r w:rsidR="00EF2D85" w:rsidRPr="00EF2D85">
        <w:rPr>
          <w:i/>
        </w:rPr>
        <w:t>A</w:t>
      </w:r>
      <w:r w:rsidR="00EF2D85">
        <w:t xml:space="preserve"> é simétrica</w:t>
      </w:r>
      <w:r w:rsidR="00EF2D85">
        <w:rPr>
          <w:i/>
          <w:iCs/>
        </w:rPr>
        <w:t>,</w:t>
      </w:r>
      <w:r w:rsidRPr="003F6B7B">
        <w:t xml:space="preserve"> </w:t>
      </w:r>
      <w:r w:rsidR="00EF2D85">
        <w:t xml:space="preserve">não sendo da forma anterior, </w:t>
      </w:r>
      <w:r w:rsidRPr="003F6B7B">
        <w:t>com entradas reais</w:t>
      </w:r>
      <w:r w:rsidR="00EF2D85">
        <w:t>,</w:t>
      </w:r>
      <w:r w:rsidRPr="003F6B7B">
        <w:t xml:space="preserve"> </w:t>
      </w:r>
      <w:r w:rsidR="00EF2D85">
        <w:t xml:space="preserve">terá sempre </w:t>
      </w:r>
      <w:r w:rsidRPr="003F6B7B">
        <w:t>dois autova</w:t>
      </w:r>
      <w:r w:rsidR="00EF2D85">
        <w:t xml:space="preserve">lores distintos e </w:t>
      </w:r>
      <w:r w:rsidR="00CD628D">
        <w:t>os autos</w:t>
      </w:r>
      <w:r w:rsidR="00CD628D" w:rsidRPr="003F6B7B">
        <w:t xml:space="preserve"> espaços</w:t>
      </w:r>
      <w:r w:rsidRPr="003F6B7B">
        <w:t xml:space="preserve"> associados a esses autovalores são </w:t>
      </w:r>
      <w:r w:rsidRPr="00EF2D85">
        <w:rPr>
          <w:i/>
        </w:rPr>
        <w:t>retas perpendiculares</w:t>
      </w:r>
      <w:r w:rsidRPr="003F6B7B">
        <w:t xml:space="preserve"> pela origem de </w:t>
      </w:r>
      <w:r w:rsidRPr="003F6B7B">
        <w:rPr>
          <w:i/>
          <w:iCs/>
        </w:rPr>
        <w:t>R</w:t>
      </w:r>
      <w:r w:rsidRPr="003F6B7B">
        <w:rPr>
          <w:i/>
          <w:iCs/>
          <w:vertAlign w:val="superscript"/>
        </w:rPr>
        <w:t>2</w:t>
      </w:r>
      <w:r w:rsidRPr="003F6B7B">
        <w:t>.</w:t>
      </w:r>
    </w:p>
    <w:p w14:paraId="3AF91F01" w14:textId="77777777" w:rsidR="00E82B47" w:rsidRPr="003F6B7B" w:rsidRDefault="00E82B47">
      <w:pPr>
        <w:jc w:val="both"/>
      </w:pPr>
    </w:p>
    <w:p w14:paraId="02274694" w14:textId="0EA9B5BF" w:rsidR="00E82B47" w:rsidRPr="003F6B7B" w:rsidRDefault="00E82B47">
      <w:pPr>
        <w:jc w:val="both"/>
      </w:pPr>
      <w:r w:rsidRPr="003F6B7B">
        <w:rPr>
          <w:u w:val="single"/>
        </w:rPr>
        <w:t>Exemplo 16</w:t>
      </w:r>
      <w:r w:rsidR="00AC5895">
        <w:t xml:space="preserve">: Esboce </w:t>
      </w:r>
      <w:r w:rsidR="00CD628D">
        <w:t>os autos</w:t>
      </w:r>
      <w:r w:rsidR="00CD628D" w:rsidRPr="003F6B7B">
        <w:t xml:space="preserve"> espaços</w:t>
      </w:r>
      <w:r w:rsidRPr="003F6B7B">
        <w:t xml:space="preserve"> da matriz simétrica</w:t>
      </w:r>
      <w:r w:rsidR="005D5EAD">
        <w:t xml:space="preserve"> </w:t>
      </w:r>
      <m:oMath>
        <m:r>
          <w:rPr>
            <w:rFonts w:ascii="Cambria Math" w:hAnsi="Cambria Math"/>
          </w:rPr>
          <m:t xml:space="preserve">A=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mr>
            </m:m>
          </m:e>
        </m:d>
      </m:oMath>
      <w:r w:rsidR="005D5EAD">
        <w:t xml:space="preserve">  </w:t>
      </w:r>
    </w:p>
    <w:p w14:paraId="37CB4DBE" w14:textId="77777777" w:rsidR="00E82B47" w:rsidRPr="003F6B7B" w:rsidRDefault="00E82B47">
      <w:pPr>
        <w:jc w:val="both"/>
      </w:pPr>
    </w:p>
    <w:p w14:paraId="0D7251CA" w14:textId="169CFDF6" w:rsidR="00E82B47" w:rsidRPr="003F6B7B" w:rsidRDefault="00E82B47" w:rsidP="00044827">
      <w:pPr>
        <w:jc w:val="both"/>
      </w:pPr>
      <w:r w:rsidRPr="003F6B7B">
        <w:t xml:space="preserve">Solução: Como </w:t>
      </w:r>
      <w:r w:rsidRPr="003F6B7B">
        <w:rPr>
          <w:i/>
          <w:iCs/>
        </w:rPr>
        <w:t>tr(A) = 6</w:t>
      </w:r>
      <w:r w:rsidRPr="003F6B7B">
        <w:t xml:space="preserve"> e  </w:t>
      </w:r>
      <w:r w:rsidRPr="003F6B7B">
        <w:rPr>
          <w:i/>
          <w:iCs/>
        </w:rPr>
        <w:t>det(A) = 5</w:t>
      </w:r>
      <w:r w:rsidRPr="003F6B7B">
        <w:t xml:space="preserve">, então </w:t>
      </w:r>
      <w:r w:rsidR="00044827" w:rsidRPr="003F6B7B">
        <w:t>a equação</w:t>
      </w:r>
      <w:r w:rsidRPr="003F6B7B">
        <w:t xml:space="preserve"> característic</w:t>
      </w:r>
      <w:r w:rsidR="00044827" w:rsidRPr="003F6B7B">
        <w:t>a</w:t>
      </w:r>
      <w:r w:rsidRPr="003F6B7B">
        <w:t xml:space="preserve"> de </w:t>
      </w:r>
      <w:r w:rsidRPr="003F6B7B">
        <w:rPr>
          <w:i/>
          <w:iCs/>
        </w:rPr>
        <w:t>A</w:t>
      </w:r>
      <w:r w:rsidRPr="003F6B7B">
        <w:t xml:space="preserve"> é</w:t>
      </w:r>
      <w:r w:rsidR="00BD32B2">
        <w:t>:</w:t>
      </w:r>
    </w:p>
    <w:p w14:paraId="75B85BBE" w14:textId="77777777" w:rsidR="00E82B47" w:rsidRPr="003F6B7B" w:rsidRDefault="00E82B47">
      <w:pPr>
        <w:jc w:val="both"/>
      </w:pPr>
    </w:p>
    <w:p w14:paraId="3CA46C0E" w14:textId="77777777" w:rsidR="00E82B47" w:rsidRPr="003F6B7B" w:rsidRDefault="00E82B47">
      <w:pPr>
        <w:jc w:val="both"/>
      </w:pPr>
      <w:r w:rsidRPr="003F6B7B">
        <w:tab/>
      </w:r>
      <w:r w:rsidRPr="003F6B7B">
        <w:rPr>
          <w:i/>
          <w:iCs/>
        </w:rPr>
        <w:sym w:font="Symbol" w:char="F06C"/>
      </w:r>
      <w:r w:rsidRPr="003F6B7B">
        <w:rPr>
          <w:i/>
          <w:iCs/>
          <w:vertAlign w:val="superscript"/>
        </w:rPr>
        <w:t>2</w:t>
      </w:r>
      <w:r w:rsidRPr="003F6B7B">
        <w:rPr>
          <w:i/>
          <w:iCs/>
        </w:rPr>
        <w:t xml:space="preserve"> – 6</w:t>
      </w:r>
      <w:r w:rsidRPr="003F6B7B">
        <w:rPr>
          <w:i/>
          <w:iCs/>
        </w:rPr>
        <w:sym w:font="Symbol" w:char="F06C"/>
      </w:r>
      <w:r w:rsidRPr="003F6B7B">
        <w:rPr>
          <w:i/>
          <w:iCs/>
        </w:rPr>
        <w:t xml:space="preserve"> + 5 = (</w:t>
      </w:r>
      <w:r w:rsidRPr="003F6B7B">
        <w:rPr>
          <w:i/>
          <w:iCs/>
        </w:rPr>
        <w:sym w:font="Symbol" w:char="F06C"/>
      </w:r>
      <w:r w:rsidR="00C83519">
        <w:rPr>
          <w:i/>
          <w:iCs/>
        </w:rPr>
        <w:t xml:space="preserve"> </w:t>
      </w:r>
      <w:r w:rsidR="00C83519" w:rsidRPr="003F6B7B">
        <w:rPr>
          <w:i/>
          <w:iCs/>
        </w:rPr>
        <w:t>–</w:t>
      </w:r>
      <w:r w:rsidRPr="003F6B7B">
        <w:rPr>
          <w:i/>
          <w:iCs/>
        </w:rPr>
        <w:t xml:space="preserve"> 1)( </w:t>
      </w:r>
      <w:r w:rsidRPr="003F6B7B">
        <w:rPr>
          <w:i/>
          <w:iCs/>
        </w:rPr>
        <w:sym w:font="Symbol" w:char="F06C"/>
      </w:r>
      <w:r w:rsidR="00C83519">
        <w:rPr>
          <w:i/>
          <w:iCs/>
        </w:rPr>
        <w:t xml:space="preserve"> </w:t>
      </w:r>
      <w:r w:rsidR="00C83519" w:rsidRPr="003F6B7B">
        <w:rPr>
          <w:i/>
          <w:iCs/>
        </w:rPr>
        <w:t>–</w:t>
      </w:r>
      <w:r w:rsidRPr="003F6B7B">
        <w:rPr>
          <w:i/>
          <w:iCs/>
        </w:rPr>
        <w:t xml:space="preserve"> 5)</w:t>
      </w:r>
      <w:r w:rsidR="00044827" w:rsidRPr="003F6B7B">
        <w:rPr>
          <w:i/>
          <w:iCs/>
        </w:rPr>
        <w:t xml:space="preserve"> = 0</w:t>
      </w:r>
    </w:p>
    <w:p w14:paraId="0AD21B72" w14:textId="77777777" w:rsidR="00E82B47" w:rsidRPr="003F6B7B" w:rsidRDefault="00E82B47">
      <w:pPr>
        <w:jc w:val="both"/>
      </w:pPr>
    </w:p>
    <w:p w14:paraId="3973AD65" w14:textId="77777777" w:rsidR="00E82B47" w:rsidRPr="003F6B7B" w:rsidRDefault="00E82B47">
      <w:pPr>
        <w:jc w:val="both"/>
      </w:pPr>
      <w:r w:rsidRPr="003F6B7B">
        <w:t xml:space="preserve">e, portanto, os autovalores são: </w:t>
      </w:r>
      <w:r w:rsidRPr="003F6B7B">
        <w:rPr>
          <w:i/>
          <w:iCs/>
        </w:rPr>
        <w:sym w:font="Symbol" w:char="F06C"/>
      </w:r>
      <w:r w:rsidRPr="003F6B7B">
        <w:rPr>
          <w:i/>
          <w:iCs/>
        </w:rPr>
        <w:t xml:space="preserve"> = 1 e </w:t>
      </w:r>
      <w:r w:rsidRPr="003F6B7B">
        <w:rPr>
          <w:i/>
          <w:iCs/>
        </w:rPr>
        <w:sym w:font="Symbol" w:char="F06C"/>
      </w:r>
      <w:r w:rsidRPr="003F6B7B">
        <w:rPr>
          <w:i/>
          <w:iCs/>
        </w:rPr>
        <w:t xml:space="preserve"> = 5</w:t>
      </w:r>
      <w:r w:rsidRPr="003F6B7B">
        <w:t>. Para encontrar os auto</w:t>
      </w:r>
      <w:r w:rsidR="00331D05">
        <w:t>s</w:t>
      </w:r>
      <w:r w:rsidR="00BC7FBA">
        <w:t xml:space="preserve"> </w:t>
      </w:r>
      <w:r w:rsidRPr="003F6B7B">
        <w:t>vetores a</w:t>
      </w:r>
      <w:r w:rsidR="009078E8">
        <w:t>ssociados, resolve</w:t>
      </w:r>
      <w:r w:rsidR="00BC7FBA">
        <w:t>-se</w:t>
      </w:r>
      <w:r w:rsidR="009078E8">
        <w:t xml:space="preserve"> o sistema</w:t>
      </w:r>
      <w:r w:rsidR="00BD32B2">
        <w:t>:</w:t>
      </w:r>
    </w:p>
    <w:p w14:paraId="25CFD263" w14:textId="77777777" w:rsidR="00E82B47" w:rsidRPr="003F6B7B" w:rsidRDefault="00E82B47">
      <w:pPr>
        <w:jc w:val="both"/>
      </w:pPr>
    </w:p>
    <w:p w14:paraId="30C6D983" w14:textId="77777777" w:rsidR="00E82B47" w:rsidRPr="003F6B7B" w:rsidRDefault="00E82B47">
      <w:pPr>
        <w:jc w:val="both"/>
      </w:pPr>
      <w:r w:rsidRPr="003F6B7B">
        <w:tab/>
      </w:r>
      <w:r w:rsidR="005D5EAD" w:rsidRPr="003F6B7B">
        <w:rPr>
          <w:position w:val="-30"/>
        </w:rPr>
        <w:object w:dxaOrig="2439" w:dyaOrig="720" w14:anchorId="51DBB699">
          <v:shape id="_x0000_i1055" type="#_x0000_t75" style="width:99.75pt;height:30pt" o:ole="" fillcolor="window">
            <v:imagedata r:id="rId67" o:title=""/>
          </v:shape>
          <o:OLEObject Type="Embed" ProgID="Equation.3" ShapeID="_x0000_i1055" DrawAspect="Content" ObjectID="_1746166060" r:id="rId68"/>
        </w:object>
      </w:r>
      <w:r w:rsidRPr="003F6B7B">
        <w:t xml:space="preserve">, primeiro com </w:t>
      </w:r>
      <w:r w:rsidRPr="003F6B7B">
        <w:rPr>
          <w:i/>
          <w:iCs/>
        </w:rPr>
        <w:sym w:font="Symbol" w:char="F06C"/>
      </w:r>
      <w:r w:rsidRPr="003F6B7B">
        <w:rPr>
          <w:i/>
          <w:iCs/>
        </w:rPr>
        <w:t xml:space="preserve"> =1</w:t>
      </w:r>
      <w:r w:rsidRPr="003F6B7B">
        <w:t xml:space="preserve"> e depois com </w:t>
      </w:r>
      <w:r w:rsidRPr="003F6B7B">
        <w:rPr>
          <w:i/>
          <w:iCs/>
        </w:rPr>
        <w:sym w:font="Symbol" w:char="F06C"/>
      </w:r>
      <w:r w:rsidRPr="003F6B7B">
        <w:rPr>
          <w:i/>
          <w:iCs/>
        </w:rPr>
        <w:t xml:space="preserve"> = 5</w:t>
      </w:r>
    </w:p>
    <w:p w14:paraId="57933D3F" w14:textId="77777777" w:rsidR="00E82B47" w:rsidRPr="003F6B7B" w:rsidRDefault="00E82B47">
      <w:pPr>
        <w:jc w:val="both"/>
      </w:pPr>
    </w:p>
    <w:p w14:paraId="46A17EBD" w14:textId="77777777" w:rsidR="00E82B47" w:rsidRPr="003F6B7B" w:rsidRDefault="00E82B47">
      <w:pPr>
        <w:jc w:val="both"/>
      </w:pPr>
      <w:r w:rsidRPr="003F6B7B">
        <w:t xml:space="preserve">Com </w:t>
      </w:r>
      <w:r w:rsidRPr="003F6B7B">
        <w:rPr>
          <w:i/>
          <w:iCs/>
        </w:rPr>
        <w:sym w:font="Symbol" w:char="F06C"/>
      </w:r>
      <w:r w:rsidRPr="003F6B7B">
        <w:rPr>
          <w:i/>
          <w:iCs/>
        </w:rPr>
        <w:t xml:space="preserve"> = 1</w:t>
      </w:r>
      <w:r w:rsidRPr="003F6B7B">
        <w:t xml:space="preserve"> </w:t>
      </w:r>
      <w:r w:rsidR="009078E8">
        <w:t>e</w:t>
      </w:r>
      <w:r w:rsidRPr="003F6B7B">
        <w:t xml:space="preserve">ncontramos </w:t>
      </w:r>
      <w:r w:rsidR="00CB0E03" w:rsidRPr="003F6B7B">
        <w:rPr>
          <w:i/>
          <w:iCs/>
        </w:rPr>
        <w:t>x = –</w:t>
      </w:r>
      <w:r w:rsidRPr="003F6B7B">
        <w:rPr>
          <w:i/>
          <w:iCs/>
        </w:rPr>
        <w:t>t</w:t>
      </w:r>
      <w:r w:rsidR="00782C04" w:rsidRPr="003F6B7B">
        <w:rPr>
          <w:i/>
          <w:iCs/>
        </w:rPr>
        <w:t xml:space="preserve"> </w:t>
      </w:r>
      <w:r w:rsidRPr="00B95003">
        <w:rPr>
          <w:iCs/>
        </w:rPr>
        <w:t>e</w:t>
      </w:r>
      <w:r w:rsidR="00782C04" w:rsidRPr="003F6B7B">
        <w:rPr>
          <w:i/>
          <w:iCs/>
        </w:rPr>
        <w:t xml:space="preserve"> </w:t>
      </w:r>
      <w:r w:rsidRPr="003F6B7B">
        <w:rPr>
          <w:i/>
          <w:iCs/>
        </w:rPr>
        <w:t>y = t</w:t>
      </w:r>
      <w:r w:rsidRPr="003F6B7B">
        <w:t>,</w:t>
      </w:r>
      <w:r w:rsidR="00782C04" w:rsidRPr="003F6B7B">
        <w:t xml:space="preserve"> </w:t>
      </w:r>
      <w:r w:rsidRPr="003F6B7B">
        <w:t>que são equações paramétricas da reta</w:t>
      </w:r>
      <w:r w:rsidR="00B95003">
        <w:t xml:space="preserve"> </w:t>
      </w:r>
      <w:r w:rsidR="00CB0E03" w:rsidRPr="003F6B7B">
        <w:rPr>
          <w:i/>
          <w:iCs/>
        </w:rPr>
        <w:t xml:space="preserve">y = </w:t>
      </w:r>
      <w:r w:rsidR="00CB0E03" w:rsidRPr="003F6B7B">
        <w:t>–</w:t>
      </w:r>
      <w:r w:rsidRPr="003F6B7B">
        <w:rPr>
          <w:i/>
          <w:iCs/>
        </w:rPr>
        <w:t>x</w:t>
      </w:r>
      <w:r w:rsidRPr="003F6B7B">
        <w:t>.</w:t>
      </w:r>
    </w:p>
    <w:p w14:paraId="3C88053B" w14:textId="77777777" w:rsidR="00E82B47" w:rsidRPr="003F6B7B" w:rsidRDefault="00E82B47">
      <w:pPr>
        <w:jc w:val="both"/>
      </w:pPr>
    </w:p>
    <w:p w14:paraId="493D89D7" w14:textId="77777777" w:rsidR="00E82B47" w:rsidRPr="003F6B7B" w:rsidRDefault="00E82B47">
      <w:pPr>
        <w:jc w:val="both"/>
      </w:pPr>
      <w:r w:rsidRPr="003F6B7B">
        <w:t xml:space="preserve">Com </w:t>
      </w:r>
      <w:r w:rsidRPr="003F6B7B">
        <w:rPr>
          <w:i/>
          <w:iCs/>
        </w:rPr>
        <w:sym w:font="Symbol" w:char="F06C"/>
      </w:r>
      <w:r w:rsidRPr="003F6B7B">
        <w:rPr>
          <w:i/>
          <w:iCs/>
        </w:rPr>
        <w:t xml:space="preserve"> = 5</w:t>
      </w:r>
      <w:r w:rsidRPr="003F6B7B">
        <w:t xml:space="preserve"> </w:t>
      </w:r>
      <w:r w:rsidR="009078E8">
        <w:t>e</w:t>
      </w:r>
      <w:r w:rsidRPr="003F6B7B">
        <w:t xml:space="preserve">ncontramos </w:t>
      </w:r>
      <w:r w:rsidRPr="003F6B7B">
        <w:rPr>
          <w:i/>
          <w:iCs/>
        </w:rPr>
        <w:t>x = t</w:t>
      </w:r>
      <w:r w:rsidR="00782C04" w:rsidRPr="003F6B7B">
        <w:rPr>
          <w:i/>
          <w:iCs/>
        </w:rPr>
        <w:t xml:space="preserve"> </w:t>
      </w:r>
      <w:r w:rsidRPr="00B95003">
        <w:rPr>
          <w:iCs/>
        </w:rPr>
        <w:t>e</w:t>
      </w:r>
      <w:r w:rsidR="00782C04" w:rsidRPr="003F6B7B">
        <w:rPr>
          <w:i/>
          <w:iCs/>
        </w:rPr>
        <w:t xml:space="preserve"> </w:t>
      </w:r>
      <w:r w:rsidRPr="003F6B7B">
        <w:rPr>
          <w:i/>
          <w:iCs/>
        </w:rPr>
        <w:t>y = t</w:t>
      </w:r>
      <w:r w:rsidRPr="003F6B7B">
        <w:t>,</w:t>
      </w:r>
      <w:r w:rsidR="00782C04" w:rsidRPr="003F6B7B">
        <w:t xml:space="preserve"> </w:t>
      </w:r>
      <w:r w:rsidRPr="003F6B7B">
        <w:t>que são equações paramétricas da reta</w:t>
      </w:r>
      <w:r w:rsidR="00B95003" w:rsidRPr="003F6B7B">
        <w:t xml:space="preserve"> </w:t>
      </w:r>
      <w:r w:rsidRPr="003F6B7B">
        <w:rPr>
          <w:i/>
          <w:iCs/>
        </w:rPr>
        <w:t>y = x</w:t>
      </w:r>
      <w:r w:rsidRPr="003F6B7B">
        <w:t>.</w:t>
      </w:r>
    </w:p>
    <w:p w14:paraId="58DDDC0A" w14:textId="77777777" w:rsidR="00E82B47" w:rsidRPr="003F6B7B" w:rsidRDefault="00E82B47">
      <w:pPr>
        <w:jc w:val="both"/>
      </w:pPr>
    </w:p>
    <w:p w14:paraId="524F4ACA" w14:textId="77777777" w:rsidR="00E82B47" w:rsidRPr="003F6B7B" w:rsidRDefault="00E82B47">
      <w:pPr>
        <w:jc w:val="both"/>
      </w:pPr>
      <w:r w:rsidRPr="003F6B7B">
        <w:t>Observe</w:t>
      </w:r>
      <w:r w:rsidR="00BC7FBA">
        <w:t>-se</w:t>
      </w:r>
      <w:r w:rsidRPr="003F6B7B">
        <w:t xml:space="preserve"> na </w:t>
      </w:r>
      <w:r w:rsidRPr="003F6B7B">
        <w:rPr>
          <w:u w:val="single"/>
        </w:rPr>
        <w:t>figura 5-2</w:t>
      </w:r>
      <w:r w:rsidRPr="003F6B7B">
        <w:t xml:space="preserve"> que as retas </w:t>
      </w:r>
      <w:r w:rsidR="00CB0E03" w:rsidRPr="003F6B7B">
        <w:rPr>
          <w:i/>
          <w:iCs/>
        </w:rPr>
        <w:t>y = –</w:t>
      </w:r>
      <w:r w:rsidRPr="003F6B7B">
        <w:rPr>
          <w:i/>
          <w:iCs/>
        </w:rPr>
        <w:t xml:space="preserve">x </w:t>
      </w:r>
      <w:r w:rsidRPr="00B95003">
        <w:rPr>
          <w:iCs/>
        </w:rPr>
        <w:t>e</w:t>
      </w:r>
      <w:r w:rsidRPr="003F6B7B">
        <w:rPr>
          <w:i/>
          <w:iCs/>
        </w:rPr>
        <w:t xml:space="preserve"> y = x</w:t>
      </w:r>
      <w:r w:rsidRPr="003F6B7B">
        <w:t xml:space="preserve"> são perpendiculares. </w:t>
      </w:r>
      <w:r w:rsidR="00BC7FBA">
        <w:t>Em forma de vetor</w:t>
      </w:r>
      <w:r w:rsidR="00BD32B2">
        <w:t xml:space="preserve"> pode</w:t>
      </w:r>
      <w:r w:rsidR="00BC7FBA">
        <w:t>-se</w:t>
      </w:r>
      <w:r w:rsidRPr="003F6B7B">
        <w:t xml:space="preserve"> escrever estas retas como:</w:t>
      </w:r>
    </w:p>
    <w:p w14:paraId="46F51B72" w14:textId="77777777" w:rsidR="00E82B47" w:rsidRPr="003F6B7B" w:rsidRDefault="00E82B47">
      <w:pPr>
        <w:jc w:val="both"/>
      </w:pPr>
    </w:p>
    <w:p w14:paraId="442ACC1D" w14:textId="77777777" w:rsidR="00E82B47" w:rsidRPr="003F6B7B" w:rsidRDefault="00E82B47">
      <w:pPr>
        <w:jc w:val="both"/>
      </w:pPr>
      <w:r w:rsidRPr="003F6B7B">
        <w:tab/>
      </w:r>
      <w:r w:rsidRPr="00782C04">
        <w:rPr>
          <w:b/>
          <w:i/>
        </w:rPr>
        <w:t>x</w:t>
      </w:r>
      <w:r w:rsidRPr="003F6B7B">
        <w:t xml:space="preserve"> = </w:t>
      </w:r>
      <w:r w:rsidR="009078E8" w:rsidRPr="003F6B7B">
        <w:rPr>
          <w:position w:val="-30"/>
        </w:rPr>
        <w:object w:dxaOrig="1960" w:dyaOrig="720" w14:anchorId="74F8D9E1">
          <v:shape id="_x0000_i1056" type="#_x0000_t75" style="width:83.25pt;height:30.75pt" o:ole="" fillcolor="window">
            <v:imagedata r:id="rId69" o:title=""/>
          </v:shape>
          <o:OLEObject Type="Embed" ProgID="Equation.3" ShapeID="_x0000_i1056" DrawAspect="Content" ObjectID="_1746166061" r:id="rId70"/>
        </w:object>
      </w:r>
      <w:r w:rsidRPr="003F6B7B">
        <w:tab/>
        <w:t>e</w:t>
      </w:r>
      <w:r w:rsidRPr="003F6B7B">
        <w:tab/>
      </w:r>
      <w:r w:rsidRPr="00782C04">
        <w:rPr>
          <w:b/>
          <w:i/>
        </w:rPr>
        <w:t>x</w:t>
      </w:r>
      <w:r w:rsidRPr="003F6B7B">
        <w:t xml:space="preserve"> = </w:t>
      </w:r>
      <w:r w:rsidR="009078E8" w:rsidRPr="003F6B7B">
        <w:rPr>
          <w:position w:val="-30"/>
        </w:rPr>
        <w:object w:dxaOrig="1600" w:dyaOrig="720" w14:anchorId="09CB85D3">
          <v:shape id="_x0000_i1057" type="#_x0000_t75" style="width:68.25pt;height:30.75pt" o:ole="" fillcolor="window">
            <v:imagedata r:id="rId71" o:title=""/>
          </v:shape>
          <o:OLEObject Type="Embed" ProgID="Equation.3" ShapeID="_x0000_i1057" DrawAspect="Content" ObjectID="_1746166062" r:id="rId72"/>
        </w:object>
      </w:r>
    </w:p>
    <w:p w14:paraId="38E55D5C" w14:textId="77777777" w:rsidR="00BD32B2" w:rsidRDefault="00E82B47">
      <w:pPr>
        <w:jc w:val="both"/>
      </w:pPr>
      <w:r w:rsidRPr="003F6B7B">
        <w:t xml:space="preserve"> </w:t>
      </w:r>
    </w:p>
    <w:p w14:paraId="523B70AE" w14:textId="480E2908" w:rsidR="00E82B47" w:rsidRPr="003F6B7B" w:rsidRDefault="00E82B47">
      <w:pPr>
        <w:jc w:val="both"/>
      </w:pPr>
      <w:r w:rsidRPr="003F6B7B">
        <w:t xml:space="preserve">Então, os vetores geradores </w:t>
      </w:r>
      <w:r w:rsidRPr="003F6B7B">
        <w:rPr>
          <w:b/>
          <w:i/>
          <w:iCs/>
        </w:rPr>
        <w:t>v</w:t>
      </w:r>
      <w:r w:rsidRPr="003F6B7B">
        <w:rPr>
          <w:b/>
          <w:i/>
          <w:iCs/>
          <w:vertAlign w:val="subscript"/>
        </w:rPr>
        <w:t>1</w:t>
      </w:r>
      <w:r w:rsidRPr="003F6B7B">
        <w:rPr>
          <w:i/>
          <w:iCs/>
        </w:rPr>
        <w:t xml:space="preserve"> =</w:t>
      </w:r>
      <w:r w:rsidRPr="003F6B7B">
        <w:t xml:space="preserve"> </w:t>
      </w:r>
      <w:r w:rsidR="009078E8" w:rsidRPr="003F6B7B">
        <w:rPr>
          <w:position w:val="-30"/>
        </w:rPr>
        <w:object w:dxaOrig="560" w:dyaOrig="720" w14:anchorId="5FD9B782">
          <v:shape id="_x0000_i1058" type="#_x0000_t75" style="width:23.25pt;height:30pt" o:ole="" fillcolor="window">
            <v:imagedata r:id="rId73" o:title=""/>
          </v:shape>
          <o:OLEObject Type="Embed" ProgID="Equation.3" ShapeID="_x0000_i1058" DrawAspect="Content" ObjectID="_1746166063" r:id="rId74"/>
        </w:object>
      </w:r>
      <w:r w:rsidR="00782C04" w:rsidRPr="003F6B7B">
        <w:t xml:space="preserve"> </w:t>
      </w:r>
      <w:r w:rsidRPr="003F6B7B">
        <w:t>e</w:t>
      </w:r>
      <w:r w:rsidR="00685FA1" w:rsidRPr="003F6B7B">
        <w:t xml:space="preserve"> </w:t>
      </w:r>
      <w:r w:rsidRPr="003F6B7B">
        <w:rPr>
          <w:b/>
          <w:i/>
          <w:iCs/>
        </w:rPr>
        <w:t>v</w:t>
      </w:r>
      <w:r w:rsidRPr="003F6B7B">
        <w:rPr>
          <w:b/>
          <w:i/>
          <w:iCs/>
          <w:vertAlign w:val="subscript"/>
        </w:rPr>
        <w:t>2</w:t>
      </w:r>
      <w:r w:rsidRPr="003F6B7B">
        <w:rPr>
          <w:i/>
          <w:iCs/>
        </w:rPr>
        <w:t xml:space="preserve"> =</w:t>
      </w:r>
      <w:r w:rsidRPr="003F6B7B">
        <w:t xml:space="preserve"> </w:t>
      </w:r>
      <w:r w:rsidR="009078E8" w:rsidRPr="003F6B7B">
        <w:rPr>
          <w:position w:val="-30"/>
        </w:rPr>
        <w:object w:dxaOrig="380" w:dyaOrig="720" w14:anchorId="3E61D77C">
          <v:shape id="_x0000_i1059" type="#_x0000_t75" style="width:17.25pt;height:30pt" o:ole="" fillcolor="window">
            <v:imagedata r:id="rId75" o:title=""/>
          </v:shape>
          <o:OLEObject Type="Embed" ProgID="Equation.3" ShapeID="_x0000_i1059" DrawAspect="Content" ObjectID="_1746166064" r:id="rId76"/>
        </w:object>
      </w:r>
      <w:r w:rsidRPr="003F6B7B">
        <w:t xml:space="preserve"> dos dois </w:t>
      </w:r>
      <w:r w:rsidR="00331D05">
        <w:t>auto</w:t>
      </w:r>
      <w:r w:rsidR="009F484E">
        <w:t>s-</w:t>
      </w:r>
      <w:r w:rsidR="009078E8" w:rsidRPr="003F6B7B">
        <w:t>espaços</w:t>
      </w:r>
      <w:r w:rsidRPr="003F6B7B">
        <w:t>, são ortogonais.</w:t>
      </w:r>
    </w:p>
    <w:p w14:paraId="4D5EB062" w14:textId="77777777" w:rsidR="00E82B47" w:rsidRPr="003F6B7B" w:rsidRDefault="00E82B47"/>
    <w:p w14:paraId="44A16C07" w14:textId="77777777" w:rsidR="00E82B47" w:rsidRPr="003F6B7B" w:rsidRDefault="009078E8">
      <w:pPr>
        <w:jc w:val="center"/>
      </w:pPr>
      <w:r w:rsidRPr="003F6B7B">
        <w:object w:dxaOrig="2970" w:dyaOrig="2190" w14:anchorId="4A94810B">
          <v:shape id="_x0000_i1060" type="#_x0000_t75" style="width:132pt;height:96.75pt" o:ole="" fillcolor="window">
            <v:imagedata r:id="rId77" o:title=""/>
          </v:shape>
          <o:OLEObject Type="Embed" ProgID="PBrush" ShapeID="_x0000_i1060" DrawAspect="Content" ObjectID="_1746166065" r:id="rId78"/>
        </w:object>
      </w:r>
    </w:p>
    <w:p w14:paraId="7FBA2CDE" w14:textId="08DE359F" w:rsidR="00E82B47" w:rsidRPr="0095443E" w:rsidRDefault="00E82B47">
      <w:pPr>
        <w:jc w:val="center"/>
        <w:rPr>
          <w:b/>
        </w:rPr>
      </w:pPr>
      <w:r w:rsidRPr="0095443E">
        <w:rPr>
          <w:b/>
        </w:rPr>
        <w:t>Fig. 5-2</w:t>
      </w:r>
      <w:r w:rsidR="00331D05">
        <w:rPr>
          <w:b/>
        </w:rPr>
        <w:t xml:space="preserve">: </w:t>
      </w:r>
      <w:r w:rsidR="00CD628D">
        <w:rPr>
          <w:b/>
        </w:rPr>
        <w:t>Auto</w:t>
      </w:r>
      <w:r w:rsidR="00CD628D" w:rsidRPr="0095443E">
        <w:rPr>
          <w:b/>
        </w:rPr>
        <w:t xml:space="preserve"> espaços</w:t>
      </w:r>
      <w:r w:rsidR="0091568D" w:rsidRPr="0095443E">
        <w:rPr>
          <w:b/>
        </w:rPr>
        <w:t xml:space="preserve"> de matrizes simétricas 2×2</w:t>
      </w:r>
    </w:p>
    <w:p w14:paraId="2458492B" w14:textId="77777777" w:rsidR="00E82B47" w:rsidRPr="003F6B7B" w:rsidRDefault="00E82B47"/>
    <w:p w14:paraId="69FBCEA9" w14:textId="77777777" w:rsidR="00E82B47" w:rsidRPr="003F6B7B" w:rsidRDefault="00E82B47">
      <w:pPr>
        <w:pStyle w:val="Ttulo1"/>
        <w:jc w:val="both"/>
        <w:rPr>
          <w:b w:val="0"/>
        </w:rPr>
      </w:pPr>
      <w:r w:rsidRPr="003F6B7B">
        <w:t xml:space="preserve">EXPRESSÃO DO DETERMINANTE E TRAÇO </w:t>
      </w:r>
      <w:smartTag w:uri="urn:schemas-microsoft-com:office:smarttags" w:element="PersonName">
        <w:smartTagPr>
          <w:attr w:name="ProductID" w:val="EM TERMOS DE AUTOVALORES"/>
        </w:smartTagPr>
        <w:r w:rsidRPr="003F6B7B">
          <w:t>EM TERMOS DE AUTOVALORES</w:t>
        </w:r>
      </w:smartTag>
    </w:p>
    <w:p w14:paraId="7C3413A4" w14:textId="77777777" w:rsidR="00E82B47" w:rsidRPr="003F6B7B" w:rsidRDefault="00E82B47">
      <w:pPr>
        <w:jc w:val="both"/>
      </w:pPr>
    </w:p>
    <w:p w14:paraId="74E26A25" w14:textId="77777777" w:rsidR="00E82B47" w:rsidRPr="003F6B7B" w:rsidRDefault="00E82B47">
      <w:pPr>
        <w:jc w:val="both"/>
      </w:pPr>
      <w:r w:rsidRPr="003F6B7B">
        <w:tab/>
        <w:t xml:space="preserve">Se </w:t>
      </w:r>
      <w:r w:rsidRPr="003F6B7B">
        <w:rPr>
          <w:i/>
          <w:iCs/>
        </w:rPr>
        <w:t>A</w:t>
      </w:r>
      <w:r w:rsidRPr="003F6B7B">
        <w:t xml:space="preserve"> é uma matriz </w:t>
      </w:r>
      <w:r w:rsidRPr="003F6B7B">
        <w:rPr>
          <w:i/>
          <w:iCs/>
        </w:rPr>
        <w:t>n</w:t>
      </w:r>
      <w:r w:rsidRPr="003F6B7B">
        <w:rPr>
          <w:i/>
          <w:iCs/>
        </w:rPr>
        <w:sym w:font="Symbol" w:char="F0B4"/>
      </w:r>
      <w:r w:rsidRPr="003F6B7B">
        <w:rPr>
          <w:i/>
          <w:iCs/>
        </w:rPr>
        <w:t>n</w:t>
      </w:r>
      <w:r w:rsidRPr="003F6B7B">
        <w:t xml:space="preserve"> com autovalores </w:t>
      </w:r>
      <w:r w:rsidRPr="003F6B7B">
        <w:rPr>
          <w:i/>
          <w:iCs/>
        </w:rPr>
        <w:sym w:font="Symbol" w:char="F06C"/>
      </w:r>
      <w:r w:rsidRPr="003F6B7B">
        <w:rPr>
          <w:i/>
          <w:iCs/>
          <w:vertAlign w:val="subscript"/>
        </w:rPr>
        <w:t>1</w:t>
      </w:r>
      <w:r w:rsidRPr="003F6B7B">
        <w:rPr>
          <w:i/>
          <w:iCs/>
        </w:rPr>
        <w:t xml:space="preserve">, </w:t>
      </w:r>
      <w:r w:rsidRPr="003F6B7B">
        <w:rPr>
          <w:i/>
          <w:iCs/>
        </w:rPr>
        <w:sym w:font="Symbol" w:char="F06C"/>
      </w:r>
      <w:r w:rsidRPr="003F6B7B">
        <w:rPr>
          <w:i/>
          <w:iCs/>
          <w:vertAlign w:val="subscript"/>
        </w:rPr>
        <w:t>2</w:t>
      </w:r>
      <w:r w:rsidRPr="003F6B7B">
        <w:rPr>
          <w:i/>
          <w:iCs/>
        </w:rPr>
        <w:t xml:space="preserve">, ..., </w:t>
      </w:r>
      <w:r w:rsidRPr="003F6B7B">
        <w:rPr>
          <w:i/>
          <w:iCs/>
        </w:rPr>
        <w:sym w:font="Symbol" w:char="F06C"/>
      </w:r>
      <w:r w:rsidRPr="003F6B7B">
        <w:rPr>
          <w:i/>
          <w:iCs/>
          <w:vertAlign w:val="subscript"/>
        </w:rPr>
        <w:t>n</w:t>
      </w:r>
      <w:r w:rsidRPr="003F6B7B">
        <w:t xml:space="preserve"> (repetidos de acor</w:t>
      </w:r>
      <w:r w:rsidR="009078E8">
        <w:t xml:space="preserve">do com </w:t>
      </w:r>
      <w:r w:rsidR="00331D05">
        <w:t>su</w:t>
      </w:r>
      <w:r w:rsidR="009078E8">
        <w:t>a multiplicidade</w:t>
      </w:r>
      <w:r w:rsidR="00331D05">
        <w:t xml:space="preserve"> algébrica)</w:t>
      </w:r>
      <w:r w:rsidR="009078E8">
        <w:t>, então</w:t>
      </w:r>
      <w:r w:rsidR="00685FA1">
        <w:t>:</w:t>
      </w:r>
    </w:p>
    <w:p w14:paraId="2D0EF91D" w14:textId="77777777" w:rsidR="00E82B47" w:rsidRPr="003F6B7B" w:rsidRDefault="00E82B47">
      <w:pPr>
        <w:jc w:val="both"/>
      </w:pPr>
    </w:p>
    <w:p w14:paraId="3277A820" w14:textId="77777777" w:rsidR="00E82B47" w:rsidRPr="003F6B7B" w:rsidRDefault="00E82B47">
      <w:pPr>
        <w:numPr>
          <w:ilvl w:val="0"/>
          <w:numId w:val="5"/>
        </w:numPr>
        <w:jc w:val="both"/>
      </w:pPr>
      <w:r w:rsidRPr="003F6B7B">
        <w:rPr>
          <w:i/>
          <w:iCs/>
        </w:rPr>
        <w:t xml:space="preserve">det(A) = </w:t>
      </w:r>
      <w:r w:rsidRPr="003F6B7B">
        <w:rPr>
          <w:i/>
          <w:iCs/>
        </w:rPr>
        <w:sym w:font="Symbol" w:char="F06C"/>
      </w:r>
      <w:r w:rsidRPr="003F6B7B">
        <w:rPr>
          <w:i/>
          <w:iCs/>
          <w:vertAlign w:val="subscript"/>
        </w:rPr>
        <w:t>1</w:t>
      </w:r>
      <w:r w:rsidRPr="003F6B7B">
        <w:rPr>
          <w:i/>
          <w:iCs/>
          <w:vertAlign w:val="superscript"/>
        </w:rPr>
        <w:t>m1</w:t>
      </w:r>
      <w:r w:rsidRPr="003F6B7B">
        <w:rPr>
          <w:i/>
          <w:iCs/>
        </w:rPr>
        <w:sym w:font="Symbol" w:char="F06C"/>
      </w:r>
      <w:r w:rsidRPr="003F6B7B">
        <w:rPr>
          <w:i/>
          <w:iCs/>
          <w:vertAlign w:val="subscript"/>
        </w:rPr>
        <w:t>2</w:t>
      </w:r>
      <w:r w:rsidRPr="003F6B7B">
        <w:rPr>
          <w:i/>
          <w:iCs/>
          <w:vertAlign w:val="superscript"/>
        </w:rPr>
        <w:t>m2</w:t>
      </w:r>
      <w:r w:rsidRPr="003F6B7B">
        <w:rPr>
          <w:i/>
          <w:iCs/>
        </w:rPr>
        <w:t xml:space="preserve">... </w:t>
      </w:r>
      <w:r w:rsidRPr="003F6B7B">
        <w:rPr>
          <w:i/>
          <w:iCs/>
        </w:rPr>
        <w:sym w:font="Symbol" w:char="F06C"/>
      </w:r>
      <w:r w:rsidRPr="003F6B7B">
        <w:rPr>
          <w:i/>
          <w:iCs/>
          <w:vertAlign w:val="subscript"/>
        </w:rPr>
        <w:t>n</w:t>
      </w:r>
      <w:r w:rsidRPr="003F6B7B">
        <w:rPr>
          <w:i/>
          <w:iCs/>
          <w:vertAlign w:val="superscript"/>
        </w:rPr>
        <w:t>mn</w:t>
      </w:r>
    </w:p>
    <w:p w14:paraId="33799E41" w14:textId="77777777" w:rsidR="00486A47" w:rsidRPr="003F6B7B" w:rsidRDefault="00486A47" w:rsidP="00486A47">
      <w:pPr>
        <w:ind w:left="705"/>
        <w:jc w:val="both"/>
      </w:pPr>
    </w:p>
    <w:p w14:paraId="5BB8FA27" w14:textId="77777777" w:rsidR="00E82B47" w:rsidRPr="003F6B7B" w:rsidRDefault="00E82B47">
      <w:pPr>
        <w:numPr>
          <w:ilvl w:val="0"/>
          <w:numId w:val="5"/>
        </w:numPr>
        <w:jc w:val="both"/>
      </w:pPr>
      <w:r w:rsidRPr="003F6B7B">
        <w:rPr>
          <w:i/>
          <w:iCs/>
        </w:rPr>
        <w:t>tr(A) = m</w:t>
      </w:r>
      <w:r w:rsidRPr="003F6B7B">
        <w:rPr>
          <w:i/>
          <w:iCs/>
          <w:vertAlign w:val="subscript"/>
        </w:rPr>
        <w:t>1</w:t>
      </w:r>
      <w:r w:rsidRPr="003F6B7B">
        <w:rPr>
          <w:i/>
          <w:iCs/>
        </w:rPr>
        <w:sym w:font="Symbol" w:char="F06C"/>
      </w:r>
      <w:r w:rsidRPr="003F6B7B">
        <w:rPr>
          <w:i/>
          <w:iCs/>
          <w:vertAlign w:val="subscript"/>
        </w:rPr>
        <w:t>1</w:t>
      </w:r>
      <w:r w:rsidRPr="003F6B7B">
        <w:rPr>
          <w:i/>
          <w:iCs/>
        </w:rPr>
        <w:t xml:space="preserve"> + m</w:t>
      </w:r>
      <w:r w:rsidRPr="003F6B7B">
        <w:rPr>
          <w:i/>
          <w:iCs/>
          <w:vertAlign w:val="subscript"/>
        </w:rPr>
        <w:t>2</w:t>
      </w:r>
      <w:r w:rsidRPr="003F6B7B">
        <w:rPr>
          <w:i/>
          <w:iCs/>
        </w:rPr>
        <w:sym w:font="Symbol" w:char="F06C"/>
      </w:r>
      <w:r w:rsidRPr="003F6B7B">
        <w:rPr>
          <w:i/>
          <w:iCs/>
          <w:vertAlign w:val="subscript"/>
        </w:rPr>
        <w:t>2</w:t>
      </w:r>
      <w:r w:rsidRPr="003F6B7B">
        <w:rPr>
          <w:i/>
          <w:iCs/>
        </w:rPr>
        <w:t xml:space="preserve"> + ... + m</w:t>
      </w:r>
      <w:r w:rsidRPr="003F6B7B">
        <w:rPr>
          <w:i/>
          <w:iCs/>
          <w:vertAlign w:val="subscript"/>
        </w:rPr>
        <w:t>n</w:t>
      </w:r>
      <w:r w:rsidRPr="003F6B7B">
        <w:rPr>
          <w:i/>
          <w:iCs/>
        </w:rPr>
        <w:sym w:font="Symbol" w:char="F06C"/>
      </w:r>
      <w:r w:rsidRPr="003F6B7B">
        <w:rPr>
          <w:i/>
          <w:iCs/>
          <w:vertAlign w:val="subscript"/>
        </w:rPr>
        <w:t>n</w:t>
      </w:r>
    </w:p>
    <w:p w14:paraId="6261A280" w14:textId="77777777" w:rsidR="00E82B47" w:rsidRPr="003F6B7B" w:rsidRDefault="00E82B47">
      <w:pPr>
        <w:jc w:val="both"/>
      </w:pPr>
    </w:p>
    <w:p w14:paraId="56A3FDC3" w14:textId="77777777" w:rsidR="00E82B47" w:rsidRPr="003F6B7B" w:rsidRDefault="00E82B47">
      <w:pPr>
        <w:jc w:val="both"/>
      </w:pPr>
      <w:r w:rsidRPr="003F6B7B">
        <w:t xml:space="preserve">onde </w:t>
      </w:r>
      <w:r w:rsidRPr="003F6B7B">
        <w:rPr>
          <w:i/>
          <w:iCs/>
        </w:rPr>
        <w:t>m</w:t>
      </w:r>
      <w:r w:rsidRPr="003F6B7B">
        <w:rPr>
          <w:i/>
          <w:iCs/>
          <w:vertAlign w:val="subscript"/>
        </w:rPr>
        <w:t>1</w:t>
      </w:r>
      <w:r w:rsidRPr="003F6B7B">
        <w:rPr>
          <w:i/>
          <w:iCs/>
        </w:rPr>
        <w:t>, m</w:t>
      </w:r>
      <w:r w:rsidRPr="003F6B7B">
        <w:rPr>
          <w:i/>
          <w:iCs/>
          <w:vertAlign w:val="subscript"/>
        </w:rPr>
        <w:t>2</w:t>
      </w:r>
      <w:r w:rsidRPr="003F6B7B">
        <w:rPr>
          <w:i/>
          <w:iCs/>
        </w:rPr>
        <w:t>, ..., m</w:t>
      </w:r>
      <w:r w:rsidRPr="003F6B7B">
        <w:rPr>
          <w:i/>
          <w:iCs/>
          <w:vertAlign w:val="subscript"/>
        </w:rPr>
        <w:t>n</w:t>
      </w:r>
      <w:r w:rsidRPr="003F6B7B">
        <w:t xml:space="preserve"> são as multiplicidade</w:t>
      </w:r>
      <w:r w:rsidR="00034604">
        <w:t>s algébricas</w:t>
      </w:r>
      <w:r w:rsidRPr="003F6B7B">
        <w:t xml:space="preserve"> de cada raiz do polinômio.</w:t>
      </w:r>
    </w:p>
    <w:p w14:paraId="6C4B05F1" w14:textId="77777777" w:rsidR="00E82B47" w:rsidRPr="003F6B7B" w:rsidRDefault="00E82B47">
      <w:pPr>
        <w:jc w:val="both"/>
      </w:pPr>
    </w:p>
    <w:p w14:paraId="152FE22B" w14:textId="77777777" w:rsidR="00E82B47" w:rsidRPr="003F6B7B" w:rsidRDefault="00E82B47">
      <w:pPr>
        <w:jc w:val="both"/>
      </w:pPr>
      <w:r w:rsidRPr="003F6B7B">
        <w:rPr>
          <w:u w:val="single"/>
        </w:rPr>
        <w:t>Exemplo 17</w:t>
      </w:r>
      <w:r w:rsidRPr="003F6B7B">
        <w:t xml:space="preserve">: Encontre o determinante e o traço de uma </w:t>
      </w:r>
      <w:r w:rsidR="009078E8" w:rsidRPr="003F6B7B">
        <w:t xml:space="preserve">matriz </w:t>
      </w:r>
      <w:r w:rsidR="009078E8" w:rsidRPr="00D172AD">
        <w:rPr>
          <w:i/>
        </w:rPr>
        <w:t>3</w:t>
      </w:r>
      <w:r w:rsidRPr="003F6B7B">
        <w:rPr>
          <w:i/>
          <w:iCs/>
        </w:rPr>
        <w:sym w:font="Symbol" w:char="F0B4"/>
      </w:r>
      <w:r w:rsidR="009078E8" w:rsidRPr="003F6B7B">
        <w:rPr>
          <w:i/>
          <w:iCs/>
        </w:rPr>
        <w:t>3</w:t>
      </w:r>
      <w:r w:rsidR="009078E8" w:rsidRPr="003F6B7B">
        <w:t xml:space="preserve"> cujo</w:t>
      </w:r>
      <w:r w:rsidRPr="003F6B7B">
        <w:t xml:space="preserve"> polinômio característico é</w:t>
      </w:r>
      <w:r w:rsidR="00685FA1">
        <w:t>:</w:t>
      </w:r>
    </w:p>
    <w:p w14:paraId="69044996" w14:textId="77777777" w:rsidR="00E82B47" w:rsidRPr="003F6B7B" w:rsidRDefault="00E82B47">
      <w:pPr>
        <w:jc w:val="both"/>
      </w:pPr>
    </w:p>
    <w:p w14:paraId="6487E1A5" w14:textId="77777777" w:rsidR="00E82B47" w:rsidRPr="003F6B7B" w:rsidRDefault="00E82B47">
      <w:pPr>
        <w:jc w:val="both"/>
      </w:pPr>
      <w:r w:rsidRPr="003F6B7B">
        <w:tab/>
      </w:r>
      <w:r w:rsidRPr="003F6B7B">
        <w:rPr>
          <w:i/>
          <w:iCs/>
        </w:rPr>
        <w:t>p(</w:t>
      </w:r>
      <w:r w:rsidRPr="003F6B7B">
        <w:rPr>
          <w:i/>
          <w:iCs/>
        </w:rPr>
        <w:sym w:font="Symbol" w:char="F06C"/>
      </w:r>
      <w:r w:rsidRPr="003F6B7B">
        <w:rPr>
          <w:i/>
          <w:iCs/>
        </w:rPr>
        <w:t xml:space="preserve">) = </w:t>
      </w:r>
      <w:r w:rsidRPr="003F6B7B">
        <w:rPr>
          <w:i/>
          <w:iCs/>
        </w:rPr>
        <w:sym w:font="Symbol" w:char="F06C"/>
      </w:r>
      <w:r w:rsidRPr="003F6B7B">
        <w:rPr>
          <w:i/>
          <w:iCs/>
          <w:vertAlign w:val="superscript"/>
        </w:rPr>
        <w:t>3</w:t>
      </w:r>
      <w:r w:rsidRPr="003F6B7B">
        <w:rPr>
          <w:i/>
          <w:iCs/>
        </w:rPr>
        <w:t xml:space="preserve"> – 3</w:t>
      </w:r>
      <w:r w:rsidRPr="003F6B7B">
        <w:rPr>
          <w:i/>
          <w:iCs/>
        </w:rPr>
        <w:sym w:font="Symbol" w:char="F06C"/>
      </w:r>
      <w:r w:rsidRPr="003F6B7B">
        <w:rPr>
          <w:i/>
          <w:iCs/>
        </w:rPr>
        <w:t xml:space="preserve"> + 2</w:t>
      </w:r>
    </w:p>
    <w:p w14:paraId="4BE87532" w14:textId="77777777" w:rsidR="00E82B47" w:rsidRPr="003F6B7B" w:rsidRDefault="00E82B47">
      <w:pPr>
        <w:jc w:val="both"/>
      </w:pPr>
    </w:p>
    <w:p w14:paraId="2FE4DB7A" w14:textId="77777777" w:rsidR="00E82B47" w:rsidRPr="003F6B7B" w:rsidRDefault="00E82B47">
      <w:pPr>
        <w:jc w:val="both"/>
      </w:pPr>
      <w:r w:rsidRPr="003F6B7B">
        <w:t>Solução: Esse polinômio pode ser fatorado como</w:t>
      </w:r>
      <w:r w:rsidR="00685FA1">
        <w:t>:</w:t>
      </w:r>
    </w:p>
    <w:p w14:paraId="79C4A8C4" w14:textId="77777777" w:rsidR="00E82B47" w:rsidRPr="003F6B7B" w:rsidRDefault="00E82B47">
      <w:pPr>
        <w:jc w:val="both"/>
      </w:pPr>
    </w:p>
    <w:p w14:paraId="088B520E" w14:textId="77777777" w:rsidR="00E82B47" w:rsidRPr="003F6B7B" w:rsidRDefault="00E82B47">
      <w:pPr>
        <w:jc w:val="both"/>
        <w:rPr>
          <w:i/>
          <w:iCs/>
        </w:rPr>
      </w:pPr>
      <w:r w:rsidRPr="003F6B7B">
        <w:tab/>
      </w:r>
      <w:r w:rsidRPr="003F6B7B">
        <w:rPr>
          <w:i/>
          <w:iCs/>
        </w:rPr>
        <w:t>p(</w:t>
      </w:r>
      <w:r w:rsidRPr="003F6B7B">
        <w:rPr>
          <w:i/>
          <w:iCs/>
        </w:rPr>
        <w:sym w:font="Symbol" w:char="F06C"/>
      </w:r>
      <w:r w:rsidRPr="003F6B7B">
        <w:rPr>
          <w:i/>
          <w:iCs/>
        </w:rPr>
        <w:t>) = (</w:t>
      </w:r>
      <w:r w:rsidRPr="003F6B7B">
        <w:rPr>
          <w:i/>
          <w:iCs/>
        </w:rPr>
        <w:sym w:font="Symbol" w:char="F06C"/>
      </w:r>
      <w:r w:rsidR="00D172AD">
        <w:rPr>
          <w:i/>
          <w:iCs/>
        </w:rPr>
        <w:t xml:space="preserve"> </w:t>
      </w:r>
      <w:r w:rsidR="00D172AD" w:rsidRPr="003F6B7B">
        <w:rPr>
          <w:i/>
          <w:iCs/>
        </w:rPr>
        <w:t>–</w:t>
      </w:r>
      <w:r w:rsidRPr="003F6B7B">
        <w:rPr>
          <w:i/>
          <w:iCs/>
        </w:rPr>
        <w:t xml:space="preserve"> 1)</w:t>
      </w:r>
      <w:r w:rsidRPr="003F6B7B">
        <w:rPr>
          <w:i/>
          <w:iCs/>
          <w:vertAlign w:val="superscript"/>
        </w:rPr>
        <w:t>2</w:t>
      </w:r>
      <w:r w:rsidRPr="003F6B7B">
        <w:rPr>
          <w:i/>
          <w:iCs/>
        </w:rPr>
        <w:t>(</w:t>
      </w:r>
      <w:r w:rsidRPr="003F6B7B">
        <w:rPr>
          <w:i/>
          <w:iCs/>
        </w:rPr>
        <w:sym w:font="Symbol" w:char="F06C"/>
      </w:r>
      <w:r w:rsidRPr="003F6B7B">
        <w:rPr>
          <w:i/>
          <w:iCs/>
        </w:rPr>
        <w:t xml:space="preserve"> + 2)</w:t>
      </w:r>
    </w:p>
    <w:p w14:paraId="63D79775" w14:textId="77777777" w:rsidR="00E82B47" w:rsidRPr="003F6B7B" w:rsidRDefault="00E82B47">
      <w:pPr>
        <w:jc w:val="both"/>
      </w:pPr>
    </w:p>
    <w:p w14:paraId="60DA626E" w14:textId="5BB81C8B" w:rsidR="00E82B47" w:rsidRPr="003F6B7B" w:rsidRDefault="00E82B47">
      <w:pPr>
        <w:jc w:val="both"/>
      </w:pPr>
      <w:r w:rsidRPr="003F6B7B">
        <w:t xml:space="preserve">de modo que os </w:t>
      </w:r>
      <w:r w:rsidR="00E55F00" w:rsidRPr="003F6B7B">
        <w:t>autovalores repetidos</w:t>
      </w:r>
      <w:r w:rsidRPr="003F6B7B">
        <w:t xml:space="preserve"> de acordo com sua multiplicidade são: </w:t>
      </w:r>
      <w:r w:rsidRPr="003F6B7B">
        <w:rPr>
          <w:i/>
          <w:iCs/>
        </w:rPr>
        <w:sym w:font="Symbol" w:char="F06C"/>
      </w:r>
      <w:r w:rsidRPr="003F6B7B">
        <w:rPr>
          <w:i/>
          <w:iCs/>
          <w:vertAlign w:val="subscript"/>
        </w:rPr>
        <w:t>1</w:t>
      </w:r>
      <w:r w:rsidRPr="003F6B7B">
        <w:rPr>
          <w:i/>
          <w:iCs/>
        </w:rPr>
        <w:t xml:space="preserve"> = 1</w:t>
      </w:r>
      <w:r w:rsidRPr="003F6B7B">
        <w:t xml:space="preserve">, </w:t>
      </w:r>
      <w:r w:rsidRPr="003F6B7B">
        <w:rPr>
          <w:i/>
          <w:iCs/>
        </w:rPr>
        <w:sym w:font="Symbol" w:char="F06C"/>
      </w:r>
      <w:r w:rsidRPr="003F6B7B">
        <w:rPr>
          <w:i/>
          <w:iCs/>
          <w:vertAlign w:val="subscript"/>
        </w:rPr>
        <w:t>2</w:t>
      </w:r>
      <w:r w:rsidRPr="003F6B7B">
        <w:rPr>
          <w:i/>
          <w:iCs/>
        </w:rPr>
        <w:t xml:space="preserve"> = 1 e </w:t>
      </w:r>
      <w:r w:rsidRPr="003F6B7B">
        <w:rPr>
          <w:i/>
          <w:iCs/>
        </w:rPr>
        <w:sym w:font="Symbol" w:char="F06C"/>
      </w:r>
      <w:r w:rsidRPr="003F6B7B">
        <w:rPr>
          <w:i/>
          <w:iCs/>
          <w:vertAlign w:val="subscript"/>
        </w:rPr>
        <w:t>3</w:t>
      </w:r>
      <w:r w:rsidR="00486A47" w:rsidRPr="003F6B7B">
        <w:rPr>
          <w:i/>
          <w:iCs/>
        </w:rPr>
        <w:t xml:space="preserve"> = –</w:t>
      </w:r>
      <w:r w:rsidRPr="003F6B7B">
        <w:rPr>
          <w:i/>
          <w:iCs/>
        </w:rPr>
        <w:t>2</w:t>
      </w:r>
      <w:r w:rsidRPr="003F6B7B">
        <w:t>. Assim,</w:t>
      </w:r>
    </w:p>
    <w:p w14:paraId="34FF0AA0" w14:textId="77777777" w:rsidR="009078E8" w:rsidRDefault="009078E8">
      <w:pPr>
        <w:jc w:val="both"/>
      </w:pPr>
    </w:p>
    <w:p w14:paraId="37476ED9" w14:textId="77777777" w:rsidR="00E82B47" w:rsidRPr="003F6B7B" w:rsidRDefault="00E82B47">
      <w:pPr>
        <w:jc w:val="both"/>
      </w:pPr>
      <w:r w:rsidRPr="003F6B7B">
        <w:tab/>
      </w:r>
      <w:r w:rsidRPr="003F6B7B">
        <w:rPr>
          <w:i/>
          <w:iCs/>
        </w:rPr>
        <w:t xml:space="preserve">det(A ) = </w:t>
      </w:r>
      <w:r w:rsidRPr="003F6B7B">
        <w:rPr>
          <w:i/>
          <w:iCs/>
        </w:rPr>
        <w:sym w:font="Symbol" w:char="F06C"/>
      </w:r>
      <w:r w:rsidRPr="003F6B7B">
        <w:rPr>
          <w:i/>
          <w:iCs/>
          <w:vertAlign w:val="subscript"/>
        </w:rPr>
        <w:t>1</w:t>
      </w:r>
      <w:r w:rsidRPr="003F6B7B">
        <w:rPr>
          <w:i/>
          <w:iCs/>
          <w:vertAlign w:val="superscript"/>
        </w:rPr>
        <w:t>2</w:t>
      </w:r>
      <w:r w:rsidRPr="003F6B7B">
        <w:rPr>
          <w:i/>
          <w:iCs/>
        </w:rPr>
        <w:sym w:font="Symbol" w:char="F06C"/>
      </w:r>
      <w:r w:rsidRPr="003F6B7B">
        <w:rPr>
          <w:i/>
          <w:iCs/>
          <w:vertAlign w:val="subscript"/>
        </w:rPr>
        <w:t>2</w:t>
      </w:r>
      <w:r w:rsidRPr="003F6B7B">
        <w:rPr>
          <w:i/>
          <w:iCs/>
        </w:rPr>
        <w:t xml:space="preserve"> = (1)</w:t>
      </w:r>
      <w:r w:rsidRPr="003F6B7B">
        <w:rPr>
          <w:i/>
          <w:iCs/>
          <w:vertAlign w:val="superscript"/>
        </w:rPr>
        <w:t>2</w:t>
      </w:r>
      <w:r w:rsidR="00486A47" w:rsidRPr="003F6B7B">
        <w:rPr>
          <w:i/>
          <w:iCs/>
        </w:rPr>
        <w:t>(–2) = –</w:t>
      </w:r>
      <w:r w:rsidRPr="003F6B7B">
        <w:rPr>
          <w:i/>
          <w:iCs/>
        </w:rPr>
        <w:t>2   e   tr(A) = 2</w:t>
      </w:r>
      <w:r w:rsidRPr="003F6B7B">
        <w:rPr>
          <w:i/>
          <w:iCs/>
        </w:rPr>
        <w:sym w:font="Symbol" w:char="F06C"/>
      </w:r>
      <w:r w:rsidRPr="003F6B7B">
        <w:rPr>
          <w:i/>
          <w:iCs/>
          <w:vertAlign w:val="subscript"/>
        </w:rPr>
        <w:t>1</w:t>
      </w:r>
      <w:r w:rsidRPr="003F6B7B">
        <w:rPr>
          <w:i/>
          <w:iCs/>
        </w:rPr>
        <w:t xml:space="preserve"> + </w:t>
      </w:r>
      <w:r w:rsidRPr="003F6B7B">
        <w:rPr>
          <w:i/>
          <w:iCs/>
        </w:rPr>
        <w:sym w:font="Symbol" w:char="F06C"/>
      </w:r>
      <w:r w:rsidRPr="003F6B7B">
        <w:rPr>
          <w:i/>
          <w:iCs/>
          <w:vertAlign w:val="subscript"/>
        </w:rPr>
        <w:t>2</w:t>
      </w:r>
      <w:r w:rsidR="00486A47" w:rsidRPr="003F6B7B">
        <w:rPr>
          <w:i/>
          <w:iCs/>
        </w:rPr>
        <w:t xml:space="preserve">  = 2(1) + (–</w:t>
      </w:r>
      <w:r w:rsidRPr="003F6B7B">
        <w:rPr>
          <w:i/>
          <w:iCs/>
        </w:rPr>
        <w:t>2) = 0</w:t>
      </w:r>
    </w:p>
    <w:p w14:paraId="4A7442B0" w14:textId="77777777" w:rsidR="00E82B47" w:rsidRPr="003F6B7B" w:rsidRDefault="00E82B47">
      <w:pPr>
        <w:jc w:val="both"/>
      </w:pPr>
    </w:p>
    <w:p w14:paraId="692F3B31" w14:textId="77777777" w:rsidR="00E82B47" w:rsidRPr="003F6B7B" w:rsidRDefault="009078E8">
      <w:pPr>
        <w:jc w:val="both"/>
      </w:pPr>
      <w:r w:rsidRPr="00BC7FBA">
        <w:rPr>
          <w:u w:val="single"/>
        </w:rPr>
        <w:t>Solução alternativa</w:t>
      </w:r>
      <w:r>
        <w:t>: s</w:t>
      </w:r>
      <w:r w:rsidR="00E82B47" w:rsidRPr="003F6B7B">
        <w:t xml:space="preserve">e </w:t>
      </w:r>
      <w:r w:rsidR="00E82B47" w:rsidRPr="003F6B7B">
        <w:rPr>
          <w:i/>
          <w:iCs/>
        </w:rPr>
        <w:t>p(</w:t>
      </w:r>
      <w:r w:rsidR="00E82B47" w:rsidRPr="003F6B7B">
        <w:rPr>
          <w:i/>
          <w:iCs/>
        </w:rPr>
        <w:sym w:font="Symbol" w:char="F06C"/>
      </w:r>
      <w:r w:rsidR="00E82B47" w:rsidRPr="003F6B7B">
        <w:rPr>
          <w:i/>
          <w:iCs/>
        </w:rPr>
        <w:t>)</w:t>
      </w:r>
      <w:r w:rsidR="00E82B47" w:rsidRPr="003F6B7B">
        <w:t xml:space="preserve"> é o polinômio característico de uma matriz </w:t>
      </w:r>
      <w:r w:rsidR="00E82B47" w:rsidRPr="003F6B7B">
        <w:rPr>
          <w:i/>
          <w:iCs/>
        </w:rPr>
        <w:t>A</w:t>
      </w:r>
      <w:r w:rsidR="00E82B47" w:rsidRPr="003F6B7B">
        <w:rPr>
          <w:i/>
          <w:iCs/>
          <w:vertAlign w:val="subscript"/>
        </w:rPr>
        <w:t>n</w:t>
      </w:r>
      <w:r w:rsidR="00E82B47" w:rsidRPr="003F6B7B">
        <w:rPr>
          <w:i/>
          <w:iCs/>
          <w:vertAlign w:val="subscript"/>
        </w:rPr>
        <w:sym w:font="Symbol" w:char="F0B4"/>
      </w:r>
      <w:r w:rsidR="00E82B47" w:rsidRPr="003F6B7B">
        <w:rPr>
          <w:i/>
          <w:iCs/>
          <w:vertAlign w:val="subscript"/>
        </w:rPr>
        <w:t>n</w:t>
      </w:r>
      <w:r w:rsidR="00E82B47" w:rsidRPr="003F6B7B">
        <w:rPr>
          <w:i/>
          <w:iCs/>
        </w:rPr>
        <w:t>,</w:t>
      </w:r>
      <w:r w:rsidR="00E82B47" w:rsidRPr="003F6B7B">
        <w:t xml:space="preserve"> então </w:t>
      </w:r>
      <w:r w:rsidR="00E82B47" w:rsidRPr="003F6B7B">
        <w:rPr>
          <w:i/>
          <w:iCs/>
        </w:rPr>
        <w:t>tr(A)</w:t>
      </w:r>
      <w:r w:rsidR="00E82B47" w:rsidRPr="003F6B7B">
        <w:t xml:space="preserve"> é o negativo do coeficiente de </w:t>
      </w:r>
      <w:r w:rsidR="00E82B47" w:rsidRPr="003F6B7B">
        <w:rPr>
          <w:i/>
          <w:iCs/>
        </w:rPr>
        <w:sym w:font="Symbol" w:char="F06C"/>
      </w:r>
      <w:r w:rsidR="00E82B47" w:rsidRPr="003F6B7B">
        <w:rPr>
          <w:i/>
          <w:iCs/>
          <w:vertAlign w:val="superscript"/>
        </w:rPr>
        <w:t>n-1</w:t>
      </w:r>
      <w:r w:rsidR="00E82B47" w:rsidRPr="003F6B7B">
        <w:t xml:space="preserve"> e </w:t>
      </w:r>
      <w:r w:rsidR="00E82B47" w:rsidRPr="003F6B7B">
        <w:rPr>
          <w:i/>
          <w:iCs/>
        </w:rPr>
        <w:t xml:space="preserve">det(A) </w:t>
      </w:r>
      <w:r w:rsidR="00E82B47" w:rsidRPr="003F6B7B">
        <w:t xml:space="preserve">é o termo constante de </w:t>
      </w:r>
      <w:r w:rsidR="00E82B47" w:rsidRPr="003F6B7B">
        <w:rPr>
          <w:i/>
          <w:iCs/>
        </w:rPr>
        <w:t>p(</w:t>
      </w:r>
      <w:r w:rsidR="00E82B47" w:rsidRPr="003F6B7B">
        <w:rPr>
          <w:i/>
          <w:iCs/>
        </w:rPr>
        <w:sym w:font="Symbol" w:char="F06C"/>
      </w:r>
      <w:r w:rsidR="00E82B47" w:rsidRPr="003F6B7B">
        <w:rPr>
          <w:i/>
          <w:iCs/>
        </w:rPr>
        <w:t>)</w:t>
      </w:r>
      <w:r w:rsidR="00E82B47" w:rsidRPr="003F6B7B">
        <w:t xml:space="preserve"> se </w:t>
      </w:r>
      <w:r w:rsidR="00E82B47" w:rsidRPr="003F6B7B">
        <w:rPr>
          <w:i/>
          <w:iCs/>
        </w:rPr>
        <w:t>n</w:t>
      </w:r>
      <w:r w:rsidR="00E82B47" w:rsidRPr="003F6B7B">
        <w:t xml:space="preserve"> é par e o negativo do termo constante se </w:t>
      </w:r>
      <w:r w:rsidR="00E82B47" w:rsidRPr="003F6B7B">
        <w:rPr>
          <w:i/>
          <w:iCs/>
        </w:rPr>
        <w:t>n</w:t>
      </w:r>
      <w:r w:rsidR="00E82B47" w:rsidRPr="003F6B7B">
        <w:t xml:space="preserve"> é ímpar.</w:t>
      </w:r>
    </w:p>
    <w:p w14:paraId="53FEBE29" w14:textId="77777777" w:rsidR="00E82B47" w:rsidRPr="003F6B7B" w:rsidRDefault="00E82B47">
      <w:pPr>
        <w:jc w:val="both"/>
      </w:pPr>
    </w:p>
    <w:p w14:paraId="6ED2124B" w14:textId="77777777" w:rsidR="000F6AF4" w:rsidRDefault="00331D05">
      <w:pPr>
        <w:jc w:val="both"/>
      </w:pPr>
      <w:r>
        <w:rPr>
          <w:b/>
        </w:rPr>
        <w:t>AUTO</w:t>
      </w:r>
      <w:r w:rsidR="00685FA1">
        <w:rPr>
          <w:b/>
        </w:rPr>
        <w:t xml:space="preserve"> </w:t>
      </w:r>
      <w:r w:rsidR="000F6AF4">
        <w:rPr>
          <w:b/>
        </w:rPr>
        <w:t>ESPAÇO DE MATRIZES 3×3</w:t>
      </w:r>
    </w:p>
    <w:p w14:paraId="0C14BA90" w14:textId="77777777" w:rsidR="000F6AF4" w:rsidRDefault="000F6AF4">
      <w:pPr>
        <w:jc w:val="both"/>
      </w:pPr>
    </w:p>
    <w:p w14:paraId="1245EEC5" w14:textId="4ACBBE9A" w:rsidR="000F6AF4" w:rsidRDefault="006277C5">
      <w:pPr>
        <w:jc w:val="both"/>
      </w:pPr>
      <w:r>
        <w:tab/>
        <w:t xml:space="preserve">Os </w:t>
      </w:r>
      <w:r w:rsidR="00CD628D">
        <w:t>auto espaços</w:t>
      </w:r>
      <w:r>
        <w:t xml:space="preserve"> de uma matriz </w:t>
      </w:r>
      <w:r w:rsidRPr="006277C5">
        <w:t>3×3</w:t>
      </w:r>
      <w:r>
        <w:t xml:space="preserve"> podem ser retas ou planos, conforme sua multiplicidade geométrica.</w:t>
      </w:r>
    </w:p>
    <w:p w14:paraId="1FE5C7D8" w14:textId="77777777" w:rsidR="006277C5" w:rsidRDefault="006277C5">
      <w:pPr>
        <w:jc w:val="both"/>
      </w:pPr>
    </w:p>
    <w:p w14:paraId="4D307FDC" w14:textId="77777777" w:rsidR="006277C5" w:rsidRDefault="006277C5">
      <w:pPr>
        <w:jc w:val="both"/>
      </w:pPr>
      <w:r w:rsidRPr="006D3816">
        <w:rPr>
          <w:u w:val="single"/>
        </w:rPr>
        <w:t>Exemplo 18</w:t>
      </w:r>
      <w:r>
        <w:t>: Encontre as multiplicidades al</w:t>
      </w:r>
      <w:r w:rsidR="00331D05">
        <w:t>gébricas e geométricas dos auto</w:t>
      </w:r>
      <w:r>
        <w:t>valores da matriz</w:t>
      </w:r>
    </w:p>
    <w:p w14:paraId="58A60552" w14:textId="77777777" w:rsidR="006277C5" w:rsidRDefault="006277C5">
      <w:pPr>
        <w:jc w:val="both"/>
      </w:pPr>
    </w:p>
    <w:p w14:paraId="7426F1EE" w14:textId="77777777" w:rsidR="006277C5" w:rsidRPr="000F6AF4" w:rsidRDefault="006277C5">
      <w:pPr>
        <w:jc w:val="both"/>
      </w:pPr>
      <w:r>
        <w:tab/>
      </w:r>
      <w:r w:rsidR="00294019" w:rsidRPr="00B92C48">
        <w:rPr>
          <w:position w:val="-50"/>
        </w:rPr>
        <w:object w:dxaOrig="1620" w:dyaOrig="1120" w14:anchorId="3E276A66">
          <v:shape id="_x0000_i1061" type="#_x0000_t75" style="width:65.25pt;height:45pt" o:ole="">
            <v:imagedata r:id="rId79" o:title=""/>
          </v:shape>
          <o:OLEObject Type="Embed" ProgID="Equation.DSMT4" ShapeID="_x0000_i1061" DrawAspect="Content" ObjectID="_1746166066" r:id="rId80"/>
        </w:object>
      </w:r>
    </w:p>
    <w:p w14:paraId="151C1AD2" w14:textId="77777777" w:rsidR="004952BE" w:rsidRDefault="004952BE">
      <w:pPr>
        <w:jc w:val="both"/>
      </w:pPr>
    </w:p>
    <w:p w14:paraId="723D985E" w14:textId="77777777" w:rsidR="00294019" w:rsidRDefault="00294019">
      <w:pPr>
        <w:jc w:val="both"/>
      </w:pPr>
      <w:r>
        <w:t>Solução: O polinômio característico dessa matriz é</w:t>
      </w:r>
      <w:r w:rsidR="00685FA1">
        <w:t>:</w:t>
      </w:r>
    </w:p>
    <w:p w14:paraId="400B4330" w14:textId="77777777" w:rsidR="00294019" w:rsidRDefault="00294019">
      <w:pPr>
        <w:jc w:val="both"/>
      </w:pPr>
    </w:p>
    <w:p w14:paraId="0B1D57CA" w14:textId="77777777" w:rsidR="00034604" w:rsidRPr="00034604" w:rsidRDefault="00034604" w:rsidP="00034604">
      <w:pPr>
        <w:ind w:firstLine="708"/>
        <w:jc w:val="both"/>
      </w:pPr>
      <w:r w:rsidRPr="00034604">
        <w:rPr>
          <w:i/>
          <w:iCs/>
        </w:rPr>
        <w:t>p(</w:t>
      </w:r>
      <w:r w:rsidRPr="00034604">
        <w:rPr>
          <w:i/>
          <w:iCs/>
        </w:rPr>
        <w:sym w:font="Symbol" w:char="F06C"/>
      </w:r>
      <w:r w:rsidRPr="00034604">
        <w:rPr>
          <w:i/>
          <w:iCs/>
        </w:rPr>
        <w:t xml:space="preserve">) = </w:t>
      </w:r>
      <w:r w:rsidRPr="00034604">
        <w:rPr>
          <w:i/>
          <w:iCs/>
        </w:rPr>
        <w:sym w:font="Symbol" w:char="F06C"/>
      </w:r>
      <w:r w:rsidRPr="00034604">
        <w:rPr>
          <w:i/>
          <w:iCs/>
          <w:vertAlign w:val="superscript"/>
        </w:rPr>
        <w:t>3</w:t>
      </w:r>
      <w:r w:rsidRPr="00034604">
        <w:rPr>
          <w:i/>
          <w:iCs/>
        </w:rPr>
        <w:t xml:space="preserve"> – 5</w:t>
      </w:r>
      <w:r w:rsidRPr="00034604">
        <w:rPr>
          <w:i/>
          <w:iCs/>
        </w:rPr>
        <w:sym w:font="Symbol" w:char="F06C"/>
      </w:r>
      <w:r w:rsidRPr="00034604">
        <w:rPr>
          <w:i/>
          <w:iCs/>
          <w:vertAlign w:val="superscript"/>
        </w:rPr>
        <w:t>2</w:t>
      </w:r>
      <w:r w:rsidRPr="00034604">
        <w:rPr>
          <w:i/>
          <w:iCs/>
        </w:rPr>
        <w:t xml:space="preserve"> + 8</w:t>
      </w:r>
      <w:r w:rsidRPr="00034604">
        <w:rPr>
          <w:i/>
          <w:iCs/>
        </w:rPr>
        <w:sym w:font="Symbol" w:char="F06C"/>
      </w:r>
      <w:r w:rsidRPr="00034604">
        <w:rPr>
          <w:i/>
          <w:iCs/>
        </w:rPr>
        <w:t xml:space="preserve"> – 4</w:t>
      </w:r>
      <w:r w:rsidRPr="00034604">
        <w:rPr>
          <w:iCs/>
        </w:rPr>
        <w:t>, ou, na forma fatorada</w:t>
      </w:r>
      <w:r>
        <w:rPr>
          <w:iCs/>
        </w:rPr>
        <w:t>:</w:t>
      </w:r>
    </w:p>
    <w:p w14:paraId="7FBDA191" w14:textId="77777777" w:rsidR="00034604" w:rsidRDefault="00034604">
      <w:pPr>
        <w:jc w:val="both"/>
      </w:pPr>
    </w:p>
    <w:p w14:paraId="28EC38EE" w14:textId="77777777" w:rsidR="00294019" w:rsidRDefault="00294019">
      <w:pPr>
        <w:jc w:val="both"/>
        <w:rPr>
          <w:iCs/>
        </w:rPr>
      </w:pPr>
      <w:r>
        <w:tab/>
      </w:r>
      <w:r w:rsidRPr="003F6B7B">
        <w:rPr>
          <w:i/>
          <w:iCs/>
        </w:rPr>
        <w:t>p(</w:t>
      </w:r>
      <w:r w:rsidRPr="003F6B7B">
        <w:rPr>
          <w:i/>
          <w:iCs/>
        </w:rPr>
        <w:sym w:font="Symbol" w:char="F06C"/>
      </w:r>
      <w:r w:rsidRPr="003F6B7B">
        <w:rPr>
          <w:i/>
          <w:iCs/>
        </w:rPr>
        <w:t>) = (</w:t>
      </w:r>
      <w:r w:rsidRPr="003F6B7B">
        <w:rPr>
          <w:i/>
          <w:iCs/>
        </w:rPr>
        <w:sym w:font="Symbol" w:char="F06C"/>
      </w:r>
      <w:r>
        <w:rPr>
          <w:i/>
          <w:iCs/>
        </w:rPr>
        <w:t xml:space="preserve"> </w:t>
      </w:r>
      <w:r w:rsidRPr="003F6B7B">
        <w:rPr>
          <w:i/>
          <w:iCs/>
        </w:rPr>
        <w:t xml:space="preserve">– </w:t>
      </w:r>
      <w:r w:rsidR="007C267E">
        <w:rPr>
          <w:i/>
          <w:iCs/>
        </w:rPr>
        <w:t>1</w:t>
      </w:r>
      <w:r>
        <w:rPr>
          <w:i/>
          <w:iCs/>
        </w:rPr>
        <w:t>)</w:t>
      </w:r>
      <w:r w:rsidRPr="003F6B7B">
        <w:rPr>
          <w:i/>
          <w:iCs/>
        </w:rPr>
        <w:t>(</w:t>
      </w:r>
      <w:r w:rsidRPr="003F6B7B">
        <w:rPr>
          <w:i/>
          <w:iCs/>
        </w:rPr>
        <w:sym w:font="Symbol" w:char="F06C"/>
      </w:r>
      <w:r w:rsidR="007C267E">
        <w:rPr>
          <w:i/>
          <w:iCs/>
        </w:rPr>
        <w:t xml:space="preserve"> </w:t>
      </w:r>
      <w:r w:rsidRPr="003F6B7B">
        <w:rPr>
          <w:i/>
          <w:iCs/>
        </w:rPr>
        <w:t xml:space="preserve">– </w:t>
      </w:r>
      <w:r w:rsidR="007C267E">
        <w:rPr>
          <w:i/>
          <w:iCs/>
        </w:rPr>
        <w:t>2</w:t>
      </w:r>
      <w:r w:rsidRPr="003F6B7B">
        <w:rPr>
          <w:i/>
          <w:iCs/>
        </w:rPr>
        <w:t>)</w:t>
      </w:r>
      <w:r w:rsidRPr="00294019">
        <w:rPr>
          <w:i/>
          <w:iCs/>
          <w:vertAlign w:val="superscript"/>
        </w:rPr>
        <w:t>2</w:t>
      </w:r>
    </w:p>
    <w:p w14:paraId="0950C2AE" w14:textId="77777777" w:rsidR="00294019" w:rsidRDefault="00294019">
      <w:pPr>
        <w:jc w:val="both"/>
        <w:rPr>
          <w:iCs/>
        </w:rPr>
      </w:pPr>
    </w:p>
    <w:p w14:paraId="7A4933DF" w14:textId="77777777" w:rsidR="00294019" w:rsidRDefault="00294019">
      <w:pPr>
        <w:jc w:val="both"/>
        <w:rPr>
          <w:iCs/>
        </w:rPr>
      </w:pPr>
      <w:r>
        <w:rPr>
          <w:iCs/>
        </w:rPr>
        <w:t xml:space="preserve">portanto, </w:t>
      </w:r>
      <w:r w:rsidRPr="003F6B7B">
        <w:rPr>
          <w:i/>
          <w:iCs/>
        </w:rPr>
        <w:sym w:font="Symbol" w:char="F06C"/>
      </w:r>
      <w:r>
        <w:rPr>
          <w:i/>
          <w:iCs/>
        </w:rPr>
        <w:t xml:space="preserve"> = </w:t>
      </w:r>
      <w:r w:rsidR="007C267E">
        <w:rPr>
          <w:i/>
          <w:iCs/>
        </w:rPr>
        <w:t>1</w:t>
      </w:r>
      <w:r>
        <w:rPr>
          <w:i/>
          <w:iCs/>
        </w:rPr>
        <w:t xml:space="preserve"> </w:t>
      </w:r>
      <w:r w:rsidRPr="00294019">
        <w:rPr>
          <w:iCs/>
        </w:rPr>
        <w:t xml:space="preserve">tem multiplicidade algébrica </w:t>
      </w:r>
      <w:r w:rsidRPr="00294019">
        <w:rPr>
          <w:i/>
          <w:iCs/>
        </w:rPr>
        <w:t>1</w:t>
      </w:r>
      <w:r>
        <w:rPr>
          <w:iCs/>
        </w:rPr>
        <w:t xml:space="preserve"> e </w:t>
      </w:r>
      <w:r w:rsidRPr="003F6B7B">
        <w:rPr>
          <w:i/>
          <w:iCs/>
        </w:rPr>
        <w:sym w:font="Symbol" w:char="F06C"/>
      </w:r>
      <w:r>
        <w:rPr>
          <w:i/>
          <w:iCs/>
        </w:rPr>
        <w:t xml:space="preserve"> = </w:t>
      </w:r>
      <w:r w:rsidR="007C267E">
        <w:rPr>
          <w:i/>
          <w:iCs/>
        </w:rPr>
        <w:t>2</w:t>
      </w:r>
      <w:r>
        <w:rPr>
          <w:iCs/>
        </w:rPr>
        <w:t xml:space="preserve"> tem multiplicidade algébrica </w:t>
      </w:r>
      <w:r w:rsidRPr="00294019">
        <w:rPr>
          <w:i/>
          <w:iCs/>
        </w:rPr>
        <w:t>2</w:t>
      </w:r>
      <w:r>
        <w:rPr>
          <w:iCs/>
        </w:rPr>
        <w:t>.</w:t>
      </w:r>
    </w:p>
    <w:p w14:paraId="6557E7B9" w14:textId="77777777" w:rsidR="00294019" w:rsidRDefault="00294019">
      <w:pPr>
        <w:jc w:val="both"/>
        <w:rPr>
          <w:iCs/>
        </w:rPr>
      </w:pPr>
    </w:p>
    <w:p w14:paraId="78618BD4" w14:textId="2DDE9EDC" w:rsidR="00294019" w:rsidRDefault="00294019" w:rsidP="00331D05">
      <w:pPr>
        <w:ind w:firstLine="708"/>
        <w:jc w:val="both"/>
        <w:rPr>
          <w:iCs/>
        </w:rPr>
      </w:pPr>
      <w:r>
        <w:rPr>
          <w:iCs/>
        </w:rPr>
        <w:t>Pa</w:t>
      </w:r>
      <w:r w:rsidR="00331D05">
        <w:rPr>
          <w:iCs/>
        </w:rPr>
        <w:t xml:space="preserve">ra </w:t>
      </w:r>
      <w:r w:rsidR="00BC7FBA">
        <w:rPr>
          <w:iCs/>
        </w:rPr>
        <w:t xml:space="preserve">se </w:t>
      </w:r>
      <w:r w:rsidR="00331D05">
        <w:rPr>
          <w:iCs/>
        </w:rPr>
        <w:t xml:space="preserve">encontrar os </w:t>
      </w:r>
      <w:r w:rsidR="00CD628D">
        <w:rPr>
          <w:iCs/>
        </w:rPr>
        <w:t>auto espaços</w:t>
      </w:r>
      <w:r>
        <w:rPr>
          <w:iCs/>
        </w:rPr>
        <w:t xml:space="preserve"> resolve</w:t>
      </w:r>
      <w:r w:rsidR="00BC7FBA">
        <w:rPr>
          <w:iCs/>
        </w:rPr>
        <w:t>-se</w:t>
      </w:r>
      <w:r>
        <w:rPr>
          <w:iCs/>
        </w:rPr>
        <w:t xml:space="preserve"> a equação característica</w:t>
      </w:r>
      <w:r w:rsidR="00685FA1">
        <w:rPr>
          <w:iCs/>
        </w:rPr>
        <w:t>:</w:t>
      </w:r>
    </w:p>
    <w:p w14:paraId="513E4C3C" w14:textId="77777777" w:rsidR="00294019" w:rsidRDefault="00294019">
      <w:pPr>
        <w:jc w:val="both"/>
        <w:rPr>
          <w:iCs/>
        </w:rPr>
      </w:pPr>
    </w:p>
    <w:p w14:paraId="5DFF7C53" w14:textId="77777777" w:rsidR="00294019" w:rsidRPr="00294019" w:rsidRDefault="00294019">
      <w:pPr>
        <w:jc w:val="both"/>
      </w:pPr>
      <w:r>
        <w:rPr>
          <w:iCs/>
        </w:rPr>
        <w:tab/>
      </w:r>
      <w:r w:rsidR="005D5EAD" w:rsidRPr="00B92C48">
        <w:rPr>
          <w:position w:val="-50"/>
        </w:rPr>
        <w:object w:dxaOrig="3000" w:dyaOrig="1120" w14:anchorId="09299802">
          <v:shape id="_x0000_i1062" type="#_x0000_t75" style="width:120pt;height:44.25pt" o:ole="">
            <v:imagedata r:id="rId81" o:title=""/>
          </v:shape>
          <o:OLEObject Type="Embed" ProgID="Equation.DSMT4" ShapeID="_x0000_i1062" DrawAspect="Content" ObjectID="_1746166067" r:id="rId82"/>
        </w:object>
      </w:r>
    </w:p>
    <w:p w14:paraId="2D5176E3" w14:textId="77777777" w:rsidR="00294019" w:rsidRDefault="00294019">
      <w:pPr>
        <w:jc w:val="both"/>
      </w:pPr>
    </w:p>
    <w:p w14:paraId="294AAA2C" w14:textId="77777777" w:rsidR="007C267E" w:rsidRDefault="007C267E">
      <w:pPr>
        <w:jc w:val="both"/>
        <w:rPr>
          <w:iCs/>
        </w:rPr>
      </w:pPr>
      <w:r>
        <w:t xml:space="preserve">Assim, para </w:t>
      </w:r>
      <w:r w:rsidRPr="003F6B7B">
        <w:rPr>
          <w:i/>
          <w:iCs/>
        </w:rPr>
        <w:sym w:font="Symbol" w:char="F06C"/>
      </w:r>
      <w:r>
        <w:rPr>
          <w:i/>
          <w:iCs/>
        </w:rPr>
        <w:t xml:space="preserve"> = 1</w:t>
      </w:r>
      <w:r w:rsidR="00331D05">
        <w:rPr>
          <w:iCs/>
        </w:rPr>
        <w:t xml:space="preserve"> tem</w:t>
      </w:r>
      <w:r w:rsidR="00BC7FBA">
        <w:rPr>
          <w:iCs/>
        </w:rPr>
        <w:t>-se</w:t>
      </w:r>
      <w:r w:rsidR="00331D05">
        <w:rPr>
          <w:iCs/>
        </w:rPr>
        <w:t xml:space="preserve"> o auto</w:t>
      </w:r>
      <w:r w:rsidR="00685FA1">
        <w:rPr>
          <w:iCs/>
        </w:rPr>
        <w:t xml:space="preserve"> </w:t>
      </w:r>
      <w:r>
        <w:rPr>
          <w:iCs/>
        </w:rPr>
        <w:t>espaço</w:t>
      </w:r>
      <w:r w:rsidR="00EA4668">
        <w:rPr>
          <w:iCs/>
        </w:rPr>
        <w:t>:</w:t>
      </w:r>
    </w:p>
    <w:p w14:paraId="306F2D4E" w14:textId="77777777" w:rsidR="007C267E" w:rsidRDefault="007C267E">
      <w:pPr>
        <w:jc w:val="both"/>
        <w:rPr>
          <w:iCs/>
        </w:rPr>
      </w:pPr>
    </w:p>
    <w:p w14:paraId="3429E294" w14:textId="77777777" w:rsidR="007C267E" w:rsidRDefault="007C267E">
      <w:pPr>
        <w:jc w:val="both"/>
        <w:rPr>
          <w:iCs/>
        </w:rPr>
      </w:pPr>
      <w:r>
        <w:rPr>
          <w:iCs/>
        </w:rPr>
        <w:tab/>
      </w:r>
      <w:r w:rsidRPr="007C267E">
        <w:rPr>
          <w:b/>
          <w:i/>
          <w:iCs/>
        </w:rPr>
        <w:t>x</w:t>
      </w:r>
      <w:r w:rsidRPr="007C267E">
        <w:rPr>
          <w:i/>
          <w:iCs/>
        </w:rPr>
        <w:t xml:space="preserve"> =</w:t>
      </w:r>
      <w:r>
        <w:rPr>
          <w:iCs/>
        </w:rPr>
        <w:t xml:space="preserve"> </w:t>
      </w:r>
      <w:r w:rsidRPr="007C267E">
        <w:rPr>
          <w:i/>
          <w:iCs/>
        </w:rPr>
        <w:t>(</w:t>
      </w:r>
      <w:r w:rsidRPr="003F6B7B">
        <w:rPr>
          <w:i/>
          <w:iCs/>
        </w:rPr>
        <w:t>–</w:t>
      </w:r>
      <w:r>
        <w:rPr>
          <w:i/>
          <w:iCs/>
        </w:rPr>
        <w:t>2t, t, t) = t(</w:t>
      </w:r>
      <w:r w:rsidRPr="003F6B7B">
        <w:rPr>
          <w:i/>
          <w:iCs/>
        </w:rPr>
        <w:t>–</w:t>
      </w:r>
      <w:r>
        <w:rPr>
          <w:i/>
          <w:iCs/>
        </w:rPr>
        <w:t>2, 1, 1)</w:t>
      </w:r>
      <w:r>
        <w:rPr>
          <w:iCs/>
        </w:rPr>
        <w:t xml:space="preserve"> que é uma reta na origem</w:t>
      </w:r>
      <w:r w:rsidR="006D3816">
        <w:rPr>
          <w:iCs/>
        </w:rPr>
        <w:t xml:space="preserve">, então a multiplicidade geométrica é </w:t>
      </w:r>
      <w:r w:rsidR="006D3816" w:rsidRPr="006D3816">
        <w:rPr>
          <w:i/>
          <w:iCs/>
        </w:rPr>
        <w:t>1</w:t>
      </w:r>
    </w:p>
    <w:p w14:paraId="45E6080E" w14:textId="77777777" w:rsidR="007C267E" w:rsidRDefault="007C267E">
      <w:pPr>
        <w:jc w:val="both"/>
        <w:rPr>
          <w:iCs/>
        </w:rPr>
      </w:pPr>
    </w:p>
    <w:p w14:paraId="24CFD515" w14:textId="77777777" w:rsidR="007C267E" w:rsidRDefault="007C267E">
      <w:pPr>
        <w:jc w:val="both"/>
        <w:rPr>
          <w:iCs/>
        </w:rPr>
      </w:pPr>
      <w:r>
        <w:rPr>
          <w:iCs/>
        </w:rPr>
        <w:t>Para λ</w:t>
      </w:r>
      <w:r w:rsidR="00331D05">
        <w:rPr>
          <w:iCs/>
        </w:rPr>
        <w:t xml:space="preserve"> = 2 tem</w:t>
      </w:r>
      <w:r w:rsidR="00BC7FBA">
        <w:rPr>
          <w:iCs/>
        </w:rPr>
        <w:t>-se</w:t>
      </w:r>
      <w:r w:rsidR="00331D05">
        <w:rPr>
          <w:iCs/>
        </w:rPr>
        <w:t xml:space="preserve"> o auto</w:t>
      </w:r>
      <w:r w:rsidR="00685FA1">
        <w:rPr>
          <w:iCs/>
        </w:rPr>
        <w:t xml:space="preserve"> </w:t>
      </w:r>
      <w:r>
        <w:rPr>
          <w:iCs/>
        </w:rPr>
        <w:t>espaço</w:t>
      </w:r>
      <w:r w:rsidR="00685FA1">
        <w:rPr>
          <w:iCs/>
        </w:rPr>
        <w:t>:</w:t>
      </w:r>
    </w:p>
    <w:p w14:paraId="542E51DB" w14:textId="77777777" w:rsidR="007C267E" w:rsidRDefault="007C267E">
      <w:pPr>
        <w:jc w:val="both"/>
        <w:rPr>
          <w:iCs/>
        </w:rPr>
      </w:pPr>
    </w:p>
    <w:p w14:paraId="1007267D" w14:textId="77777777" w:rsidR="007C267E" w:rsidRDefault="007C267E">
      <w:pPr>
        <w:jc w:val="both"/>
        <w:rPr>
          <w:iCs/>
        </w:rPr>
      </w:pPr>
      <w:r>
        <w:rPr>
          <w:iCs/>
        </w:rPr>
        <w:tab/>
      </w:r>
      <w:r w:rsidRPr="007C267E">
        <w:rPr>
          <w:b/>
          <w:i/>
          <w:iCs/>
        </w:rPr>
        <w:t>x</w:t>
      </w:r>
      <w:r w:rsidRPr="007C267E">
        <w:rPr>
          <w:i/>
          <w:iCs/>
        </w:rPr>
        <w:t xml:space="preserve"> = (</w:t>
      </w:r>
      <w:r w:rsidRPr="003F6B7B">
        <w:rPr>
          <w:i/>
          <w:iCs/>
        </w:rPr>
        <w:t>–</w:t>
      </w:r>
      <w:r>
        <w:rPr>
          <w:i/>
          <w:iCs/>
        </w:rPr>
        <w:t>s, t, s) = s(</w:t>
      </w:r>
      <w:r w:rsidRPr="003F6B7B">
        <w:rPr>
          <w:i/>
          <w:iCs/>
        </w:rPr>
        <w:t>–</w:t>
      </w:r>
      <w:r>
        <w:rPr>
          <w:i/>
          <w:iCs/>
        </w:rPr>
        <w:t>1, 0, 1) + t(0, 1, 0)</w:t>
      </w:r>
      <w:r w:rsidR="006D3816">
        <w:rPr>
          <w:iCs/>
        </w:rPr>
        <w:t xml:space="preserve"> que é um plano na origem, então a multiplicidade geométrica é </w:t>
      </w:r>
      <w:r w:rsidR="006D3816" w:rsidRPr="006D3816">
        <w:rPr>
          <w:i/>
          <w:iCs/>
        </w:rPr>
        <w:t>2</w:t>
      </w:r>
      <w:r w:rsidR="00EA4668">
        <w:rPr>
          <w:i/>
          <w:iCs/>
        </w:rPr>
        <w:t>.</w:t>
      </w:r>
    </w:p>
    <w:p w14:paraId="7D5C3A69" w14:textId="77777777" w:rsidR="006D3816" w:rsidRDefault="006D3816">
      <w:pPr>
        <w:jc w:val="both"/>
        <w:rPr>
          <w:iCs/>
        </w:rPr>
      </w:pPr>
    </w:p>
    <w:p w14:paraId="5639C667" w14:textId="5F21A152" w:rsidR="004952BE" w:rsidRDefault="002C1A13">
      <w:pPr>
        <w:jc w:val="both"/>
      </w:pPr>
      <w:r>
        <w:t xml:space="preserve">(*) </w:t>
      </w:r>
      <w:r w:rsidR="004952BE">
        <w:t>5.6 DIAGONALIZAÇÃO DE MATRIZES</w:t>
      </w:r>
    </w:p>
    <w:p w14:paraId="017D4BCB" w14:textId="77777777" w:rsidR="004952BE" w:rsidRDefault="004952BE">
      <w:pPr>
        <w:jc w:val="both"/>
      </w:pPr>
    </w:p>
    <w:p w14:paraId="3ED14D37" w14:textId="77777777" w:rsidR="00381293" w:rsidRDefault="004952BE">
      <w:pPr>
        <w:jc w:val="both"/>
      </w:pPr>
      <w:r>
        <w:tab/>
      </w:r>
      <w:r w:rsidR="00381293">
        <w:t xml:space="preserve">Matrizes diagonais desempenham um papel importante em muitas aplicações porque elas representam os tipos mais simples de operadores lineares </w:t>
      </w:r>
      <w:r w:rsidR="00DE4BB8">
        <w:t xml:space="preserve">que </w:t>
      </w:r>
      <w:r w:rsidR="00BC7FBA">
        <w:t xml:space="preserve">serão estudados </w:t>
      </w:r>
      <w:r w:rsidR="00DE4BB8">
        <w:t xml:space="preserve">no </w:t>
      </w:r>
      <w:r w:rsidR="00DE4BB8" w:rsidRPr="008B5245">
        <w:rPr>
          <w:u w:val="single"/>
        </w:rPr>
        <w:t>capítulo 6</w:t>
      </w:r>
      <w:r w:rsidR="00DE4BB8">
        <w:t>.</w:t>
      </w:r>
      <w:r w:rsidR="00381293">
        <w:t xml:space="preserve"> </w:t>
      </w:r>
    </w:p>
    <w:p w14:paraId="7E8BFFBC" w14:textId="77777777" w:rsidR="008B5245" w:rsidRPr="00742708" w:rsidRDefault="008B5245" w:rsidP="008B5245">
      <w:pPr>
        <w:jc w:val="both"/>
        <w:rPr>
          <w:b/>
        </w:rPr>
      </w:pPr>
    </w:p>
    <w:p w14:paraId="5BDEC2E9" w14:textId="77777777" w:rsidR="008B5245" w:rsidRPr="008B5245" w:rsidRDefault="008B5245" w:rsidP="008B5245">
      <w:pPr>
        <w:jc w:val="both"/>
        <w:rPr>
          <w:b/>
        </w:rPr>
      </w:pPr>
      <w:r w:rsidRPr="008B5245">
        <w:rPr>
          <w:b/>
        </w:rPr>
        <w:t>MATRIZES SEMELHANTES</w:t>
      </w:r>
    </w:p>
    <w:p w14:paraId="0BE848FA" w14:textId="77777777" w:rsidR="008B5245" w:rsidRPr="008B5245" w:rsidRDefault="008B5245" w:rsidP="008B5245">
      <w:pPr>
        <w:jc w:val="both"/>
        <w:rPr>
          <w:b/>
        </w:rPr>
      </w:pPr>
    </w:p>
    <w:p w14:paraId="69445A9C" w14:textId="77777777" w:rsidR="008B5245" w:rsidRPr="008B5245" w:rsidRDefault="008B5245" w:rsidP="008B5245">
      <w:pPr>
        <w:jc w:val="both"/>
        <w:rPr>
          <w:i/>
        </w:rPr>
      </w:pPr>
      <w:r w:rsidRPr="008B5245">
        <w:rPr>
          <w:b/>
        </w:rPr>
        <w:tab/>
      </w:r>
      <w:r w:rsidRPr="008B5245">
        <w:t xml:space="preserve">Se </w:t>
      </w:r>
      <w:r w:rsidRPr="008B5245">
        <w:rPr>
          <w:i/>
        </w:rPr>
        <w:t>A</w:t>
      </w:r>
      <w:r w:rsidRPr="008B5245">
        <w:t xml:space="preserve"> e </w:t>
      </w:r>
      <w:r w:rsidRPr="008B5245">
        <w:rPr>
          <w:i/>
        </w:rPr>
        <w:t>C</w:t>
      </w:r>
      <w:r w:rsidRPr="008B5245">
        <w:t xml:space="preserve"> são matrizes quadradas de mesmo tamanho, diz</w:t>
      </w:r>
      <w:r w:rsidR="00F90528">
        <w:t>-se</w:t>
      </w:r>
      <w:r w:rsidRPr="008B5245">
        <w:t xml:space="preserve"> que </w:t>
      </w:r>
      <w:r w:rsidRPr="008B5245">
        <w:rPr>
          <w:i/>
        </w:rPr>
        <w:t>C</w:t>
      </w:r>
      <w:r w:rsidRPr="008B5245">
        <w:t xml:space="preserve"> é semelhante a </w:t>
      </w:r>
      <w:r w:rsidRPr="008B5245">
        <w:rPr>
          <w:i/>
        </w:rPr>
        <w:t>A</w:t>
      </w:r>
      <w:r w:rsidRPr="008B5245">
        <w:t xml:space="preserve"> se existe uma matriz invertível </w:t>
      </w:r>
      <w:r w:rsidRPr="008B5245">
        <w:rPr>
          <w:i/>
        </w:rPr>
        <w:t>P</w:t>
      </w:r>
      <w:r w:rsidR="005D5EAD">
        <w:t xml:space="preserve"> tal que </w:t>
      </w:r>
      <w:r w:rsidRPr="008B5245">
        <w:rPr>
          <w:i/>
        </w:rPr>
        <w:t>C = P</w:t>
      </w:r>
      <w:r w:rsidRPr="008B5245">
        <w:rPr>
          <w:i/>
          <w:vertAlign w:val="superscript"/>
        </w:rPr>
        <w:t>–1</w:t>
      </w:r>
      <w:r w:rsidRPr="008B5245">
        <w:rPr>
          <w:i/>
        </w:rPr>
        <w:t>AP</w:t>
      </w:r>
    </w:p>
    <w:p w14:paraId="7E5510EC" w14:textId="77777777" w:rsidR="008B5245" w:rsidRPr="008B5245" w:rsidRDefault="008B5245" w:rsidP="008B5245">
      <w:pPr>
        <w:jc w:val="both"/>
      </w:pPr>
    </w:p>
    <w:p w14:paraId="20773069" w14:textId="77777777" w:rsidR="008B5245" w:rsidRDefault="008B5245" w:rsidP="008B5245">
      <w:pPr>
        <w:jc w:val="both"/>
      </w:pPr>
      <w:r w:rsidRPr="008B5245">
        <w:rPr>
          <w:u w:val="single"/>
        </w:rPr>
        <w:t>OBSERVAÇÃO</w:t>
      </w:r>
      <w:r w:rsidRPr="008B5245">
        <w:t xml:space="preserve">: Se </w:t>
      </w:r>
      <w:r w:rsidRPr="008B5245">
        <w:rPr>
          <w:i/>
        </w:rPr>
        <w:t>C</w:t>
      </w:r>
      <w:r w:rsidRPr="008B5245">
        <w:t xml:space="preserve"> é semelhante a </w:t>
      </w:r>
      <w:r w:rsidRPr="008B5245">
        <w:rPr>
          <w:i/>
        </w:rPr>
        <w:t>A</w:t>
      </w:r>
      <w:r w:rsidRPr="008B5245">
        <w:t xml:space="preserve">, então também </w:t>
      </w:r>
      <w:r w:rsidRPr="008B5245">
        <w:rPr>
          <w:i/>
        </w:rPr>
        <w:t>A</w:t>
      </w:r>
      <w:r w:rsidRPr="008B5245">
        <w:t xml:space="preserve"> é semelhante a </w:t>
      </w:r>
      <w:r w:rsidRPr="008B5245">
        <w:rPr>
          <w:i/>
        </w:rPr>
        <w:t>C</w:t>
      </w:r>
      <w:r w:rsidRPr="008B5245">
        <w:t>.</w:t>
      </w:r>
      <w:r w:rsidR="00D5698B">
        <w:t xml:space="preserve"> Ou seja, da equação anterior pode-se tirar que:</w:t>
      </w:r>
    </w:p>
    <w:p w14:paraId="1788FD98" w14:textId="77777777" w:rsidR="00D5698B" w:rsidRDefault="00D5698B" w:rsidP="008B5245">
      <w:pPr>
        <w:jc w:val="both"/>
      </w:pPr>
    </w:p>
    <w:p w14:paraId="7D7574B3" w14:textId="77777777" w:rsidR="00D5698B" w:rsidRPr="00D5698B" w:rsidRDefault="00D5698B" w:rsidP="008B5245">
      <w:pPr>
        <w:jc w:val="both"/>
        <w:rPr>
          <w:i/>
        </w:rPr>
      </w:pPr>
      <w:r>
        <w:tab/>
      </w:r>
      <w:r w:rsidRPr="00D5698B">
        <w:rPr>
          <w:i/>
        </w:rPr>
        <w:t>A = PCP</w:t>
      </w:r>
      <w:r w:rsidRPr="00D5698B">
        <w:rPr>
          <w:i/>
          <w:vertAlign w:val="superscript"/>
        </w:rPr>
        <w:t>–1</w:t>
      </w:r>
      <w:r w:rsidRPr="00D5698B">
        <w:rPr>
          <w:i/>
        </w:rPr>
        <w:t xml:space="preserve"> </w:t>
      </w:r>
    </w:p>
    <w:p w14:paraId="1E0AF7FB" w14:textId="77777777" w:rsidR="008B5245" w:rsidRPr="008B5245" w:rsidRDefault="008B5245" w:rsidP="008B5245">
      <w:pPr>
        <w:jc w:val="both"/>
      </w:pPr>
    </w:p>
    <w:p w14:paraId="25D822E4" w14:textId="77777777" w:rsidR="008B5245" w:rsidRPr="008B5245" w:rsidRDefault="008B5245" w:rsidP="008B5245">
      <w:pPr>
        <w:jc w:val="both"/>
      </w:pPr>
      <w:r w:rsidRPr="008B5245">
        <w:tab/>
        <w:t>Existem várias propriedades básicas de matrizes semelhantes que justificam esse nome. Por exemplo, matrizes semelhantes têm:</w:t>
      </w:r>
    </w:p>
    <w:p w14:paraId="6FBF3BF9" w14:textId="77777777" w:rsidR="008B5245" w:rsidRPr="008B5245" w:rsidRDefault="008B5245" w:rsidP="008B5245">
      <w:pPr>
        <w:jc w:val="both"/>
      </w:pPr>
    </w:p>
    <w:p w14:paraId="166CB3AC" w14:textId="5D158526" w:rsidR="008B5245" w:rsidRPr="008B5245" w:rsidRDefault="0051575F" w:rsidP="008B5245">
      <w:pPr>
        <w:numPr>
          <w:ilvl w:val="0"/>
          <w:numId w:val="9"/>
        </w:numPr>
        <w:jc w:val="both"/>
      </w:pPr>
      <w:r>
        <w:t>M</w:t>
      </w:r>
      <w:r w:rsidR="008B5245" w:rsidRPr="008B5245">
        <w:t>esmo determinante</w:t>
      </w:r>
    </w:p>
    <w:p w14:paraId="63359CD5" w14:textId="310FE22B" w:rsidR="008B5245" w:rsidRPr="008B5245" w:rsidRDefault="0051575F" w:rsidP="008B5245">
      <w:pPr>
        <w:numPr>
          <w:ilvl w:val="0"/>
          <w:numId w:val="9"/>
        </w:numPr>
        <w:jc w:val="both"/>
      </w:pPr>
      <w:r>
        <w:t>M</w:t>
      </w:r>
      <w:r w:rsidR="008B5245" w:rsidRPr="008B5245">
        <w:t>esmo posto</w:t>
      </w:r>
    </w:p>
    <w:p w14:paraId="1ACE7EEF" w14:textId="74E457EA" w:rsidR="008B5245" w:rsidRPr="008B5245" w:rsidRDefault="0051575F" w:rsidP="008B5245">
      <w:pPr>
        <w:numPr>
          <w:ilvl w:val="0"/>
          <w:numId w:val="9"/>
        </w:numPr>
        <w:jc w:val="both"/>
      </w:pPr>
      <w:r>
        <w:t>M</w:t>
      </w:r>
      <w:r w:rsidR="008B5245" w:rsidRPr="008B5245">
        <w:t>esmo traço</w:t>
      </w:r>
    </w:p>
    <w:p w14:paraId="7EE84B58" w14:textId="45B62426" w:rsidR="00685FA1" w:rsidRDefault="0051575F" w:rsidP="008B5245">
      <w:pPr>
        <w:numPr>
          <w:ilvl w:val="0"/>
          <w:numId w:val="9"/>
        </w:numPr>
        <w:jc w:val="both"/>
      </w:pPr>
      <w:r>
        <w:t>M</w:t>
      </w:r>
      <w:r w:rsidR="008B5245" w:rsidRPr="008B5245">
        <w:t>esmo polinômio característico</w:t>
      </w:r>
    </w:p>
    <w:p w14:paraId="309F7BD6" w14:textId="26566549" w:rsidR="008B5245" w:rsidRPr="008B5245" w:rsidRDefault="0051575F" w:rsidP="008B5245">
      <w:pPr>
        <w:numPr>
          <w:ilvl w:val="0"/>
          <w:numId w:val="9"/>
        </w:numPr>
        <w:jc w:val="both"/>
      </w:pPr>
      <w:r>
        <w:t>M</w:t>
      </w:r>
      <w:r w:rsidR="008B5245" w:rsidRPr="008B5245">
        <w:t>esmos autovalores com as mesmas multiplicidades algébricas e geométricas.</w:t>
      </w:r>
    </w:p>
    <w:p w14:paraId="715E86CC" w14:textId="77777777" w:rsidR="008B5245" w:rsidRPr="008B5245" w:rsidRDefault="008B5245" w:rsidP="008B5245">
      <w:pPr>
        <w:jc w:val="both"/>
      </w:pPr>
    </w:p>
    <w:p w14:paraId="526639F1" w14:textId="77777777" w:rsidR="008B5245" w:rsidRPr="008B5245" w:rsidRDefault="008B5245" w:rsidP="008B5245">
      <w:pPr>
        <w:jc w:val="both"/>
      </w:pPr>
      <w:r w:rsidRPr="008B5245">
        <w:rPr>
          <w:u w:val="single"/>
        </w:rPr>
        <w:t>Teorema</w:t>
      </w:r>
      <w:r w:rsidRPr="008B5245">
        <w:t xml:space="preserve">: Se </w:t>
      </w:r>
      <w:r w:rsidRPr="008B5245">
        <w:rPr>
          <w:i/>
        </w:rPr>
        <w:t>C = P</w:t>
      </w:r>
      <w:r w:rsidRPr="008B5245">
        <w:rPr>
          <w:i/>
          <w:vertAlign w:val="superscript"/>
        </w:rPr>
        <w:t>–1</w:t>
      </w:r>
      <w:r w:rsidRPr="008B5245">
        <w:rPr>
          <w:i/>
        </w:rPr>
        <w:t>AP</w:t>
      </w:r>
      <w:r w:rsidRPr="008B5245">
        <w:t xml:space="preserve"> e </w:t>
      </w:r>
      <w:r w:rsidRPr="008B5245">
        <w:rPr>
          <w:i/>
        </w:rPr>
        <w:t>λ</w:t>
      </w:r>
      <w:r w:rsidRPr="008B5245">
        <w:t xml:space="preserve"> é um autovalor de </w:t>
      </w:r>
      <w:r w:rsidRPr="008B5245">
        <w:rPr>
          <w:i/>
        </w:rPr>
        <w:t>A</w:t>
      </w:r>
      <w:r w:rsidRPr="008B5245">
        <w:t xml:space="preserve"> e de </w:t>
      </w:r>
      <w:r w:rsidRPr="008B5245">
        <w:rPr>
          <w:i/>
        </w:rPr>
        <w:t>C</w:t>
      </w:r>
      <w:r w:rsidRPr="008B5245">
        <w:t>, então:</w:t>
      </w:r>
    </w:p>
    <w:p w14:paraId="36C9B9E1" w14:textId="77777777" w:rsidR="008B5245" w:rsidRPr="008B5245" w:rsidRDefault="008B5245" w:rsidP="008B5245">
      <w:pPr>
        <w:jc w:val="both"/>
      </w:pPr>
    </w:p>
    <w:p w14:paraId="73ECB2B8" w14:textId="77777777" w:rsidR="008B5245" w:rsidRPr="008B5245" w:rsidRDefault="008B5245" w:rsidP="008B5245">
      <w:pPr>
        <w:numPr>
          <w:ilvl w:val="0"/>
          <w:numId w:val="10"/>
        </w:numPr>
        <w:jc w:val="both"/>
      </w:pPr>
      <w:r w:rsidRPr="008B5245">
        <w:t xml:space="preserve">Se </w:t>
      </w:r>
      <w:r w:rsidRPr="008B5245">
        <w:rPr>
          <w:b/>
          <w:i/>
        </w:rPr>
        <w:t>x</w:t>
      </w:r>
      <w:r w:rsidRPr="008B5245">
        <w:t xml:space="preserve"> é um autovetor de </w:t>
      </w:r>
      <w:r w:rsidRPr="008B5245">
        <w:rPr>
          <w:i/>
        </w:rPr>
        <w:t>C</w:t>
      </w:r>
      <w:r w:rsidRPr="008B5245">
        <w:t xml:space="preserve"> associado a </w:t>
      </w:r>
      <w:r w:rsidRPr="008B5245">
        <w:rPr>
          <w:i/>
        </w:rPr>
        <w:t>λ</w:t>
      </w:r>
      <w:r w:rsidRPr="008B5245">
        <w:t xml:space="preserve">, então </w:t>
      </w:r>
      <w:r w:rsidRPr="008B5245">
        <w:rPr>
          <w:i/>
        </w:rPr>
        <w:t>P</w:t>
      </w:r>
      <w:r w:rsidRPr="008B5245">
        <w:rPr>
          <w:b/>
          <w:i/>
        </w:rPr>
        <w:t>x</w:t>
      </w:r>
      <w:r w:rsidRPr="008B5245">
        <w:t xml:space="preserve"> é um autovetor de </w:t>
      </w:r>
      <w:r w:rsidRPr="008B5245">
        <w:rPr>
          <w:i/>
        </w:rPr>
        <w:t>A</w:t>
      </w:r>
      <w:r w:rsidR="00D5698B">
        <w:rPr>
          <w:i/>
        </w:rPr>
        <w:t>,</w:t>
      </w:r>
      <w:r w:rsidRPr="008B5245">
        <w:t xml:space="preserve"> associado a </w:t>
      </w:r>
      <w:r w:rsidRPr="008B5245">
        <w:rPr>
          <w:i/>
        </w:rPr>
        <w:t>λ</w:t>
      </w:r>
      <w:r w:rsidRPr="008B5245">
        <w:t>.</w:t>
      </w:r>
    </w:p>
    <w:p w14:paraId="5A912FB5" w14:textId="77777777" w:rsidR="008B5245" w:rsidRPr="008B5245" w:rsidRDefault="008B5245" w:rsidP="008B5245">
      <w:pPr>
        <w:numPr>
          <w:ilvl w:val="0"/>
          <w:numId w:val="10"/>
        </w:numPr>
        <w:jc w:val="both"/>
      </w:pPr>
      <w:r w:rsidRPr="008B5245">
        <w:t xml:space="preserve">Se </w:t>
      </w:r>
      <w:r w:rsidRPr="008B5245">
        <w:rPr>
          <w:b/>
          <w:i/>
        </w:rPr>
        <w:t>x</w:t>
      </w:r>
      <w:r w:rsidRPr="008B5245">
        <w:t xml:space="preserve"> é um autovetor de </w:t>
      </w:r>
      <w:r w:rsidRPr="008B5245">
        <w:rPr>
          <w:i/>
        </w:rPr>
        <w:t>A</w:t>
      </w:r>
      <w:r w:rsidR="00D5698B">
        <w:rPr>
          <w:i/>
        </w:rPr>
        <w:t>,</w:t>
      </w:r>
      <w:r w:rsidRPr="008B5245">
        <w:t xml:space="preserve"> associado a </w:t>
      </w:r>
      <w:r w:rsidRPr="008B5245">
        <w:rPr>
          <w:i/>
        </w:rPr>
        <w:t>λ</w:t>
      </w:r>
      <w:r w:rsidRPr="008B5245">
        <w:t xml:space="preserve">, então </w:t>
      </w:r>
      <w:r w:rsidRPr="008B5245">
        <w:rPr>
          <w:i/>
        </w:rPr>
        <w:t>P</w:t>
      </w:r>
      <w:r w:rsidRPr="008B5245">
        <w:rPr>
          <w:i/>
          <w:vertAlign w:val="superscript"/>
        </w:rPr>
        <w:t>–1</w:t>
      </w:r>
      <w:r w:rsidRPr="008B5245">
        <w:rPr>
          <w:b/>
          <w:i/>
        </w:rPr>
        <w:t>x</w:t>
      </w:r>
      <w:r w:rsidRPr="008B5245">
        <w:t xml:space="preserve"> é um autovetor de </w:t>
      </w:r>
      <w:r w:rsidRPr="008B5245">
        <w:rPr>
          <w:i/>
        </w:rPr>
        <w:t>C</w:t>
      </w:r>
      <w:r w:rsidRPr="008B5245">
        <w:t xml:space="preserve"> associado a </w:t>
      </w:r>
      <w:r w:rsidRPr="008B5245">
        <w:rPr>
          <w:i/>
        </w:rPr>
        <w:t>λ</w:t>
      </w:r>
      <w:r w:rsidRPr="008B5245">
        <w:t>.</w:t>
      </w:r>
    </w:p>
    <w:p w14:paraId="0EE01E21" w14:textId="77777777" w:rsidR="008B5245" w:rsidRPr="008B5245" w:rsidRDefault="008B5245" w:rsidP="008B5245">
      <w:pPr>
        <w:jc w:val="both"/>
        <w:rPr>
          <w:i/>
        </w:rPr>
      </w:pPr>
    </w:p>
    <w:p w14:paraId="46F096A1" w14:textId="77777777" w:rsidR="008B5245" w:rsidRPr="008B5245" w:rsidRDefault="008B5245" w:rsidP="008B5245">
      <w:pPr>
        <w:jc w:val="both"/>
        <w:rPr>
          <w:b/>
        </w:rPr>
      </w:pPr>
      <w:r w:rsidRPr="008B5245">
        <w:rPr>
          <w:b/>
        </w:rPr>
        <w:t>DIAGONALIZAÇÃO DE MATRIZES</w:t>
      </w:r>
    </w:p>
    <w:p w14:paraId="16CF72A3" w14:textId="77777777" w:rsidR="008B5245" w:rsidRPr="008B5245" w:rsidRDefault="008B5245" w:rsidP="008B5245">
      <w:pPr>
        <w:jc w:val="both"/>
      </w:pPr>
    </w:p>
    <w:p w14:paraId="2F6D8A04" w14:textId="03299C84" w:rsidR="008B5245" w:rsidRPr="008B5245" w:rsidRDefault="00F90528" w:rsidP="008B5245">
      <w:pPr>
        <w:ind w:firstLine="708"/>
        <w:jc w:val="both"/>
      </w:pPr>
      <w:r>
        <w:t xml:space="preserve">Será visto </w:t>
      </w:r>
      <w:r w:rsidR="008B5245" w:rsidRPr="008B5245">
        <w:t xml:space="preserve">aqui uma aplicação de autovalores e </w:t>
      </w:r>
      <w:r w:rsidR="00E840B2" w:rsidRPr="008B5245">
        <w:t>auto</w:t>
      </w:r>
      <w:r w:rsidR="00E840B2">
        <w:t>vetores</w:t>
      </w:r>
      <w:r w:rsidR="008B5245" w:rsidRPr="008B5245">
        <w:t xml:space="preserve"> para </w:t>
      </w:r>
      <w:r w:rsidR="008B5245" w:rsidRPr="008B5245">
        <w:rPr>
          <w:i/>
        </w:rPr>
        <w:t>diagonalizar uma matriz</w:t>
      </w:r>
      <w:r w:rsidR="008B5245" w:rsidRPr="008B5245">
        <w:t>.</w:t>
      </w:r>
    </w:p>
    <w:p w14:paraId="18549B24" w14:textId="77777777" w:rsidR="008B5245" w:rsidRPr="008B5245" w:rsidRDefault="008B5245" w:rsidP="008B5245">
      <w:pPr>
        <w:ind w:firstLine="708"/>
        <w:jc w:val="both"/>
      </w:pPr>
    </w:p>
    <w:p w14:paraId="00D065D6" w14:textId="77777777" w:rsidR="008B5245" w:rsidRPr="008B5245" w:rsidRDefault="008B5245" w:rsidP="008B5245">
      <w:pPr>
        <w:ind w:firstLine="708"/>
        <w:jc w:val="both"/>
        <w:rPr>
          <w:iCs/>
        </w:rPr>
      </w:pPr>
      <w:r w:rsidRPr="008B5245">
        <w:t xml:space="preserve">Para diagonalizar uma matriz </w:t>
      </w:r>
      <w:r w:rsidRPr="008B5245">
        <w:rPr>
          <w:i/>
        </w:rPr>
        <w:t>A</w:t>
      </w:r>
      <w:r w:rsidRPr="008B5245">
        <w:t xml:space="preserve"> tem</w:t>
      </w:r>
      <w:r w:rsidR="00F90528">
        <w:t>-se</w:t>
      </w:r>
      <w:r w:rsidRPr="008B5245">
        <w:t xml:space="preserve"> que encontrar uma matriz invertível </w:t>
      </w:r>
      <w:r w:rsidRPr="008B5245">
        <w:rPr>
          <w:i/>
        </w:rPr>
        <w:t>P</w:t>
      </w:r>
      <w:r w:rsidRPr="008B5245">
        <w:t xml:space="preserve"> tal que </w:t>
      </w:r>
      <w:r w:rsidRPr="008B5245">
        <w:rPr>
          <w:i/>
        </w:rPr>
        <w:t>P</w:t>
      </w:r>
      <w:r w:rsidRPr="008B5245">
        <w:rPr>
          <w:i/>
          <w:iCs/>
          <w:vertAlign w:val="superscript"/>
        </w:rPr>
        <w:t>–1</w:t>
      </w:r>
      <w:r w:rsidRPr="008B5245">
        <w:rPr>
          <w:i/>
          <w:iCs/>
        </w:rPr>
        <w:t>AP</w:t>
      </w:r>
      <w:r w:rsidRPr="008B5245">
        <w:rPr>
          <w:iCs/>
        </w:rPr>
        <w:t xml:space="preserve"> seja uma matriz diagonal. Se </w:t>
      </w:r>
      <w:r w:rsidRPr="008B5245">
        <w:rPr>
          <w:i/>
          <w:iCs/>
        </w:rPr>
        <w:t>P</w:t>
      </w:r>
      <w:r w:rsidRPr="008B5245">
        <w:rPr>
          <w:iCs/>
        </w:rPr>
        <w:t xml:space="preserve"> existir diz</w:t>
      </w:r>
      <w:r w:rsidR="00F90528">
        <w:rPr>
          <w:iCs/>
        </w:rPr>
        <w:t>-se</w:t>
      </w:r>
      <w:r w:rsidRPr="008B5245">
        <w:rPr>
          <w:iCs/>
        </w:rPr>
        <w:t xml:space="preserve"> que </w:t>
      </w:r>
      <w:r w:rsidRPr="008B5245">
        <w:rPr>
          <w:i/>
          <w:iCs/>
        </w:rPr>
        <w:t>A</w:t>
      </w:r>
      <w:r w:rsidRPr="008B5245">
        <w:rPr>
          <w:iCs/>
        </w:rPr>
        <w:t xml:space="preserve"> é diagonalizável. Denotando a matriz diagonal por </w:t>
      </w:r>
      <w:r w:rsidRPr="008B5245">
        <w:rPr>
          <w:i/>
          <w:iCs/>
        </w:rPr>
        <w:t>D</w:t>
      </w:r>
      <w:r w:rsidRPr="008B5245">
        <w:rPr>
          <w:iCs/>
        </w:rPr>
        <w:t>, então escreve</w:t>
      </w:r>
      <w:r w:rsidR="00F90528">
        <w:rPr>
          <w:iCs/>
        </w:rPr>
        <w:t>-se</w:t>
      </w:r>
      <w:r w:rsidR="00D5698B">
        <w:rPr>
          <w:iCs/>
        </w:rPr>
        <w:t>:</w:t>
      </w:r>
    </w:p>
    <w:p w14:paraId="55DF673B" w14:textId="77777777" w:rsidR="008B5245" w:rsidRPr="008B5245" w:rsidRDefault="008B5245" w:rsidP="008B5245">
      <w:pPr>
        <w:ind w:firstLine="708"/>
        <w:jc w:val="both"/>
        <w:rPr>
          <w:iCs/>
        </w:rPr>
      </w:pPr>
    </w:p>
    <w:p w14:paraId="76882DE1" w14:textId="77777777" w:rsidR="008B5245" w:rsidRPr="008B5245" w:rsidRDefault="008B5245" w:rsidP="008B5245">
      <w:pPr>
        <w:ind w:firstLine="708"/>
        <w:jc w:val="both"/>
      </w:pPr>
      <w:r w:rsidRPr="008B5245">
        <w:rPr>
          <w:i/>
          <w:iCs/>
        </w:rPr>
        <w:t xml:space="preserve">D = </w:t>
      </w:r>
      <w:r w:rsidRPr="008B5245">
        <w:rPr>
          <w:i/>
        </w:rPr>
        <w:t>P</w:t>
      </w:r>
      <w:r w:rsidRPr="008B5245">
        <w:rPr>
          <w:i/>
          <w:iCs/>
          <w:vertAlign w:val="superscript"/>
        </w:rPr>
        <w:t>–1</w:t>
      </w:r>
      <w:r w:rsidRPr="008B5245">
        <w:rPr>
          <w:i/>
          <w:iCs/>
        </w:rPr>
        <w:t>AP</w:t>
      </w:r>
      <w:r w:rsidRPr="008B5245">
        <w:rPr>
          <w:iCs/>
        </w:rPr>
        <w:tab/>
      </w:r>
      <w:r w:rsidRPr="008B5245">
        <w:rPr>
          <w:iCs/>
        </w:rPr>
        <w:tab/>
      </w:r>
      <w:r w:rsidRPr="008B5245">
        <w:rPr>
          <w:iCs/>
        </w:rPr>
        <w:tab/>
      </w:r>
      <w:r w:rsidRPr="008B5245">
        <w:rPr>
          <w:iCs/>
        </w:rPr>
        <w:tab/>
      </w:r>
      <w:r w:rsidRPr="008B5245">
        <w:rPr>
          <w:iCs/>
        </w:rPr>
        <w:tab/>
      </w:r>
      <w:r w:rsidRPr="008B5245">
        <w:rPr>
          <w:iCs/>
        </w:rPr>
        <w:tab/>
      </w:r>
      <w:r w:rsidRPr="008B5245">
        <w:rPr>
          <w:iCs/>
        </w:rPr>
        <w:tab/>
      </w:r>
      <w:r w:rsidRPr="008B5245">
        <w:rPr>
          <w:iCs/>
        </w:rPr>
        <w:tab/>
        <w:t>(5-12)</w:t>
      </w:r>
    </w:p>
    <w:p w14:paraId="6155082C" w14:textId="77777777" w:rsidR="008B5245" w:rsidRPr="008B5245" w:rsidRDefault="008B5245" w:rsidP="008B5245">
      <w:pPr>
        <w:jc w:val="both"/>
      </w:pPr>
    </w:p>
    <w:p w14:paraId="16276E82" w14:textId="77777777" w:rsidR="008B5245" w:rsidRPr="008B5245" w:rsidRDefault="008B5245" w:rsidP="008B5245">
      <w:pPr>
        <w:jc w:val="both"/>
      </w:pPr>
      <w:r w:rsidRPr="008B5245">
        <w:tab/>
        <w:t xml:space="preserve">Se </w:t>
      </w:r>
      <w:r w:rsidR="00F90528">
        <w:t xml:space="preserve">for </w:t>
      </w:r>
      <w:r w:rsidRPr="008B5245">
        <w:t>multiplica</w:t>
      </w:r>
      <w:r w:rsidR="00F90528">
        <w:t>do</w:t>
      </w:r>
      <w:r w:rsidRPr="008B5245">
        <w:t xml:space="preserve"> os dois membros da equação (5-12) por </w:t>
      </w:r>
      <w:r w:rsidRPr="008B5245">
        <w:rPr>
          <w:i/>
        </w:rPr>
        <w:t>P</w:t>
      </w:r>
      <w:r w:rsidRPr="008B5245">
        <w:t xml:space="preserve">, na frente dos dois membros, e depois por </w:t>
      </w:r>
      <w:r w:rsidRPr="008B5245">
        <w:rPr>
          <w:i/>
        </w:rPr>
        <w:t>P</w:t>
      </w:r>
      <w:r w:rsidRPr="008B5245">
        <w:rPr>
          <w:i/>
          <w:iCs/>
          <w:vertAlign w:val="superscript"/>
        </w:rPr>
        <w:t>–1</w:t>
      </w:r>
      <w:r w:rsidRPr="008B5245">
        <w:rPr>
          <w:i/>
          <w:iCs/>
        </w:rPr>
        <w:t xml:space="preserve">, </w:t>
      </w:r>
      <w:r w:rsidRPr="008B5245">
        <w:rPr>
          <w:iCs/>
        </w:rPr>
        <w:t>atrás dos dois membros, encontra</w:t>
      </w:r>
      <w:r w:rsidR="00F90528">
        <w:rPr>
          <w:iCs/>
        </w:rPr>
        <w:t>-se</w:t>
      </w:r>
      <w:r w:rsidRPr="008B5245">
        <w:rPr>
          <w:iCs/>
        </w:rPr>
        <w:t xml:space="preserve"> uma decomposição para </w:t>
      </w:r>
      <w:r w:rsidRPr="008B5245">
        <w:rPr>
          <w:i/>
          <w:iCs/>
        </w:rPr>
        <w:t>A</w:t>
      </w:r>
      <w:r w:rsidRPr="008B5245">
        <w:rPr>
          <w:iCs/>
        </w:rPr>
        <w:t xml:space="preserve"> da forma</w:t>
      </w:r>
      <w:r w:rsidR="00D5698B">
        <w:rPr>
          <w:iCs/>
        </w:rPr>
        <w:t>:</w:t>
      </w:r>
      <w:r w:rsidRPr="008B5245">
        <w:rPr>
          <w:iCs/>
        </w:rPr>
        <w:t xml:space="preserve"> </w:t>
      </w:r>
    </w:p>
    <w:p w14:paraId="01C721A2" w14:textId="77777777" w:rsidR="008B5245" w:rsidRPr="008B5245" w:rsidRDefault="008B5245" w:rsidP="008B5245">
      <w:pPr>
        <w:jc w:val="both"/>
      </w:pPr>
    </w:p>
    <w:p w14:paraId="4F62045D" w14:textId="77777777" w:rsidR="008B5245" w:rsidRPr="008B5245" w:rsidRDefault="008B5245" w:rsidP="008B5245">
      <w:pPr>
        <w:jc w:val="both"/>
      </w:pPr>
      <w:r w:rsidRPr="008B5245">
        <w:tab/>
      </w:r>
      <w:r w:rsidRPr="008B5245">
        <w:rPr>
          <w:i/>
        </w:rPr>
        <w:t>A = PDP</w:t>
      </w:r>
      <w:r w:rsidRPr="008B5245">
        <w:rPr>
          <w:i/>
          <w:vertAlign w:val="superscript"/>
        </w:rPr>
        <w:t>–1</w:t>
      </w:r>
    </w:p>
    <w:p w14:paraId="7E4E4CAF" w14:textId="77777777" w:rsidR="008B5245" w:rsidRPr="008B5245" w:rsidRDefault="008B5245" w:rsidP="008B5245">
      <w:pPr>
        <w:jc w:val="both"/>
      </w:pPr>
    </w:p>
    <w:p w14:paraId="1CE0D1CF" w14:textId="77777777" w:rsidR="008B5245" w:rsidRPr="008B5245" w:rsidRDefault="008B5245" w:rsidP="008B5245">
      <w:pPr>
        <w:jc w:val="both"/>
      </w:pPr>
      <w:r w:rsidRPr="008B5245">
        <w:rPr>
          <w:u w:val="single"/>
        </w:rPr>
        <w:lastRenderedPageBreak/>
        <w:t>OBSERVAÇÃO</w:t>
      </w:r>
      <w:r w:rsidRPr="008B5245">
        <w:t>: Como a equação (5-12) concorda com a definição de matrizes semelhantes, então pode</w:t>
      </w:r>
      <w:r w:rsidR="00F90528">
        <w:t>-se</w:t>
      </w:r>
      <w:r w:rsidRPr="008B5245">
        <w:t xml:space="preserve"> dizer que a matriz diagonal </w:t>
      </w:r>
      <w:r w:rsidRPr="008B5245">
        <w:rPr>
          <w:i/>
        </w:rPr>
        <w:t>D</w:t>
      </w:r>
      <w:r w:rsidRPr="008B5245">
        <w:t xml:space="preserve"> é semelhante </w:t>
      </w:r>
      <w:r w:rsidR="00D5698B" w:rsidRPr="008B5245">
        <w:t>à</w:t>
      </w:r>
      <w:r w:rsidRPr="008B5245">
        <w:t xml:space="preserve"> matriz </w:t>
      </w:r>
      <w:r w:rsidRPr="008B5245">
        <w:rPr>
          <w:i/>
        </w:rPr>
        <w:t>A</w:t>
      </w:r>
      <w:r w:rsidRPr="008B5245">
        <w:t>.</w:t>
      </w:r>
    </w:p>
    <w:p w14:paraId="77DDABF7" w14:textId="77777777" w:rsidR="008B5245" w:rsidRPr="008B5245" w:rsidRDefault="008B5245" w:rsidP="008B5245">
      <w:pPr>
        <w:jc w:val="both"/>
      </w:pPr>
    </w:p>
    <w:p w14:paraId="0E1B24A9" w14:textId="77777777" w:rsidR="008B5245" w:rsidRPr="008B5245" w:rsidRDefault="008B5245" w:rsidP="008B5245">
      <w:pPr>
        <w:ind w:firstLine="708"/>
        <w:jc w:val="both"/>
      </w:pPr>
      <w:r w:rsidRPr="008B5245">
        <w:t>A chave para diagonalizar uma matriz está com a dimensão dos autoespaços, conforme o teorema a seguir</w:t>
      </w:r>
      <w:r w:rsidR="00D5698B">
        <w:t>:</w:t>
      </w:r>
    </w:p>
    <w:p w14:paraId="425A19AC" w14:textId="77777777" w:rsidR="00F7238C" w:rsidRPr="00F7238C" w:rsidRDefault="00F7238C" w:rsidP="00F7238C">
      <w:pPr>
        <w:ind w:firstLine="708"/>
        <w:jc w:val="both"/>
      </w:pPr>
    </w:p>
    <w:p w14:paraId="1597B0C1" w14:textId="77777777" w:rsidR="00F90528" w:rsidRDefault="00871C76" w:rsidP="00F7238C">
      <w:pPr>
        <w:ind w:firstLine="708"/>
        <w:jc w:val="both"/>
      </w:pPr>
      <w:r w:rsidRPr="00871C76">
        <w:rPr>
          <w:u w:val="single"/>
        </w:rPr>
        <w:t>Teorema</w:t>
      </w:r>
      <w:r>
        <w:t xml:space="preserve">: Uma matriz </w:t>
      </w:r>
      <w:r w:rsidRPr="00871C76">
        <w:rPr>
          <w:i/>
        </w:rPr>
        <w:t>A</w:t>
      </w:r>
      <w:r>
        <w:t xml:space="preserve"> de tamanho </w:t>
      </w:r>
      <w:r w:rsidRPr="00871C76">
        <w:rPr>
          <w:i/>
        </w:rPr>
        <w:t>n×n</w:t>
      </w:r>
      <w:r w:rsidR="00C076DA">
        <w:t xml:space="preserve"> é diagonalizá</w:t>
      </w:r>
      <w:r>
        <w:t xml:space="preserve">vel se, e só se, </w:t>
      </w:r>
      <w:r w:rsidR="00F7238C">
        <w:t>a soma das multiplicidades geométricas de seus autovalores for igual a</w:t>
      </w:r>
      <w:r>
        <w:t xml:space="preserve"> </w:t>
      </w:r>
      <w:r w:rsidRPr="00871C76">
        <w:rPr>
          <w:i/>
        </w:rPr>
        <w:t>n</w:t>
      </w:r>
      <w:r>
        <w:t>.</w:t>
      </w:r>
    </w:p>
    <w:p w14:paraId="7764AAB6" w14:textId="77777777" w:rsidR="00F90528" w:rsidRDefault="00F90528" w:rsidP="00F7238C">
      <w:pPr>
        <w:ind w:firstLine="708"/>
        <w:jc w:val="both"/>
      </w:pPr>
    </w:p>
    <w:p w14:paraId="6BF5F6B6" w14:textId="77777777" w:rsidR="000135D0" w:rsidRDefault="000135D0" w:rsidP="00F7238C">
      <w:pPr>
        <w:ind w:firstLine="708"/>
        <w:jc w:val="both"/>
      </w:pPr>
      <w:r>
        <w:t>Desse teorema pode</w:t>
      </w:r>
      <w:r w:rsidR="00F90528">
        <w:t>-se</w:t>
      </w:r>
      <w:r>
        <w:t xml:space="preserve"> concluir que uma matriz é diagonalizáv</w:t>
      </w:r>
      <w:r w:rsidR="00D172AD">
        <w:t>e</w:t>
      </w:r>
      <w:r>
        <w:t xml:space="preserve">l se seus autovalores são todos distintos ou se ela tem </w:t>
      </w:r>
      <w:r w:rsidRPr="000135D0">
        <w:rPr>
          <w:i/>
        </w:rPr>
        <w:t>n</w:t>
      </w:r>
      <w:r>
        <w:t xml:space="preserve"> autovetores linearmente independentes.</w:t>
      </w:r>
    </w:p>
    <w:p w14:paraId="560681DA" w14:textId="77777777" w:rsidR="00CE0495" w:rsidRDefault="00CE0495" w:rsidP="00F7238C">
      <w:pPr>
        <w:ind w:firstLine="708"/>
        <w:jc w:val="both"/>
      </w:pPr>
    </w:p>
    <w:p w14:paraId="52B06B06" w14:textId="77777777" w:rsidR="000135D0" w:rsidRDefault="000135D0" w:rsidP="00F7238C">
      <w:pPr>
        <w:ind w:firstLine="708"/>
        <w:jc w:val="both"/>
      </w:pPr>
      <w:r>
        <w:t xml:space="preserve">Por exemplo, a matriz do </w:t>
      </w:r>
      <w:r w:rsidRPr="00331D05">
        <w:rPr>
          <w:u w:val="single"/>
        </w:rPr>
        <w:t>exemplo 18</w:t>
      </w:r>
      <w:r>
        <w:t xml:space="preserve"> é diagonalizável, pois a soma de suas multiplicidades geométricas é </w:t>
      </w:r>
      <w:r w:rsidRPr="000135D0">
        <w:rPr>
          <w:i/>
        </w:rPr>
        <w:t>3</w:t>
      </w:r>
      <w:r>
        <w:t xml:space="preserve"> que é igual a dimensão da matriz.</w:t>
      </w:r>
    </w:p>
    <w:p w14:paraId="5506B56C" w14:textId="77777777" w:rsidR="000135D0" w:rsidRDefault="000135D0" w:rsidP="00F7238C">
      <w:pPr>
        <w:ind w:firstLine="708"/>
        <w:jc w:val="both"/>
      </w:pPr>
    </w:p>
    <w:p w14:paraId="7D6ACDD1" w14:textId="77777777" w:rsidR="000855A5" w:rsidRDefault="000855A5">
      <w:pPr>
        <w:jc w:val="both"/>
      </w:pPr>
      <w:r>
        <w:rPr>
          <w:b/>
        </w:rPr>
        <w:t>ALGORÍTIMO</w:t>
      </w:r>
      <w:r w:rsidR="000135D0">
        <w:rPr>
          <w:b/>
        </w:rPr>
        <w:t xml:space="preserve"> PARA DIAGONALIZAR UMA MATRIZ</w:t>
      </w:r>
    </w:p>
    <w:p w14:paraId="0566C61D" w14:textId="77777777" w:rsidR="000855A5" w:rsidRDefault="000855A5">
      <w:pPr>
        <w:jc w:val="both"/>
      </w:pPr>
    </w:p>
    <w:p w14:paraId="52CAEB53" w14:textId="77777777" w:rsidR="000855A5" w:rsidRDefault="000855A5">
      <w:pPr>
        <w:jc w:val="both"/>
      </w:pPr>
      <w:r>
        <w:tab/>
        <w:t xml:space="preserve">1º Passo: Encontrar os autovalores de </w:t>
      </w:r>
      <w:r w:rsidRPr="000855A5">
        <w:rPr>
          <w:i/>
        </w:rPr>
        <w:t>A</w:t>
      </w:r>
      <w:r>
        <w:t>.</w:t>
      </w:r>
    </w:p>
    <w:p w14:paraId="4DB2B01C" w14:textId="77777777" w:rsidR="000855A5" w:rsidRDefault="000855A5">
      <w:pPr>
        <w:jc w:val="both"/>
      </w:pPr>
    </w:p>
    <w:p w14:paraId="5B1AFDA8" w14:textId="77777777" w:rsidR="000855A5" w:rsidRPr="00D01B52" w:rsidRDefault="000855A5">
      <w:pPr>
        <w:jc w:val="both"/>
      </w:pPr>
      <w:r>
        <w:tab/>
        <w:t xml:space="preserve">2º Passo: Encontrar os autovetores bases de </w:t>
      </w:r>
      <w:r w:rsidRPr="000855A5">
        <w:rPr>
          <w:i/>
        </w:rPr>
        <w:t>A</w:t>
      </w:r>
      <w:r w:rsidR="00B16013">
        <w:t xml:space="preserve">, que são linearmente independentes, </w:t>
      </w:r>
      <w:r w:rsidR="00F90528">
        <w:t>denotados por:</w:t>
      </w:r>
      <w:r w:rsidR="00B16013">
        <w:t xml:space="preserve"> </w:t>
      </w:r>
      <w:r w:rsidR="00B16013" w:rsidRPr="00B16013">
        <w:rPr>
          <w:b/>
          <w:i/>
        </w:rPr>
        <w:t>p</w:t>
      </w:r>
      <w:r w:rsidR="00B16013" w:rsidRPr="00B16013">
        <w:rPr>
          <w:b/>
          <w:i/>
          <w:vertAlign w:val="subscript"/>
        </w:rPr>
        <w:t>1</w:t>
      </w:r>
      <w:r w:rsidR="00B16013" w:rsidRPr="00B16013">
        <w:rPr>
          <w:b/>
          <w:i/>
        </w:rPr>
        <w:t>, p</w:t>
      </w:r>
      <w:r w:rsidR="00B16013" w:rsidRPr="00B16013">
        <w:rPr>
          <w:b/>
          <w:i/>
          <w:vertAlign w:val="subscript"/>
        </w:rPr>
        <w:t>2</w:t>
      </w:r>
      <w:r w:rsidR="00B16013" w:rsidRPr="00B16013">
        <w:rPr>
          <w:i/>
        </w:rPr>
        <w:t xml:space="preserve">, ... </w:t>
      </w:r>
      <w:r w:rsidR="00B16013" w:rsidRPr="00B16013">
        <w:rPr>
          <w:b/>
          <w:i/>
        </w:rPr>
        <w:t>p</w:t>
      </w:r>
      <w:r w:rsidR="00B16013" w:rsidRPr="00B16013">
        <w:rPr>
          <w:b/>
          <w:i/>
          <w:vertAlign w:val="subscript"/>
        </w:rPr>
        <w:t>n</w:t>
      </w:r>
      <w:r w:rsidR="00F90528">
        <w:t>,</w:t>
      </w:r>
      <w:r w:rsidR="00D01B52">
        <w:t xml:space="preserve"> que serão os vetores colunas de </w:t>
      </w:r>
      <w:r w:rsidR="00D01B52" w:rsidRPr="00D01B52">
        <w:rPr>
          <w:i/>
        </w:rPr>
        <w:t>P</w:t>
      </w:r>
      <w:r w:rsidR="001106D3">
        <w:rPr>
          <w:i/>
        </w:rPr>
        <w:t>.</w:t>
      </w:r>
      <w:r w:rsidR="00D01B52">
        <w:t xml:space="preserve"> </w:t>
      </w:r>
    </w:p>
    <w:p w14:paraId="35820DEB" w14:textId="77777777" w:rsidR="000855A5" w:rsidRDefault="000855A5">
      <w:pPr>
        <w:jc w:val="both"/>
      </w:pPr>
    </w:p>
    <w:p w14:paraId="595CBBD3" w14:textId="77777777" w:rsidR="000855A5" w:rsidRDefault="000855A5">
      <w:pPr>
        <w:jc w:val="both"/>
      </w:pPr>
      <w:r>
        <w:tab/>
        <w:t xml:space="preserve">3º Passo: Formar a matriz </w:t>
      </w:r>
      <w:r w:rsidR="00B16013">
        <w:rPr>
          <w:i/>
        </w:rPr>
        <w:t>P = [</w:t>
      </w:r>
      <w:r w:rsidR="00B16013" w:rsidRPr="00B16013">
        <w:rPr>
          <w:b/>
          <w:i/>
        </w:rPr>
        <w:t>p</w:t>
      </w:r>
      <w:r w:rsidR="00B16013" w:rsidRPr="00B16013">
        <w:rPr>
          <w:b/>
          <w:i/>
          <w:vertAlign w:val="subscript"/>
        </w:rPr>
        <w:t>1</w:t>
      </w:r>
      <w:r w:rsidR="00B16013">
        <w:rPr>
          <w:i/>
        </w:rPr>
        <w:t xml:space="preserve">  </w:t>
      </w:r>
      <w:r w:rsidR="00B16013" w:rsidRPr="00B16013">
        <w:rPr>
          <w:b/>
          <w:i/>
        </w:rPr>
        <w:t>p</w:t>
      </w:r>
      <w:r w:rsidR="00B16013" w:rsidRPr="00B16013">
        <w:rPr>
          <w:b/>
          <w:i/>
          <w:vertAlign w:val="subscript"/>
        </w:rPr>
        <w:t>2</w:t>
      </w:r>
      <w:r w:rsidR="00B16013">
        <w:rPr>
          <w:i/>
        </w:rPr>
        <w:t xml:space="preserve">  ...  </w:t>
      </w:r>
      <w:r w:rsidR="00B16013" w:rsidRPr="00B16013">
        <w:rPr>
          <w:b/>
          <w:i/>
        </w:rPr>
        <w:t>p</w:t>
      </w:r>
      <w:r w:rsidR="00B16013" w:rsidRPr="00B16013">
        <w:rPr>
          <w:b/>
          <w:i/>
          <w:vertAlign w:val="subscript"/>
        </w:rPr>
        <w:t>n</w:t>
      </w:r>
      <w:r w:rsidR="00B16013" w:rsidRPr="00B16013">
        <w:rPr>
          <w:i/>
        </w:rPr>
        <w:t>]</w:t>
      </w:r>
      <w:r w:rsidR="001106D3">
        <w:rPr>
          <w:i/>
        </w:rPr>
        <w:t>.</w:t>
      </w:r>
    </w:p>
    <w:p w14:paraId="559E641E" w14:textId="77777777" w:rsidR="000855A5" w:rsidRDefault="000855A5">
      <w:pPr>
        <w:jc w:val="both"/>
      </w:pPr>
    </w:p>
    <w:p w14:paraId="3873C444" w14:textId="77777777" w:rsidR="000855A5" w:rsidRDefault="000855A5">
      <w:pPr>
        <w:jc w:val="both"/>
      </w:pPr>
      <w:r>
        <w:tab/>
        <w:t xml:space="preserve">4º Passo: </w:t>
      </w:r>
      <w:r w:rsidR="00B16013">
        <w:t xml:space="preserve">Encontrar a </w:t>
      </w:r>
      <w:r>
        <w:t xml:space="preserve">matriz </w:t>
      </w:r>
      <w:r w:rsidR="00B16013">
        <w:t>inversa</w:t>
      </w:r>
      <w:r w:rsidR="00D01B52">
        <w:t xml:space="preserve"> </w:t>
      </w:r>
      <w:r w:rsidR="00D01B52" w:rsidRPr="000855A5">
        <w:rPr>
          <w:i/>
        </w:rPr>
        <w:t>P</w:t>
      </w:r>
      <w:r w:rsidR="00D01B52" w:rsidRPr="000855A5">
        <w:rPr>
          <w:i/>
          <w:vertAlign w:val="superscript"/>
        </w:rPr>
        <w:t>–1</w:t>
      </w:r>
      <w:r w:rsidR="001106D3">
        <w:rPr>
          <w:i/>
        </w:rPr>
        <w:t>.</w:t>
      </w:r>
      <w:r>
        <w:t xml:space="preserve"> </w:t>
      </w:r>
    </w:p>
    <w:p w14:paraId="4C3D37B9" w14:textId="77777777" w:rsidR="000855A5" w:rsidRDefault="000855A5">
      <w:pPr>
        <w:jc w:val="both"/>
      </w:pPr>
    </w:p>
    <w:p w14:paraId="638F97EF" w14:textId="77777777" w:rsidR="000855A5" w:rsidRPr="00B16013" w:rsidRDefault="000855A5">
      <w:pPr>
        <w:jc w:val="both"/>
      </w:pPr>
      <w:r>
        <w:tab/>
        <w:t xml:space="preserve">5º Passo: </w:t>
      </w:r>
      <w:r w:rsidR="00B16013">
        <w:t xml:space="preserve">Formar a matriz </w:t>
      </w:r>
      <w:r w:rsidR="00B16013" w:rsidRPr="00D01B52">
        <w:rPr>
          <w:i/>
        </w:rPr>
        <w:t>D =</w:t>
      </w:r>
      <w:r>
        <w:t xml:space="preserve"> </w:t>
      </w:r>
      <w:r w:rsidR="00B16013" w:rsidRPr="000855A5">
        <w:rPr>
          <w:i/>
        </w:rPr>
        <w:t>P</w:t>
      </w:r>
      <w:r w:rsidR="00B16013" w:rsidRPr="000855A5">
        <w:rPr>
          <w:i/>
          <w:vertAlign w:val="superscript"/>
        </w:rPr>
        <w:t>–1</w:t>
      </w:r>
      <w:r w:rsidR="00B16013">
        <w:rPr>
          <w:i/>
        </w:rPr>
        <w:t>AP</w:t>
      </w:r>
      <w:r w:rsidR="00B16013" w:rsidRPr="00B16013">
        <w:t xml:space="preserve"> que tem como entradas</w:t>
      </w:r>
      <w:r w:rsidR="00B16013">
        <w:t xml:space="preserve"> na diago</w:t>
      </w:r>
      <w:r w:rsidR="00D01B52">
        <w:t xml:space="preserve">nal os autovalores associados aos vetores </w:t>
      </w:r>
      <w:r w:rsidR="00D01B52" w:rsidRPr="00187A27">
        <w:rPr>
          <w:b/>
          <w:i/>
        </w:rPr>
        <w:t>p</w:t>
      </w:r>
      <w:r w:rsidR="00D01B52" w:rsidRPr="00187A27">
        <w:rPr>
          <w:b/>
          <w:i/>
          <w:vertAlign w:val="subscript"/>
        </w:rPr>
        <w:t>1</w:t>
      </w:r>
      <w:r w:rsidR="00D01B52" w:rsidRPr="00187A27">
        <w:rPr>
          <w:i/>
        </w:rPr>
        <w:t xml:space="preserve">, </w:t>
      </w:r>
      <w:r w:rsidR="00D01B52" w:rsidRPr="00187A27">
        <w:rPr>
          <w:b/>
          <w:i/>
        </w:rPr>
        <w:t>p</w:t>
      </w:r>
      <w:r w:rsidR="00D01B52" w:rsidRPr="00187A27">
        <w:rPr>
          <w:b/>
          <w:i/>
          <w:vertAlign w:val="subscript"/>
        </w:rPr>
        <w:t>2</w:t>
      </w:r>
      <w:r w:rsidR="00D01B52" w:rsidRPr="00187A27">
        <w:rPr>
          <w:i/>
        </w:rPr>
        <w:t xml:space="preserve">, ..., </w:t>
      </w:r>
      <w:r w:rsidR="00D01B52" w:rsidRPr="00187A27">
        <w:rPr>
          <w:b/>
          <w:i/>
        </w:rPr>
        <w:t>p</w:t>
      </w:r>
      <w:r w:rsidR="00D01B52" w:rsidRPr="00187A27">
        <w:rPr>
          <w:b/>
          <w:i/>
          <w:vertAlign w:val="subscript"/>
        </w:rPr>
        <w:t>n</w:t>
      </w:r>
      <w:r w:rsidR="00D01B52">
        <w:t>.</w:t>
      </w:r>
    </w:p>
    <w:p w14:paraId="16C4A2F7" w14:textId="77777777" w:rsidR="000855A5" w:rsidRDefault="000855A5">
      <w:pPr>
        <w:jc w:val="both"/>
      </w:pPr>
    </w:p>
    <w:p w14:paraId="10AC89DE" w14:textId="77777777" w:rsidR="005E1A0E" w:rsidRDefault="000855A5">
      <w:pPr>
        <w:jc w:val="both"/>
      </w:pPr>
      <w:r w:rsidRPr="00D32605">
        <w:rPr>
          <w:u w:val="single"/>
        </w:rPr>
        <w:t>Exemplo 1</w:t>
      </w:r>
      <w:r w:rsidR="001C02E0">
        <w:rPr>
          <w:u w:val="single"/>
        </w:rPr>
        <w:t>9</w:t>
      </w:r>
      <w:r>
        <w:t xml:space="preserve">: </w:t>
      </w:r>
      <w:r w:rsidR="005E1A0E">
        <w:t>Diagonalizar a matriz</w:t>
      </w:r>
      <w:r w:rsidR="001106D3">
        <w:t>:</w:t>
      </w:r>
    </w:p>
    <w:p w14:paraId="4631BC9A" w14:textId="77777777" w:rsidR="005E1A0E" w:rsidRDefault="005E1A0E">
      <w:pPr>
        <w:jc w:val="both"/>
      </w:pPr>
    </w:p>
    <w:p w14:paraId="7D1D2733" w14:textId="77777777" w:rsidR="005E1A0E" w:rsidRDefault="005E1A0E">
      <w:pPr>
        <w:jc w:val="both"/>
      </w:pPr>
      <w:r>
        <w:tab/>
      </w:r>
      <w:r w:rsidR="005D5EAD">
        <w:object w:dxaOrig="1260" w:dyaOrig="720" w14:anchorId="1BB94D1C">
          <v:shape id="_x0000_i1063" type="#_x0000_t75" style="width:54pt;height:30.75pt" o:ole="">
            <v:imagedata r:id="rId83" o:title=""/>
          </v:shape>
          <o:OLEObject Type="Embed" ProgID="Unknown" ShapeID="_x0000_i1063" DrawAspect="Content" ObjectID="_1746166068" r:id="rId84"/>
        </w:object>
      </w:r>
    </w:p>
    <w:p w14:paraId="6275C5C3" w14:textId="77777777" w:rsidR="005E1A0E" w:rsidRDefault="005E1A0E">
      <w:pPr>
        <w:jc w:val="both"/>
      </w:pPr>
    </w:p>
    <w:p w14:paraId="5B30BBF4" w14:textId="77777777" w:rsidR="005E1A0E" w:rsidRDefault="005E1A0E">
      <w:pPr>
        <w:jc w:val="both"/>
        <w:rPr>
          <w:iCs/>
        </w:rPr>
      </w:pPr>
      <w:r>
        <w:t xml:space="preserve">Solução: A equação característica de </w:t>
      </w:r>
      <w:r w:rsidRPr="005E1A0E">
        <w:rPr>
          <w:i/>
        </w:rPr>
        <w:t>A</w:t>
      </w:r>
      <w:r>
        <w:t xml:space="preserve"> é </w:t>
      </w:r>
      <w:r w:rsidRPr="003F6B7B">
        <w:rPr>
          <w:i/>
          <w:iCs/>
        </w:rPr>
        <w:sym w:font="Symbol" w:char="F06C"/>
      </w:r>
      <w:r>
        <w:rPr>
          <w:i/>
          <w:iCs/>
          <w:vertAlign w:val="superscript"/>
        </w:rPr>
        <w:t>2</w:t>
      </w:r>
      <w:r>
        <w:rPr>
          <w:i/>
          <w:iCs/>
        </w:rPr>
        <w:t xml:space="preserve"> – 5</w:t>
      </w:r>
      <w:r w:rsidRPr="003F6B7B">
        <w:rPr>
          <w:i/>
          <w:iCs/>
        </w:rPr>
        <w:sym w:font="Symbol" w:char="F06C"/>
      </w:r>
      <w:r w:rsidRPr="003F6B7B">
        <w:rPr>
          <w:i/>
          <w:iCs/>
        </w:rPr>
        <w:t xml:space="preserve"> + </w:t>
      </w:r>
      <w:r>
        <w:rPr>
          <w:i/>
          <w:iCs/>
        </w:rPr>
        <w:t>6 = 0</w:t>
      </w:r>
      <w:r>
        <w:rPr>
          <w:iCs/>
        </w:rPr>
        <w:t>, cujos autos</w:t>
      </w:r>
      <w:r w:rsidR="00685FA1">
        <w:rPr>
          <w:iCs/>
        </w:rPr>
        <w:t xml:space="preserve"> </w:t>
      </w:r>
      <w:r>
        <w:rPr>
          <w:iCs/>
        </w:rPr>
        <w:t>valores são</w:t>
      </w:r>
      <w:r w:rsidR="00D5698B">
        <w:rPr>
          <w:iCs/>
        </w:rPr>
        <w:t>:</w:t>
      </w:r>
    </w:p>
    <w:p w14:paraId="77A771FA" w14:textId="77777777" w:rsidR="005E1A0E" w:rsidRDefault="005E1A0E">
      <w:pPr>
        <w:jc w:val="both"/>
        <w:rPr>
          <w:iCs/>
        </w:rPr>
      </w:pPr>
    </w:p>
    <w:p w14:paraId="6DCC8B10" w14:textId="77777777" w:rsidR="004952BE" w:rsidRPr="001E1FA8" w:rsidRDefault="005E1A0E" w:rsidP="005E1A0E">
      <w:pPr>
        <w:ind w:firstLine="708"/>
        <w:jc w:val="both"/>
        <w:rPr>
          <w:b/>
        </w:rPr>
      </w:pPr>
      <w:r w:rsidRPr="003F6B7B">
        <w:rPr>
          <w:i/>
          <w:iCs/>
        </w:rPr>
        <w:sym w:font="Symbol" w:char="F06C"/>
      </w:r>
      <w:r w:rsidRPr="005E1A0E">
        <w:rPr>
          <w:i/>
          <w:iCs/>
          <w:vertAlign w:val="subscript"/>
        </w:rPr>
        <w:t>1</w:t>
      </w:r>
      <w:r w:rsidR="005A54C9">
        <w:rPr>
          <w:i/>
          <w:iCs/>
        </w:rPr>
        <w:t xml:space="preserve"> = 2 </w:t>
      </w:r>
      <w:r w:rsidR="005A54C9" w:rsidRPr="005A54C9">
        <w:rPr>
          <w:iCs/>
        </w:rPr>
        <w:t>e</w:t>
      </w:r>
      <w:r w:rsidR="005A54C9">
        <w:rPr>
          <w:i/>
          <w:iCs/>
        </w:rPr>
        <w:t xml:space="preserve"> </w:t>
      </w:r>
      <w:r w:rsidRPr="003F6B7B">
        <w:rPr>
          <w:i/>
          <w:iCs/>
        </w:rPr>
        <w:sym w:font="Symbol" w:char="F06C"/>
      </w:r>
      <w:r w:rsidRPr="005E1A0E">
        <w:rPr>
          <w:i/>
          <w:iCs/>
          <w:vertAlign w:val="subscript"/>
        </w:rPr>
        <w:t>2</w:t>
      </w:r>
      <w:r>
        <w:rPr>
          <w:i/>
          <w:iCs/>
        </w:rPr>
        <w:t xml:space="preserve"> = 3</w:t>
      </w:r>
      <w:r>
        <w:t xml:space="preserve"> </w:t>
      </w:r>
      <w:r w:rsidR="00D5698B">
        <w:rPr>
          <w:b/>
        </w:rPr>
        <w:t xml:space="preserve"> </w:t>
      </w:r>
    </w:p>
    <w:p w14:paraId="5AFFDFC5" w14:textId="77777777" w:rsidR="005E1A0E" w:rsidRDefault="005E1A0E">
      <w:pPr>
        <w:jc w:val="center"/>
      </w:pPr>
    </w:p>
    <w:p w14:paraId="25386541" w14:textId="77777777" w:rsidR="005E1A0E" w:rsidRDefault="005E1A0E" w:rsidP="005E1A0E">
      <w:pPr>
        <w:rPr>
          <w:iCs/>
        </w:rPr>
      </w:pPr>
      <w:r>
        <w:t xml:space="preserve">Para cada </w:t>
      </w:r>
      <w:r w:rsidR="00996988">
        <w:t>autovalor</w:t>
      </w:r>
      <w:r>
        <w:t xml:space="preserve"> encontrado resolve</w:t>
      </w:r>
      <w:r w:rsidR="0050662A">
        <w:t>-se</w:t>
      </w:r>
      <w:r>
        <w:t xml:space="preserve"> a equação (</w:t>
      </w:r>
      <w:r w:rsidRPr="003F6B7B">
        <w:rPr>
          <w:i/>
          <w:iCs/>
        </w:rPr>
        <w:sym w:font="Symbol" w:char="F06C"/>
      </w:r>
      <w:r>
        <w:rPr>
          <w:i/>
          <w:iCs/>
        </w:rPr>
        <w:t>I – A)</w:t>
      </w:r>
      <w:r w:rsidRPr="005E1A0E">
        <w:rPr>
          <w:b/>
          <w:i/>
          <w:iCs/>
        </w:rPr>
        <w:t>x</w:t>
      </w:r>
      <w:r>
        <w:rPr>
          <w:i/>
          <w:iCs/>
        </w:rPr>
        <w:t xml:space="preserve"> = </w:t>
      </w:r>
      <w:r w:rsidR="00C83519">
        <w:rPr>
          <w:b/>
          <w:i/>
          <w:iCs/>
        </w:rPr>
        <w:t>o</w:t>
      </w:r>
      <w:r>
        <w:rPr>
          <w:iCs/>
        </w:rPr>
        <w:t xml:space="preserve">, para </w:t>
      </w:r>
      <w:r w:rsidR="007A362C">
        <w:rPr>
          <w:iCs/>
        </w:rPr>
        <w:t>encontrarmos os auto</w:t>
      </w:r>
      <w:r w:rsidR="00C076DA">
        <w:rPr>
          <w:iCs/>
        </w:rPr>
        <w:t>s</w:t>
      </w:r>
      <w:r>
        <w:rPr>
          <w:iCs/>
        </w:rPr>
        <w:t>vetores. Assim</w:t>
      </w:r>
      <w:r w:rsidR="00685FA1">
        <w:rPr>
          <w:iCs/>
        </w:rPr>
        <w:t>,</w:t>
      </w:r>
      <w:r>
        <w:rPr>
          <w:iCs/>
        </w:rPr>
        <w:t xml:space="preserve"> tem</w:t>
      </w:r>
      <w:r w:rsidR="0050662A">
        <w:rPr>
          <w:iCs/>
        </w:rPr>
        <w:t>-se</w:t>
      </w:r>
      <w:r w:rsidR="00685FA1">
        <w:rPr>
          <w:iCs/>
        </w:rPr>
        <w:t>:</w:t>
      </w:r>
    </w:p>
    <w:p w14:paraId="7F913C89" w14:textId="77777777" w:rsidR="005E1A0E" w:rsidRDefault="005E1A0E" w:rsidP="005E1A0E">
      <w:pPr>
        <w:rPr>
          <w:iCs/>
        </w:rPr>
      </w:pPr>
    </w:p>
    <w:p w14:paraId="01CC5061" w14:textId="77777777" w:rsidR="007A362C" w:rsidRDefault="007A362C" w:rsidP="005E1A0E">
      <w:pPr>
        <w:rPr>
          <w:iCs/>
        </w:rPr>
      </w:pPr>
      <w:r>
        <w:rPr>
          <w:iCs/>
        </w:rPr>
        <w:tab/>
        <w:t xml:space="preserve">Para </w:t>
      </w:r>
      <w:r w:rsidRPr="003F6B7B">
        <w:rPr>
          <w:i/>
          <w:iCs/>
        </w:rPr>
        <w:sym w:font="Symbol" w:char="F06C"/>
      </w:r>
      <w:r w:rsidRPr="005E1A0E">
        <w:rPr>
          <w:i/>
          <w:iCs/>
          <w:vertAlign w:val="subscript"/>
        </w:rPr>
        <w:t>1</w:t>
      </w:r>
      <w:r>
        <w:rPr>
          <w:i/>
          <w:iCs/>
        </w:rPr>
        <w:t xml:space="preserve"> = 2</w:t>
      </w:r>
      <w:r>
        <w:rPr>
          <w:i/>
          <w:iCs/>
        </w:rPr>
        <w:tab/>
      </w:r>
      <w:r w:rsidRPr="007A362C">
        <w:rPr>
          <w:b/>
          <w:i/>
          <w:iCs/>
        </w:rPr>
        <w:t>x</w:t>
      </w:r>
      <w:r>
        <w:rPr>
          <w:i/>
          <w:iCs/>
        </w:rPr>
        <w:t xml:space="preserve"> = (t, 2t) = t(1, 2)</w:t>
      </w:r>
      <w:r>
        <w:rPr>
          <w:iCs/>
        </w:rPr>
        <w:t xml:space="preserve">, onde o vetor base é </w:t>
      </w:r>
      <w:r w:rsidR="00D01B52">
        <w:rPr>
          <w:b/>
          <w:i/>
          <w:iCs/>
        </w:rPr>
        <w:t>p</w:t>
      </w:r>
      <w:r w:rsidRPr="007A362C">
        <w:rPr>
          <w:b/>
          <w:i/>
          <w:iCs/>
          <w:vertAlign w:val="subscript"/>
        </w:rPr>
        <w:t>1</w:t>
      </w:r>
      <w:r w:rsidRPr="007A362C">
        <w:rPr>
          <w:i/>
          <w:iCs/>
        </w:rPr>
        <w:t xml:space="preserve"> = (1, 2)</w:t>
      </w:r>
      <w:r>
        <w:rPr>
          <w:iCs/>
        </w:rPr>
        <w:t>.</w:t>
      </w:r>
    </w:p>
    <w:p w14:paraId="16344F6A" w14:textId="77777777" w:rsidR="007A362C" w:rsidRDefault="007A362C" w:rsidP="005E1A0E">
      <w:pPr>
        <w:rPr>
          <w:iCs/>
        </w:rPr>
      </w:pPr>
    </w:p>
    <w:p w14:paraId="6FD7557F" w14:textId="77777777" w:rsidR="007A362C" w:rsidRPr="007A362C" w:rsidRDefault="007A362C" w:rsidP="005E1A0E">
      <w:pPr>
        <w:rPr>
          <w:iCs/>
        </w:rPr>
      </w:pPr>
      <w:r>
        <w:rPr>
          <w:iCs/>
        </w:rPr>
        <w:tab/>
        <w:t xml:space="preserve">Para </w:t>
      </w:r>
      <w:r w:rsidRPr="003F6B7B">
        <w:rPr>
          <w:i/>
          <w:iCs/>
        </w:rPr>
        <w:sym w:font="Symbol" w:char="F06C"/>
      </w:r>
      <w:r w:rsidRPr="005E1A0E">
        <w:rPr>
          <w:i/>
          <w:iCs/>
          <w:vertAlign w:val="subscript"/>
        </w:rPr>
        <w:t>2</w:t>
      </w:r>
      <w:r>
        <w:rPr>
          <w:i/>
          <w:iCs/>
        </w:rPr>
        <w:t xml:space="preserve"> = 3</w:t>
      </w:r>
      <w:r>
        <w:rPr>
          <w:i/>
          <w:iCs/>
        </w:rPr>
        <w:tab/>
      </w:r>
      <w:r w:rsidRPr="007A362C">
        <w:rPr>
          <w:b/>
          <w:i/>
          <w:iCs/>
        </w:rPr>
        <w:t>x</w:t>
      </w:r>
      <w:r>
        <w:rPr>
          <w:i/>
          <w:iCs/>
        </w:rPr>
        <w:t xml:space="preserve"> = (t, t) = t(1, 1)</w:t>
      </w:r>
      <w:r>
        <w:rPr>
          <w:iCs/>
        </w:rPr>
        <w:t xml:space="preserve">, onde o vetor base é </w:t>
      </w:r>
      <w:r w:rsidR="00D01B52">
        <w:rPr>
          <w:b/>
          <w:i/>
          <w:iCs/>
        </w:rPr>
        <w:t>p</w:t>
      </w:r>
      <w:r w:rsidRPr="007A362C">
        <w:rPr>
          <w:b/>
          <w:i/>
          <w:iCs/>
          <w:vertAlign w:val="subscript"/>
        </w:rPr>
        <w:t>2</w:t>
      </w:r>
      <w:r w:rsidRPr="007A362C">
        <w:rPr>
          <w:i/>
          <w:iCs/>
        </w:rPr>
        <w:t xml:space="preserve"> = (1, 1)</w:t>
      </w:r>
      <w:r>
        <w:rPr>
          <w:iCs/>
        </w:rPr>
        <w:t>.</w:t>
      </w:r>
    </w:p>
    <w:p w14:paraId="32F7DEA0" w14:textId="77777777" w:rsidR="007A362C" w:rsidRDefault="007A362C" w:rsidP="007A362C">
      <w:pPr>
        <w:rPr>
          <w:iCs/>
        </w:rPr>
      </w:pPr>
    </w:p>
    <w:p w14:paraId="6A2472C5" w14:textId="77777777" w:rsidR="007A362C" w:rsidRDefault="007A362C" w:rsidP="007A362C">
      <w:pPr>
        <w:rPr>
          <w:iCs/>
        </w:rPr>
      </w:pPr>
      <w:r>
        <w:rPr>
          <w:iCs/>
        </w:rPr>
        <w:t>Portanto, pode</w:t>
      </w:r>
      <w:r w:rsidR="0050662A">
        <w:rPr>
          <w:iCs/>
        </w:rPr>
        <w:t>-se</w:t>
      </w:r>
      <w:r>
        <w:rPr>
          <w:iCs/>
        </w:rPr>
        <w:t xml:space="preserve"> formar as matrizes</w:t>
      </w:r>
      <w:r w:rsidR="00D5698B">
        <w:rPr>
          <w:iCs/>
        </w:rPr>
        <w:t>:</w:t>
      </w:r>
    </w:p>
    <w:p w14:paraId="1353D6D2" w14:textId="77777777" w:rsidR="007A362C" w:rsidRDefault="007A362C" w:rsidP="007A362C">
      <w:pPr>
        <w:rPr>
          <w:iCs/>
        </w:rPr>
      </w:pPr>
    </w:p>
    <w:p w14:paraId="1264F54F" w14:textId="77777777" w:rsidR="007A362C" w:rsidRDefault="007A362C" w:rsidP="007A362C">
      <w:r>
        <w:rPr>
          <w:iCs/>
        </w:rPr>
        <w:tab/>
      </w:r>
      <w:r w:rsidR="00D01B52">
        <w:object w:dxaOrig="4620" w:dyaOrig="720" w14:anchorId="2ECFF07B">
          <v:shape id="_x0000_i1064" type="#_x0000_t75" style="width:196.5pt;height:30.75pt" o:ole="">
            <v:imagedata r:id="rId85" o:title=""/>
          </v:shape>
          <o:OLEObject Type="Embed" ProgID="Unknown" ShapeID="_x0000_i1064" DrawAspect="Content" ObjectID="_1746166069" r:id="rId86"/>
        </w:object>
      </w:r>
    </w:p>
    <w:p w14:paraId="462381F5" w14:textId="77777777" w:rsidR="007A362C" w:rsidRDefault="007A362C" w:rsidP="007A362C"/>
    <w:p w14:paraId="5B3D7EED" w14:textId="77777777" w:rsidR="007A362C" w:rsidRDefault="007A362C" w:rsidP="001C02E0">
      <w:pPr>
        <w:tabs>
          <w:tab w:val="left" w:pos="709"/>
        </w:tabs>
      </w:pPr>
      <w:r>
        <w:t>Logo</w:t>
      </w:r>
      <w:r w:rsidR="00D01B52">
        <w:t>,</w:t>
      </w:r>
      <w:r>
        <w:tab/>
      </w:r>
    </w:p>
    <w:p w14:paraId="613B2BA7" w14:textId="77777777" w:rsidR="007A362C" w:rsidRDefault="007A362C" w:rsidP="007A362C"/>
    <w:p w14:paraId="3606928A" w14:textId="77777777" w:rsidR="00D01B52" w:rsidRDefault="00D01B52" w:rsidP="001C02E0">
      <w:r>
        <w:tab/>
      </w:r>
      <w:r w:rsidR="001C02E0" w:rsidRPr="00B92C48">
        <w:rPr>
          <w:position w:val="-30"/>
        </w:rPr>
        <w:object w:dxaOrig="3780" w:dyaOrig="720" w14:anchorId="7A497932">
          <v:shape id="_x0000_i1065" type="#_x0000_t75" style="width:154.5pt;height:30pt" o:ole="">
            <v:imagedata r:id="rId87" o:title=""/>
          </v:shape>
          <o:OLEObject Type="Embed" ProgID="Equation.DSMT4" ShapeID="_x0000_i1065" DrawAspect="Content" ObjectID="_1746166070" r:id="rId88"/>
        </w:object>
      </w:r>
    </w:p>
    <w:p w14:paraId="35308F0D" w14:textId="77777777" w:rsidR="001C02E0" w:rsidRDefault="001C02E0" w:rsidP="007A362C">
      <w:r>
        <w:t>ou</w:t>
      </w:r>
    </w:p>
    <w:p w14:paraId="22ECB42D" w14:textId="77777777" w:rsidR="007A362C" w:rsidRDefault="007A362C" w:rsidP="007A362C">
      <w:pPr>
        <w:rPr>
          <w:iCs/>
        </w:rPr>
      </w:pPr>
      <w:r>
        <w:tab/>
      </w:r>
      <w:r>
        <w:object w:dxaOrig="2760" w:dyaOrig="720" w14:anchorId="6FBB5D2F">
          <v:shape id="_x0000_i1066" type="#_x0000_t75" style="width:118.5pt;height:30.75pt" o:ole="">
            <v:imagedata r:id="rId89" o:title=""/>
          </v:shape>
          <o:OLEObject Type="Embed" ProgID="Unknown" ShapeID="_x0000_i1066" DrawAspect="Content" ObjectID="_1746166071" r:id="rId90"/>
        </w:object>
      </w:r>
    </w:p>
    <w:p w14:paraId="6DC8DCA4" w14:textId="77777777" w:rsidR="001F32D0" w:rsidRDefault="001F32D0" w:rsidP="001F32D0">
      <w:pPr>
        <w:rPr>
          <w:iCs/>
        </w:rPr>
      </w:pPr>
    </w:p>
    <w:p w14:paraId="4DC5658E" w14:textId="77777777" w:rsidR="001C02E0" w:rsidRDefault="001C02E0" w:rsidP="001F32D0">
      <w:pPr>
        <w:rPr>
          <w:iCs/>
        </w:rPr>
      </w:pPr>
      <w:r w:rsidRPr="001C02E0">
        <w:rPr>
          <w:iCs/>
          <w:u w:val="single"/>
        </w:rPr>
        <w:t>Exemplo 20</w:t>
      </w:r>
      <w:r>
        <w:rPr>
          <w:iCs/>
        </w:rPr>
        <w:t xml:space="preserve">: Diagonalizar a matriz do </w:t>
      </w:r>
      <w:r w:rsidRPr="001C02E0">
        <w:rPr>
          <w:iCs/>
          <w:u w:val="single"/>
        </w:rPr>
        <w:t>exemplo 18</w:t>
      </w:r>
      <w:r>
        <w:rPr>
          <w:iCs/>
        </w:rPr>
        <w:t>.</w:t>
      </w:r>
    </w:p>
    <w:p w14:paraId="28D5DAAB" w14:textId="77777777" w:rsidR="001C02E0" w:rsidRDefault="001C02E0" w:rsidP="001F32D0">
      <w:pPr>
        <w:rPr>
          <w:iCs/>
        </w:rPr>
      </w:pPr>
    </w:p>
    <w:p w14:paraId="2F32A30C" w14:textId="77777777" w:rsidR="001C02E0" w:rsidRDefault="001C02E0" w:rsidP="001C02E0">
      <w:pPr>
        <w:tabs>
          <w:tab w:val="left" w:pos="1843"/>
        </w:tabs>
        <w:rPr>
          <w:iCs/>
        </w:rPr>
      </w:pPr>
      <w:r>
        <w:rPr>
          <w:iCs/>
        </w:rPr>
        <w:t xml:space="preserve">Solução: Do </w:t>
      </w:r>
      <w:r w:rsidRPr="00D172AD">
        <w:rPr>
          <w:iCs/>
          <w:u w:val="single"/>
        </w:rPr>
        <w:t>exemplo 18</w:t>
      </w:r>
      <w:r>
        <w:rPr>
          <w:iCs/>
        </w:rPr>
        <w:t xml:space="preserve"> tira</w:t>
      </w:r>
      <w:r w:rsidR="0050662A">
        <w:rPr>
          <w:iCs/>
        </w:rPr>
        <w:t>-se</w:t>
      </w:r>
      <w:r>
        <w:rPr>
          <w:iCs/>
        </w:rPr>
        <w:t xml:space="preserve"> os vetores base</w:t>
      </w:r>
      <w:r w:rsidR="00685FA1">
        <w:rPr>
          <w:iCs/>
        </w:rPr>
        <w:t>:</w:t>
      </w:r>
    </w:p>
    <w:p w14:paraId="44A5BD6E" w14:textId="77777777" w:rsidR="001C02E0" w:rsidRDefault="001C02E0" w:rsidP="001C02E0">
      <w:pPr>
        <w:tabs>
          <w:tab w:val="left" w:pos="1843"/>
        </w:tabs>
        <w:rPr>
          <w:iCs/>
        </w:rPr>
      </w:pPr>
    </w:p>
    <w:p w14:paraId="2560F609" w14:textId="77777777" w:rsidR="001C02E0" w:rsidRPr="001C02E0" w:rsidRDefault="001C02E0" w:rsidP="001C02E0">
      <w:pPr>
        <w:tabs>
          <w:tab w:val="left" w:pos="709"/>
          <w:tab w:val="left" w:pos="1843"/>
        </w:tabs>
        <w:rPr>
          <w:iCs/>
        </w:rPr>
      </w:pPr>
      <w:r>
        <w:rPr>
          <w:iCs/>
        </w:rPr>
        <w:tab/>
      </w:r>
      <w:r w:rsidRPr="00D75493">
        <w:rPr>
          <w:b/>
          <w:i/>
          <w:iCs/>
        </w:rPr>
        <w:t>p</w:t>
      </w:r>
      <w:r w:rsidRPr="00D75493">
        <w:rPr>
          <w:b/>
          <w:i/>
          <w:iCs/>
          <w:vertAlign w:val="subscript"/>
        </w:rPr>
        <w:t>1</w:t>
      </w:r>
      <w:r w:rsidRPr="00D75493">
        <w:rPr>
          <w:i/>
          <w:iCs/>
        </w:rPr>
        <w:t xml:space="preserve"> = (–</w:t>
      </w:r>
      <w:r>
        <w:rPr>
          <w:i/>
          <w:iCs/>
        </w:rPr>
        <w:t>2, 1, 1)</w:t>
      </w:r>
      <w:r>
        <w:rPr>
          <w:iCs/>
        </w:rPr>
        <w:t xml:space="preserve"> para </w:t>
      </w:r>
      <w:r w:rsidRPr="00D75493">
        <w:rPr>
          <w:i/>
          <w:iCs/>
        </w:rPr>
        <w:t>λ =1</w:t>
      </w:r>
      <w:r>
        <w:rPr>
          <w:iCs/>
        </w:rPr>
        <w:t xml:space="preserve"> e </w:t>
      </w:r>
      <w:r w:rsidRPr="00D75493">
        <w:rPr>
          <w:b/>
          <w:i/>
          <w:iCs/>
        </w:rPr>
        <w:t>p</w:t>
      </w:r>
      <w:r w:rsidRPr="00D75493">
        <w:rPr>
          <w:b/>
          <w:i/>
          <w:iCs/>
          <w:vertAlign w:val="subscript"/>
        </w:rPr>
        <w:t>2</w:t>
      </w:r>
      <w:r w:rsidRPr="00D75493">
        <w:rPr>
          <w:i/>
          <w:iCs/>
        </w:rPr>
        <w:t xml:space="preserve"> = (</w:t>
      </w:r>
      <w:r>
        <w:rPr>
          <w:i/>
          <w:iCs/>
        </w:rPr>
        <w:t>–1, 0</w:t>
      </w:r>
      <w:r w:rsidR="00187A27">
        <w:rPr>
          <w:i/>
          <w:iCs/>
        </w:rPr>
        <w:t xml:space="preserve">, </w:t>
      </w:r>
      <w:r>
        <w:rPr>
          <w:i/>
          <w:iCs/>
        </w:rPr>
        <w:t>1)</w:t>
      </w:r>
      <w:r w:rsidR="00D75493">
        <w:rPr>
          <w:i/>
          <w:iCs/>
        </w:rPr>
        <w:t xml:space="preserve"> </w:t>
      </w:r>
      <w:r w:rsidR="00D75493" w:rsidRPr="00D75493">
        <w:rPr>
          <w:iCs/>
        </w:rPr>
        <w:t>e</w:t>
      </w:r>
      <w:r w:rsidR="00D75493">
        <w:rPr>
          <w:i/>
          <w:iCs/>
        </w:rPr>
        <w:t xml:space="preserve"> </w:t>
      </w:r>
      <w:r w:rsidRPr="00D75493">
        <w:rPr>
          <w:b/>
          <w:i/>
          <w:iCs/>
        </w:rPr>
        <w:t xml:space="preserve"> p</w:t>
      </w:r>
      <w:r w:rsidRPr="00D172AD">
        <w:rPr>
          <w:b/>
          <w:i/>
          <w:iCs/>
          <w:vertAlign w:val="subscript"/>
        </w:rPr>
        <w:t>3</w:t>
      </w:r>
      <w:r>
        <w:rPr>
          <w:i/>
          <w:iCs/>
        </w:rPr>
        <w:t xml:space="preserve"> = (0, 1, 0)</w:t>
      </w:r>
      <w:r>
        <w:rPr>
          <w:iCs/>
        </w:rPr>
        <w:t xml:space="preserve"> para </w:t>
      </w:r>
      <w:r w:rsidRPr="00D75493">
        <w:rPr>
          <w:i/>
          <w:iCs/>
        </w:rPr>
        <w:t xml:space="preserve">λ = </w:t>
      </w:r>
      <w:r w:rsidR="00D75493" w:rsidRPr="00D75493">
        <w:rPr>
          <w:i/>
          <w:iCs/>
        </w:rPr>
        <w:t>2</w:t>
      </w:r>
    </w:p>
    <w:p w14:paraId="13CB7F47" w14:textId="77777777" w:rsidR="001C02E0" w:rsidRDefault="001C02E0" w:rsidP="001F32D0">
      <w:pPr>
        <w:rPr>
          <w:iCs/>
        </w:rPr>
      </w:pPr>
    </w:p>
    <w:p w14:paraId="00DE8FA1" w14:textId="77777777" w:rsidR="00D75493" w:rsidRPr="00D75493" w:rsidRDefault="00D75493" w:rsidP="001F32D0">
      <w:pPr>
        <w:rPr>
          <w:iCs/>
        </w:rPr>
      </w:pPr>
      <w:r>
        <w:rPr>
          <w:iCs/>
        </w:rPr>
        <w:t xml:space="preserve">Esses vetores são </w:t>
      </w:r>
      <w:r w:rsidRPr="00C076DA">
        <w:rPr>
          <w:i/>
          <w:iCs/>
        </w:rPr>
        <w:t>LI</w:t>
      </w:r>
      <w:r>
        <w:rPr>
          <w:iCs/>
        </w:rPr>
        <w:t>, então pode</w:t>
      </w:r>
      <w:r w:rsidR="0050662A">
        <w:rPr>
          <w:iCs/>
        </w:rPr>
        <w:t>-se</w:t>
      </w:r>
      <w:r>
        <w:rPr>
          <w:iCs/>
        </w:rPr>
        <w:t xml:space="preserve"> formar a matriz </w:t>
      </w:r>
      <w:r w:rsidRPr="00D75493">
        <w:rPr>
          <w:i/>
          <w:iCs/>
        </w:rPr>
        <w:t>P</w:t>
      </w:r>
      <w:r>
        <w:rPr>
          <w:iCs/>
        </w:rPr>
        <w:t xml:space="preserve"> e </w:t>
      </w:r>
      <w:r w:rsidRPr="00D75493">
        <w:rPr>
          <w:i/>
          <w:iCs/>
        </w:rPr>
        <w:t>P</w:t>
      </w:r>
      <w:r w:rsidRPr="00D75493">
        <w:rPr>
          <w:i/>
          <w:iCs/>
          <w:vertAlign w:val="superscript"/>
        </w:rPr>
        <w:t>–1</w:t>
      </w:r>
      <w:r w:rsidR="001106D3">
        <w:rPr>
          <w:i/>
          <w:iCs/>
        </w:rPr>
        <w:t>:</w:t>
      </w:r>
      <w:r>
        <w:rPr>
          <w:iCs/>
        </w:rPr>
        <w:t xml:space="preserve"> </w:t>
      </w:r>
    </w:p>
    <w:p w14:paraId="7538B5E1" w14:textId="77777777" w:rsidR="00D75493" w:rsidRDefault="00D75493" w:rsidP="001F32D0">
      <w:pPr>
        <w:rPr>
          <w:iCs/>
        </w:rPr>
      </w:pPr>
    </w:p>
    <w:p w14:paraId="1BA660E4" w14:textId="77777777" w:rsidR="00D75493" w:rsidRPr="00D75493" w:rsidRDefault="00D75493" w:rsidP="001F32D0">
      <w:pPr>
        <w:rPr>
          <w:iCs/>
        </w:rPr>
      </w:pPr>
      <w:r>
        <w:rPr>
          <w:iCs/>
        </w:rPr>
        <w:tab/>
      </w:r>
      <w:r w:rsidRPr="00B92C48">
        <w:rPr>
          <w:position w:val="-50"/>
        </w:rPr>
        <w:object w:dxaOrig="4020" w:dyaOrig="1120" w14:anchorId="01F2D52E">
          <v:shape id="_x0000_i1067" type="#_x0000_t75" style="width:168pt;height:47.25pt" o:ole="">
            <v:imagedata r:id="rId91" o:title=""/>
          </v:shape>
          <o:OLEObject Type="Embed" ProgID="Equation.DSMT4" ShapeID="_x0000_i1067" DrawAspect="Content" ObjectID="_1746166072" r:id="rId92"/>
        </w:object>
      </w:r>
    </w:p>
    <w:p w14:paraId="58DFDC46" w14:textId="77777777" w:rsidR="00D75493" w:rsidRDefault="00D75493" w:rsidP="001F32D0">
      <w:pPr>
        <w:rPr>
          <w:b/>
          <w:iCs/>
        </w:rPr>
      </w:pPr>
    </w:p>
    <w:p w14:paraId="1F125448" w14:textId="77777777" w:rsidR="00D75493" w:rsidRDefault="00D75493" w:rsidP="001F32D0">
      <w:pPr>
        <w:rPr>
          <w:iCs/>
        </w:rPr>
      </w:pPr>
      <w:r>
        <w:rPr>
          <w:iCs/>
        </w:rPr>
        <w:t>Portanto</w:t>
      </w:r>
      <w:r w:rsidR="00685FA1">
        <w:rPr>
          <w:iCs/>
        </w:rPr>
        <w:t>,</w:t>
      </w:r>
    </w:p>
    <w:p w14:paraId="1D380262" w14:textId="77777777" w:rsidR="00D75493" w:rsidRDefault="00D75493" w:rsidP="001F32D0">
      <w:pPr>
        <w:rPr>
          <w:iCs/>
        </w:rPr>
      </w:pPr>
    </w:p>
    <w:p w14:paraId="08C0343C" w14:textId="77777777" w:rsidR="00D75493" w:rsidRDefault="00D75493" w:rsidP="001F32D0">
      <w:pPr>
        <w:rPr>
          <w:iCs/>
        </w:rPr>
      </w:pPr>
      <w:r>
        <w:rPr>
          <w:iCs/>
        </w:rPr>
        <w:tab/>
      </w:r>
      <w:r w:rsidR="00CF3704" w:rsidRPr="00B92C48">
        <w:rPr>
          <w:position w:val="-50"/>
        </w:rPr>
        <w:object w:dxaOrig="5500" w:dyaOrig="1120" w14:anchorId="5BE8F7FD">
          <v:shape id="_x0000_i1068" type="#_x0000_t75" style="width:227.25pt;height:47.25pt" o:ole="">
            <v:imagedata r:id="rId93" o:title=""/>
          </v:shape>
          <o:OLEObject Type="Embed" ProgID="Equation.DSMT4" ShapeID="_x0000_i1068" DrawAspect="Content" ObjectID="_1746166073" r:id="rId94"/>
        </w:object>
      </w:r>
      <w:r>
        <w:rPr>
          <w:iCs/>
        </w:rPr>
        <w:tab/>
      </w:r>
    </w:p>
    <w:p w14:paraId="50A091FA" w14:textId="77777777" w:rsidR="00D75493" w:rsidRDefault="00D75493" w:rsidP="001F32D0">
      <w:pPr>
        <w:rPr>
          <w:iCs/>
        </w:rPr>
      </w:pPr>
    </w:p>
    <w:p w14:paraId="3B0CF5CB" w14:textId="77777777" w:rsidR="00055462" w:rsidRDefault="00055462" w:rsidP="000554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6D3816">
        <w:rPr>
          <w:u w:val="single"/>
        </w:rPr>
        <w:t>Exercício</w:t>
      </w:r>
      <w:r>
        <w:t xml:space="preserve">: Encontre as multiplicidades algébricas e geométricas dos autovalores da matriz </w:t>
      </w:r>
      <w:r w:rsidRPr="00C076DA">
        <w:rPr>
          <w:i/>
        </w:rPr>
        <w:t>A</w:t>
      </w:r>
      <w:r>
        <w:t xml:space="preserve"> e mostre que ela não é diagonalizável.</w:t>
      </w:r>
    </w:p>
    <w:p w14:paraId="7B3E3BA4" w14:textId="77777777" w:rsidR="00055462" w:rsidRDefault="00055462" w:rsidP="000554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D830D0C" w14:textId="77777777" w:rsidR="00055462" w:rsidRPr="006D3816" w:rsidRDefault="00055462" w:rsidP="000554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ab/>
      </w:r>
      <w:r w:rsidR="005D5EAD" w:rsidRPr="00B92C48">
        <w:rPr>
          <w:position w:val="-50"/>
        </w:rPr>
        <w:object w:dxaOrig="1620" w:dyaOrig="1120" w14:anchorId="137E7A2F">
          <v:shape id="_x0000_i1069" type="#_x0000_t75" style="width:68.25pt;height:47.25pt" o:ole="">
            <v:imagedata r:id="rId95" o:title=""/>
          </v:shape>
          <o:OLEObject Type="Embed" ProgID="Equation.DSMT4" ShapeID="_x0000_i1069" DrawAspect="Content" ObjectID="_1746166074" r:id="rId96"/>
        </w:object>
      </w:r>
    </w:p>
    <w:p w14:paraId="4798529C" w14:textId="77777777" w:rsidR="00055462" w:rsidRPr="006D3816" w:rsidRDefault="00055462" w:rsidP="000554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</w:rPr>
      </w:pPr>
      <w:r>
        <w:rPr>
          <w:b/>
        </w:rPr>
        <w:t>Resposta</w:t>
      </w:r>
      <w:r>
        <w:t xml:space="preserve">: </w:t>
      </w:r>
      <w:r w:rsidRPr="006D3816">
        <w:rPr>
          <w:i/>
        </w:rPr>
        <w:t>λ</w:t>
      </w:r>
      <w:r w:rsidRPr="006D3816">
        <w:rPr>
          <w:i/>
          <w:vertAlign w:val="subscript"/>
        </w:rPr>
        <w:t>1</w:t>
      </w:r>
      <w:r w:rsidRPr="006D3816">
        <w:rPr>
          <w:i/>
        </w:rPr>
        <w:t xml:space="preserve"> = 2, λ</w:t>
      </w:r>
      <w:r w:rsidRPr="006D3816">
        <w:rPr>
          <w:i/>
          <w:vertAlign w:val="subscript"/>
        </w:rPr>
        <w:t>2</w:t>
      </w:r>
      <w:r w:rsidRPr="006D3816">
        <w:rPr>
          <w:i/>
        </w:rPr>
        <w:t xml:space="preserve"> = 3, λ</w:t>
      </w:r>
      <w:r w:rsidRPr="006D3816">
        <w:rPr>
          <w:i/>
          <w:vertAlign w:val="subscript"/>
        </w:rPr>
        <w:t>3</w:t>
      </w:r>
      <w:r w:rsidRPr="006D3816">
        <w:rPr>
          <w:i/>
        </w:rPr>
        <w:t xml:space="preserve"> = 3, </w:t>
      </w:r>
      <w:r w:rsidRPr="002717A5">
        <w:rPr>
          <w:b/>
          <w:i/>
        </w:rPr>
        <w:t>x</w:t>
      </w:r>
      <w:r w:rsidRPr="006D3816">
        <w:rPr>
          <w:i/>
        </w:rPr>
        <w:t xml:space="preserve"> = t(</w:t>
      </w:r>
      <w:r>
        <w:rPr>
          <w:i/>
        </w:rPr>
        <w:t xml:space="preserve">1/8, </w:t>
      </w:r>
      <w:r w:rsidRPr="003F6B7B">
        <w:rPr>
          <w:i/>
          <w:iCs/>
        </w:rPr>
        <w:t>–</w:t>
      </w:r>
      <w:r w:rsidRPr="006D3816">
        <w:rPr>
          <w:i/>
        </w:rPr>
        <w:t xml:space="preserve">1/8, 1) e </w:t>
      </w:r>
      <w:r w:rsidRPr="002717A5">
        <w:rPr>
          <w:b/>
          <w:i/>
        </w:rPr>
        <w:t>x</w:t>
      </w:r>
      <w:r w:rsidRPr="006D3816">
        <w:rPr>
          <w:i/>
        </w:rPr>
        <w:t xml:space="preserve"> = t(0, 0, 1)</w:t>
      </w:r>
    </w:p>
    <w:p w14:paraId="39A60EED" w14:textId="77777777" w:rsidR="00C83519" w:rsidRDefault="00C83519" w:rsidP="001F32D0">
      <w:pPr>
        <w:rPr>
          <w:b/>
          <w:iCs/>
        </w:rPr>
      </w:pPr>
    </w:p>
    <w:p w14:paraId="32977549" w14:textId="77777777" w:rsidR="00055462" w:rsidRDefault="002717A5" w:rsidP="001F32D0">
      <w:pPr>
        <w:rPr>
          <w:b/>
          <w:iCs/>
        </w:rPr>
      </w:pPr>
      <w:r>
        <w:rPr>
          <w:b/>
          <w:iCs/>
        </w:rPr>
        <w:t>DIAGONALIZAÇÃO ORTOGONAL</w:t>
      </w:r>
    </w:p>
    <w:p w14:paraId="777B4D87" w14:textId="77777777" w:rsidR="002717A5" w:rsidRPr="001106D3" w:rsidRDefault="002717A5" w:rsidP="001F32D0">
      <w:pPr>
        <w:rPr>
          <w:i/>
          <w:iCs/>
        </w:rPr>
      </w:pPr>
    </w:p>
    <w:p w14:paraId="505A3658" w14:textId="77777777" w:rsidR="00AB42BD" w:rsidRDefault="003F7B4C" w:rsidP="001F32D0">
      <w:pPr>
        <w:rPr>
          <w:iCs/>
        </w:rPr>
      </w:pPr>
      <w:r w:rsidRPr="001106D3">
        <w:rPr>
          <w:i/>
          <w:iCs/>
        </w:rPr>
        <w:tab/>
      </w:r>
      <w:r w:rsidR="00AB42BD" w:rsidRPr="001106D3">
        <w:rPr>
          <w:i/>
          <w:iCs/>
        </w:rPr>
        <w:t>Dizemos que</w:t>
      </w:r>
      <w:r w:rsidRPr="001106D3">
        <w:rPr>
          <w:i/>
          <w:iCs/>
        </w:rPr>
        <w:t xml:space="preserve"> uma matriz A é </w:t>
      </w:r>
      <w:r w:rsidR="00AB42BD" w:rsidRPr="001106D3">
        <w:rPr>
          <w:i/>
          <w:iCs/>
        </w:rPr>
        <w:t>ortogonalmente</w:t>
      </w:r>
      <w:r w:rsidR="00AB42BD">
        <w:rPr>
          <w:iCs/>
        </w:rPr>
        <w:t xml:space="preserve"> </w:t>
      </w:r>
      <w:r>
        <w:rPr>
          <w:iCs/>
        </w:rPr>
        <w:t xml:space="preserve">diagonalizável, </w:t>
      </w:r>
      <w:r w:rsidR="00AB42BD">
        <w:rPr>
          <w:iCs/>
        </w:rPr>
        <w:t xml:space="preserve">se </w:t>
      </w:r>
      <w:r>
        <w:rPr>
          <w:iCs/>
        </w:rPr>
        <w:t xml:space="preserve">existe uma matriz </w:t>
      </w:r>
      <w:r w:rsidRPr="003F7B4C">
        <w:rPr>
          <w:i/>
          <w:iCs/>
        </w:rPr>
        <w:t>P</w:t>
      </w:r>
      <w:r w:rsidR="00AB42BD">
        <w:rPr>
          <w:iCs/>
        </w:rPr>
        <w:t xml:space="preserve"> ortogonal, </w:t>
      </w:r>
      <w:r>
        <w:rPr>
          <w:iCs/>
        </w:rPr>
        <w:t>tal que</w:t>
      </w:r>
      <w:r w:rsidR="00AB42BD">
        <w:rPr>
          <w:iCs/>
        </w:rPr>
        <w:t xml:space="preserve"> </w:t>
      </w:r>
      <w:r w:rsidRPr="003F7B4C">
        <w:rPr>
          <w:i/>
          <w:iCs/>
        </w:rPr>
        <w:t xml:space="preserve">D = </w:t>
      </w:r>
      <w:r w:rsidRPr="000855A5">
        <w:rPr>
          <w:i/>
        </w:rPr>
        <w:t>P</w:t>
      </w:r>
      <w:r w:rsidRPr="000855A5">
        <w:rPr>
          <w:i/>
          <w:vertAlign w:val="superscript"/>
        </w:rPr>
        <w:t>–1</w:t>
      </w:r>
      <w:r>
        <w:rPr>
          <w:i/>
        </w:rPr>
        <w:t>AP</w:t>
      </w:r>
      <w:r>
        <w:t xml:space="preserve">, onde </w:t>
      </w:r>
      <w:r w:rsidRPr="003F7B4C">
        <w:rPr>
          <w:i/>
        </w:rPr>
        <w:t>D</w:t>
      </w:r>
      <w:r>
        <w:t xml:space="preserve"> é uma matriz diagonal</w:t>
      </w:r>
      <w:r>
        <w:rPr>
          <w:iCs/>
        </w:rPr>
        <w:t>.</w:t>
      </w:r>
      <w:r w:rsidR="00AB42BD">
        <w:rPr>
          <w:iCs/>
        </w:rPr>
        <w:t xml:space="preserve"> Mas, se </w:t>
      </w:r>
      <w:r w:rsidR="00AB42BD" w:rsidRPr="00DC563D">
        <w:rPr>
          <w:i/>
          <w:iCs/>
        </w:rPr>
        <w:t>P</w:t>
      </w:r>
      <w:r w:rsidR="00AB42BD">
        <w:rPr>
          <w:iCs/>
        </w:rPr>
        <w:t xml:space="preserve"> é ortogonal, podemos escrever que</w:t>
      </w:r>
      <w:r w:rsidR="002601F3">
        <w:rPr>
          <w:iCs/>
        </w:rPr>
        <w:t>:</w:t>
      </w:r>
    </w:p>
    <w:p w14:paraId="2FE3A303" w14:textId="77777777" w:rsidR="00AB42BD" w:rsidRDefault="00AB42BD" w:rsidP="001F32D0">
      <w:pPr>
        <w:rPr>
          <w:iCs/>
        </w:rPr>
      </w:pPr>
    </w:p>
    <w:p w14:paraId="4AF18A26" w14:textId="77777777" w:rsidR="003F7B4C" w:rsidRDefault="00AB42BD" w:rsidP="001F32D0">
      <w:pPr>
        <w:rPr>
          <w:iCs/>
        </w:rPr>
      </w:pPr>
      <w:r>
        <w:rPr>
          <w:iCs/>
        </w:rPr>
        <w:tab/>
      </w:r>
      <w:r w:rsidRPr="00AB42BD">
        <w:rPr>
          <w:i/>
          <w:iCs/>
        </w:rPr>
        <w:t>D = P</w:t>
      </w:r>
      <w:r w:rsidRPr="00AB42BD">
        <w:rPr>
          <w:i/>
          <w:iCs/>
          <w:vertAlign w:val="superscript"/>
        </w:rPr>
        <w:t>T</w:t>
      </w:r>
      <w:r w:rsidRPr="00AB42BD">
        <w:rPr>
          <w:i/>
          <w:iCs/>
        </w:rPr>
        <w:t>AP</w:t>
      </w:r>
      <w:r>
        <w:rPr>
          <w:i/>
          <w:iCs/>
        </w:rPr>
        <w:tab/>
      </w:r>
      <w:r>
        <w:rPr>
          <w:iCs/>
        </w:rPr>
        <w:t>ou</w:t>
      </w:r>
      <w:r>
        <w:rPr>
          <w:iCs/>
        </w:rPr>
        <w:tab/>
        <w:t xml:space="preserve"> </w:t>
      </w:r>
      <w:r w:rsidRPr="00AB42BD">
        <w:rPr>
          <w:i/>
          <w:iCs/>
        </w:rPr>
        <w:t>A = PDP</w:t>
      </w:r>
      <w:r w:rsidRPr="00AB42BD">
        <w:rPr>
          <w:i/>
          <w:iCs/>
          <w:vertAlign w:val="superscript"/>
        </w:rPr>
        <w:t>T</w:t>
      </w:r>
      <w:r>
        <w:rPr>
          <w:iCs/>
        </w:rPr>
        <w:t xml:space="preserve"> </w:t>
      </w:r>
    </w:p>
    <w:p w14:paraId="2F4DA866" w14:textId="77777777" w:rsidR="00AB42BD" w:rsidRDefault="00AB42BD" w:rsidP="001F32D0">
      <w:pPr>
        <w:rPr>
          <w:iCs/>
        </w:rPr>
      </w:pPr>
    </w:p>
    <w:p w14:paraId="51422DAA" w14:textId="77777777" w:rsidR="00AB42BD" w:rsidRPr="00034604" w:rsidRDefault="002601F3" w:rsidP="001F32D0">
      <w:pPr>
        <w:rPr>
          <w:iCs/>
          <w:lang w:val="en-US"/>
        </w:rPr>
      </w:pPr>
      <w:r>
        <w:rPr>
          <w:iCs/>
          <w:lang w:val="en-US"/>
        </w:rPr>
        <w:t>Logo:</w:t>
      </w:r>
    </w:p>
    <w:p w14:paraId="72DEC013" w14:textId="77777777" w:rsidR="00AB42BD" w:rsidRPr="00034604" w:rsidRDefault="00AB42BD" w:rsidP="001F32D0">
      <w:pPr>
        <w:rPr>
          <w:iCs/>
          <w:lang w:val="en-US"/>
        </w:rPr>
      </w:pPr>
    </w:p>
    <w:p w14:paraId="667B99A1" w14:textId="77777777" w:rsidR="00AB42BD" w:rsidRPr="00034604" w:rsidRDefault="00AB42BD" w:rsidP="001F32D0">
      <w:pPr>
        <w:rPr>
          <w:iCs/>
          <w:lang w:val="en-US"/>
        </w:rPr>
      </w:pPr>
      <w:r w:rsidRPr="00034604">
        <w:rPr>
          <w:iCs/>
          <w:lang w:val="en-US"/>
        </w:rPr>
        <w:tab/>
      </w:r>
      <w:r w:rsidRPr="00034604">
        <w:rPr>
          <w:i/>
          <w:iCs/>
          <w:lang w:val="en-US"/>
        </w:rPr>
        <w:t>A</w:t>
      </w:r>
      <w:r w:rsidRPr="00034604">
        <w:rPr>
          <w:i/>
          <w:iCs/>
          <w:vertAlign w:val="superscript"/>
          <w:lang w:val="en-US"/>
        </w:rPr>
        <w:t>T</w:t>
      </w:r>
      <w:r w:rsidRPr="00034604">
        <w:rPr>
          <w:i/>
          <w:iCs/>
          <w:lang w:val="en-US"/>
        </w:rPr>
        <w:t xml:space="preserve"> = (PDP</w:t>
      </w:r>
      <w:r w:rsidRPr="00034604">
        <w:rPr>
          <w:i/>
          <w:iCs/>
          <w:vertAlign w:val="superscript"/>
          <w:lang w:val="en-US"/>
        </w:rPr>
        <w:t>T</w:t>
      </w:r>
      <w:r w:rsidRPr="00034604">
        <w:rPr>
          <w:i/>
          <w:iCs/>
          <w:lang w:val="en-US"/>
        </w:rPr>
        <w:t>)</w:t>
      </w:r>
      <w:r w:rsidRPr="00034604">
        <w:rPr>
          <w:i/>
          <w:iCs/>
          <w:vertAlign w:val="superscript"/>
          <w:lang w:val="en-US"/>
        </w:rPr>
        <w:t>T</w:t>
      </w:r>
      <w:r w:rsidRPr="00034604">
        <w:rPr>
          <w:i/>
          <w:iCs/>
          <w:lang w:val="en-US"/>
        </w:rPr>
        <w:t xml:space="preserve"> = (P</w:t>
      </w:r>
      <w:r w:rsidRPr="00034604">
        <w:rPr>
          <w:i/>
          <w:iCs/>
          <w:vertAlign w:val="superscript"/>
          <w:lang w:val="en-US"/>
        </w:rPr>
        <w:t>T</w:t>
      </w:r>
      <w:r w:rsidRPr="00034604">
        <w:rPr>
          <w:i/>
          <w:iCs/>
          <w:lang w:val="en-US"/>
        </w:rPr>
        <w:t>)</w:t>
      </w:r>
      <w:r w:rsidRPr="00034604">
        <w:rPr>
          <w:i/>
          <w:iCs/>
          <w:vertAlign w:val="superscript"/>
          <w:lang w:val="en-US"/>
        </w:rPr>
        <w:t>T</w:t>
      </w:r>
      <w:r w:rsidRPr="00034604">
        <w:rPr>
          <w:i/>
          <w:iCs/>
          <w:lang w:val="en-US"/>
        </w:rPr>
        <w:t>D</w:t>
      </w:r>
      <w:r w:rsidRPr="00034604">
        <w:rPr>
          <w:i/>
          <w:iCs/>
          <w:vertAlign w:val="superscript"/>
          <w:lang w:val="en-US"/>
        </w:rPr>
        <w:t>T</w:t>
      </w:r>
      <w:r w:rsidRPr="00034604">
        <w:rPr>
          <w:i/>
          <w:iCs/>
          <w:lang w:val="en-US"/>
        </w:rPr>
        <w:t>P</w:t>
      </w:r>
      <w:r w:rsidRPr="00034604">
        <w:rPr>
          <w:i/>
          <w:iCs/>
          <w:vertAlign w:val="superscript"/>
          <w:lang w:val="en-US"/>
        </w:rPr>
        <w:t>T</w:t>
      </w:r>
      <w:r w:rsidRPr="00034604">
        <w:rPr>
          <w:i/>
          <w:iCs/>
          <w:lang w:val="en-US"/>
        </w:rPr>
        <w:t xml:space="preserve"> = PDP</w:t>
      </w:r>
      <w:r w:rsidRPr="00034604">
        <w:rPr>
          <w:i/>
          <w:iCs/>
          <w:vertAlign w:val="superscript"/>
          <w:lang w:val="en-US"/>
        </w:rPr>
        <w:t>T</w:t>
      </w:r>
      <w:r w:rsidRPr="00034604">
        <w:rPr>
          <w:i/>
          <w:iCs/>
          <w:lang w:val="en-US"/>
        </w:rPr>
        <w:t xml:space="preserve"> = A</w:t>
      </w:r>
    </w:p>
    <w:p w14:paraId="2EC191BA" w14:textId="77777777" w:rsidR="00DC563D" w:rsidRPr="00034604" w:rsidRDefault="00DC563D" w:rsidP="001F32D0">
      <w:pPr>
        <w:rPr>
          <w:iCs/>
          <w:lang w:val="en-US"/>
        </w:rPr>
      </w:pPr>
    </w:p>
    <w:p w14:paraId="5300570C" w14:textId="77777777" w:rsidR="00DC563D" w:rsidRDefault="00DC563D" w:rsidP="001F32D0">
      <w:pPr>
        <w:rPr>
          <w:iCs/>
        </w:rPr>
      </w:pPr>
      <w:r>
        <w:rPr>
          <w:iCs/>
        </w:rPr>
        <w:t xml:space="preserve">O que mostra que uma matriz ortogonalmente diagonalizável é </w:t>
      </w:r>
      <w:r w:rsidRPr="00685FA1">
        <w:rPr>
          <w:i/>
          <w:iCs/>
        </w:rPr>
        <w:t>necessariamente simétrica</w:t>
      </w:r>
      <w:r>
        <w:rPr>
          <w:iCs/>
        </w:rPr>
        <w:t>.</w:t>
      </w:r>
    </w:p>
    <w:p w14:paraId="4F185654" w14:textId="77777777" w:rsidR="00DC563D" w:rsidRDefault="00DC563D" w:rsidP="001F32D0">
      <w:pPr>
        <w:rPr>
          <w:iCs/>
        </w:rPr>
      </w:pPr>
    </w:p>
    <w:p w14:paraId="73B4AEBA" w14:textId="77777777" w:rsidR="00DC563D" w:rsidRDefault="00DC563D" w:rsidP="001F32D0">
      <w:pPr>
        <w:rPr>
          <w:iCs/>
        </w:rPr>
      </w:pPr>
      <w:r w:rsidRPr="00DC563D">
        <w:rPr>
          <w:iCs/>
          <w:u w:val="single"/>
        </w:rPr>
        <w:t>Teo</w:t>
      </w:r>
      <w:r>
        <w:rPr>
          <w:iCs/>
          <w:u w:val="single"/>
        </w:rPr>
        <w:t>rema</w:t>
      </w:r>
      <w:r>
        <w:rPr>
          <w:iCs/>
        </w:rPr>
        <w:t>: (a) Uma matriz é ortogonalmente diagonalizável se, e só se, é simétrica.</w:t>
      </w:r>
    </w:p>
    <w:p w14:paraId="75A00A15" w14:textId="77777777" w:rsidR="00DC563D" w:rsidRDefault="00DC563D" w:rsidP="00DC563D">
      <w:pPr>
        <w:rPr>
          <w:iCs/>
        </w:rPr>
      </w:pPr>
      <w:r w:rsidRPr="00DC563D">
        <w:rPr>
          <w:iCs/>
        </w:rPr>
        <w:tab/>
        <w:t xml:space="preserve"> </w:t>
      </w:r>
      <w:r>
        <w:rPr>
          <w:iCs/>
        </w:rPr>
        <w:t xml:space="preserve"> (b) Se </w:t>
      </w:r>
      <w:r w:rsidRPr="00DC563D">
        <w:rPr>
          <w:i/>
          <w:iCs/>
        </w:rPr>
        <w:t>A</w:t>
      </w:r>
      <w:r>
        <w:rPr>
          <w:iCs/>
        </w:rPr>
        <w:t xml:space="preserve"> é uma matriz simétrica, então auto</w:t>
      </w:r>
      <w:r w:rsidR="007C7481">
        <w:rPr>
          <w:iCs/>
        </w:rPr>
        <w:t xml:space="preserve">s </w:t>
      </w:r>
      <w:r>
        <w:rPr>
          <w:iCs/>
        </w:rPr>
        <w:t>vetores de auto</w:t>
      </w:r>
      <w:r w:rsidR="007C7481">
        <w:rPr>
          <w:iCs/>
        </w:rPr>
        <w:t xml:space="preserve">s </w:t>
      </w:r>
      <w:r>
        <w:rPr>
          <w:iCs/>
        </w:rPr>
        <w:t>valores diferentes são ortogonais</w:t>
      </w:r>
      <w:r w:rsidR="00567C8E">
        <w:rPr>
          <w:iCs/>
        </w:rPr>
        <w:t>.</w:t>
      </w:r>
    </w:p>
    <w:p w14:paraId="17AFB2DB" w14:textId="77777777" w:rsidR="00567C8E" w:rsidRDefault="00567C8E" w:rsidP="00DC563D">
      <w:pPr>
        <w:rPr>
          <w:iCs/>
        </w:rPr>
      </w:pPr>
    </w:p>
    <w:p w14:paraId="4A6D2C56" w14:textId="77777777" w:rsidR="00567C8E" w:rsidRDefault="00567C8E" w:rsidP="001106D3">
      <w:pPr>
        <w:jc w:val="both"/>
        <w:rPr>
          <w:iCs/>
        </w:rPr>
      </w:pPr>
      <w:r w:rsidRPr="00567C8E">
        <w:rPr>
          <w:iCs/>
          <w:u w:val="single"/>
        </w:rPr>
        <w:t>OBSERVAÇÃO</w:t>
      </w:r>
      <w:r>
        <w:rPr>
          <w:iCs/>
        </w:rPr>
        <w:t xml:space="preserve">: Não esquecer que se </w:t>
      </w:r>
      <w:r w:rsidRPr="00567C8E">
        <w:rPr>
          <w:i/>
          <w:iCs/>
        </w:rPr>
        <w:t>P</w:t>
      </w:r>
      <w:r>
        <w:rPr>
          <w:iCs/>
        </w:rPr>
        <w:t xml:space="preserve"> é ortogonal, seus vetores colunas formam um </w:t>
      </w:r>
      <w:r w:rsidRPr="00567C8E">
        <w:rPr>
          <w:i/>
          <w:iCs/>
        </w:rPr>
        <w:t>conjunto ortonormal</w:t>
      </w:r>
      <w:r>
        <w:rPr>
          <w:iCs/>
        </w:rPr>
        <w:t>.</w:t>
      </w:r>
    </w:p>
    <w:p w14:paraId="594AC299" w14:textId="77777777" w:rsidR="00567C8E" w:rsidRDefault="00567C8E" w:rsidP="00DC563D">
      <w:pPr>
        <w:rPr>
          <w:iCs/>
        </w:rPr>
      </w:pPr>
    </w:p>
    <w:p w14:paraId="24183BE1" w14:textId="77777777" w:rsidR="00567C8E" w:rsidRDefault="00567C8E" w:rsidP="001106D3">
      <w:pPr>
        <w:jc w:val="both"/>
      </w:pPr>
      <w:r w:rsidRPr="00567C8E">
        <w:rPr>
          <w:iCs/>
          <w:u w:val="single"/>
        </w:rPr>
        <w:t>Exemplo 21</w:t>
      </w:r>
      <w:r>
        <w:rPr>
          <w:iCs/>
        </w:rPr>
        <w:t xml:space="preserve">: A matriz simétrica abaixo, tem autovalores </w:t>
      </w:r>
      <w:r w:rsidRPr="006D3816">
        <w:rPr>
          <w:i/>
        </w:rPr>
        <w:t>λ</w:t>
      </w:r>
      <w:r w:rsidRPr="00567C8E">
        <w:rPr>
          <w:i/>
          <w:vertAlign w:val="subscript"/>
        </w:rPr>
        <w:t>1</w:t>
      </w:r>
      <w:r w:rsidR="00065D16">
        <w:rPr>
          <w:i/>
        </w:rPr>
        <w:t xml:space="preserve"> = </w:t>
      </w:r>
      <w:r w:rsidR="00065D16" w:rsidRPr="003F6B7B">
        <w:rPr>
          <w:i/>
          <w:iCs/>
        </w:rPr>
        <w:t>–</w:t>
      </w:r>
      <w:r>
        <w:rPr>
          <w:i/>
        </w:rPr>
        <w:t xml:space="preserve">3 e </w:t>
      </w:r>
      <w:r w:rsidRPr="006D3816">
        <w:rPr>
          <w:i/>
        </w:rPr>
        <w:t>λ</w:t>
      </w:r>
      <w:r w:rsidRPr="00567C8E">
        <w:rPr>
          <w:i/>
          <w:vertAlign w:val="subscript"/>
        </w:rPr>
        <w:t>2</w:t>
      </w:r>
      <w:r>
        <w:rPr>
          <w:i/>
        </w:rPr>
        <w:t xml:space="preserve"> = 2, </w:t>
      </w:r>
      <w:r w:rsidRPr="001106D3">
        <w:t>com autovetores bases associados</w:t>
      </w:r>
      <w:r>
        <w:rPr>
          <w:i/>
        </w:rPr>
        <w:t xml:space="preserve"> </w:t>
      </w:r>
      <w:r w:rsidRPr="00567C8E">
        <w:rPr>
          <w:b/>
          <w:i/>
        </w:rPr>
        <w:t>x</w:t>
      </w:r>
      <w:r w:rsidRPr="00567C8E">
        <w:rPr>
          <w:b/>
          <w:i/>
          <w:vertAlign w:val="subscript"/>
        </w:rPr>
        <w:t>1</w:t>
      </w:r>
      <w:r w:rsidR="00065D16">
        <w:rPr>
          <w:i/>
        </w:rPr>
        <w:t xml:space="preserve"> = (1, </w:t>
      </w:r>
      <w:r w:rsidR="00065D16" w:rsidRPr="003F6B7B">
        <w:rPr>
          <w:i/>
          <w:iCs/>
        </w:rPr>
        <w:t>–</w:t>
      </w:r>
      <w:r>
        <w:rPr>
          <w:i/>
        </w:rPr>
        <w:t xml:space="preserve">2) e </w:t>
      </w:r>
      <w:r w:rsidRPr="00567C8E">
        <w:rPr>
          <w:b/>
          <w:i/>
        </w:rPr>
        <w:t>x</w:t>
      </w:r>
      <w:r w:rsidRPr="00567C8E">
        <w:rPr>
          <w:b/>
          <w:i/>
          <w:vertAlign w:val="subscript"/>
        </w:rPr>
        <w:t>2</w:t>
      </w:r>
      <w:r>
        <w:rPr>
          <w:i/>
        </w:rPr>
        <w:t xml:space="preserve"> = (2, 1)</w:t>
      </w:r>
      <w:r>
        <w:t>.</w:t>
      </w:r>
    </w:p>
    <w:p w14:paraId="50BDE77A" w14:textId="77777777" w:rsidR="00567C8E" w:rsidRDefault="00567C8E" w:rsidP="00DC563D"/>
    <w:p w14:paraId="20660AC4" w14:textId="77777777" w:rsidR="00567C8E" w:rsidRPr="00DC563D" w:rsidRDefault="00567C8E" w:rsidP="00DC563D">
      <w:pPr>
        <w:rPr>
          <w:iCs/>
        </w:rPr>
      </w:pPr>
      <w:r>
        <w:tab/>
      </w:r>
      <w:r w:rsidR="00CF3704" w:rsidRPr="0030670F">
        <w:rPr>
          <w:position w:val="-30"/>
        </w:rPr>
        <w:object w:dxaOrig="1280" w:dyaOrig="720" w14:anchorId="76221C50">
          <v:shape id="_x0000_i1070" type="#_x0000_t75" style="width:55.5pt;height:31.5pt" o:ole="">
            <v:imagedata r:id="rId97" o:title=""/>
          </v:shape>
          <o:OLEObject Type="Embed" ProgID="Equation.DSMT4" ShapeID="_x0000_i1070" DrawAspect="Content" ObjectID="_1746166075" r:id="rId98"/>
        </w:object>
      </w:r>
      <w:r>
        <w:rPr>
          <w:iCs/>
        </w:rPr>
        <w:t xml:space="preserve"> </w:t>
      </w:r>
    </w:p>
    <w:p w14:paraId="05B7B3B5" w14:textId="77777777" w:rsidR="003F7B4C" w:rsidRDefault="003F7B4C" w:rsidP="001F32D0">
      <w:pPr>
        <w:rPr>
          <w:iCs/>
        </w:rPr>
      </w:pPr>
    </w:p>
    <w:p w14:paraId="7375EA90" w14:textId="77777777" w:rsidR="008435C2" w:rsidRDefault="008435C2" w:rsidP="001F32D0">
      <w:pPr>
        <w:rPr>
          <w:iCs/>
        </w:rPr>
      </w:pPr>
      <w:r>
        <w:rPr>
          <w:iCs/>
        </w:rPr>
        <w:t>Portanto</w:t>
      </w:r>
      <w:r w:rsidR="002601F3">
        <w:rPr>
          <w:iCs/>
        </w:rPr>
        <w:t>:</w:t>
      </w:r>
    </w:p>
    <w:p w14:paraId="0DB47EEA" w14:textId="77777777" w:rsidR="008435C2" w:rsidRDefault="008435C2" w:rsidP="001F32D0">
      <w:pPr>
        <w:rPr>
          <w:iCs/>
        </w:rPr>
      </w:pPr>
    </w:p>
    <w:p w14:paraId="6075A05C" w14:textId="77777777" w:rsidR="008435C2" w:rsidRDefault="008435C2" w:rsidP="008435C2">
      <w:pPr>
        <w:ind w:firstLine="708"/>
        <w:rPr>
          <w:iCs/>
        </w:rPr>
      </w:pPr>
      <w:r>
        <w:rPr>
          <w:iCs/>
        </w:rPr>
        <w:t xml:space="preserve"> </w:t>
      </w:r>
      <w:r w:rsidRPr="008435C2">
        <w:rPr>
          <w:b/>
          <w:i/>
          <w:iCs/>
        </w:rPr>
        <w:t>p</w:t>
      </w:r>
      <w:r w:rsidRPr="008435C2">
        <w:rPr>
          <w:b/>
          <w:i/>
          <w:iCs/>
          <w:vertAlign w:val="subscript"/>
        </w:rPr>
        <w:t>1</w:t>
      </w:r>
      <w:r w:rsidRPr="008435C2">
        <w:rPr>
          <w:i/>
          <w:iCs/>
        </w:rPr>
        <w:t xml:space="preserve"> = </w:t>
      </w:r>
      <w:r w:rsidRPr="008435C2">
        <w:rPr>
          <w:b/>
          <w:i/>
          <w:iCs/>
        </w:rPr>
        <w:t>x</w:t>
      </w:r>
      <w:r w:rsidRPr="008435C2">
        <w:rPr>
          <w:b/>
          <w:i/>
          <w:iCs/>
          <w:vertAlign w:val="subscript"/>
        </w:rPr>
        <w:t>1</w:t>
      </w:r>
      <w:r w:rsidRPr="008435C2">
        <w:rPr>
          <w:i/>
          <w:iCs/>
        </w:rPr>
        <w:t>/||</w:t>
      </w:r>
      <w:r w:rsidRPr="008435C2">
        <w:rPr>
          <w:b/>
          <w:i/>
          <w:iCs/>
        </w:rPr>
        <w:t>x</w:t>
      </w:r>
      <w:r w:rsidRPr="008435C2">
        <w:rPr>
          <w:b/>
          <w:i/>
          <w:iCs/>
          <w:vertAlign w:val="subscript"/>
        </w:rPr>
        <w:t>1</w:t>
      </w:r>
      <w:r w:rsidR="00187A27">
        <w:rPr>
          <w:i/>
          <w:iCs/>
        </w:rPr>
        <w:t xml:space="preserve">|| = (1/√5, </w:t>
      </w:r>
      <w:r w:rsidR="00187A27" w:rsidRPr="00D75493">
        <w:rPr>
          <w:i/>
          <w:iCs/>
        </w:rPr>
        <w:t>–</w:t>
      </w:r>
      <w:r w:rsidRPr="008435C2">
        <w:rPr>
          <w:i/>
          <w:iCs/>
        </w:rPr>
        <w:t xml:space="preserve">2/√5) e </w:t>
      </w:r>
      <w:r w:rsidRPr="008435C2">
        <w:rPr>
          <w:b/>
          <w:i/>
          <w:iCs/>
        </w:rPr>
        <w:t>p</w:t>
      </w:r>
      <w:r w:rsidRPr="008435C2">
        <w:rPr>
          <w:b/>
          <w:i/>
          <w:iCs/>
          <w:vertAlign w:val="subscript"/>
        </w:rPr>
        <w:t>2</w:t>
      </w:r>
      <w:r w:rsidRPr="008435C2">
        <w:rPr>
          <w:i/>
          <w:iCs/>
        </w:rPr>
        <w:t xml:space="preserve"> = </w:t>
      </w:r>
      <w:r w:rsidRPr="008435C2">
        <w:rPr>
          <w:b/>
          <w:i/>
          <w:iCs/>
        </w:rPr>
        <w:t>x</w:t>
      </w:r>
      <w:r w:rsidRPr="008435C2">
        <w:rPr>
          <w:b/>
          <w:i/>
          <w:iCs/>
          <w:vertAlign w:val="subscript"/>
        </w:rPr>
        <w:t>2</w:t>
      </w:r>
      <w:r w:rsidRPr="008435C2">
        <w:rPr>
          <w:i/>
          <w:iCs/>
        </w:rPr>
        <w:t>/||</w:t>
      </w:r>
      <w:r w:rsidRPr="008435C2">
        <w:rPr>
          <w:b/>
          <w:i/>
          <w:iCs/>
        </w:rPr>
        <w:t>x</w:t>
      </w:r>
      <w:r w:rsidRPr="008435C2">
        <w:rPr>
          <w:b/>
          <w:i/>
          <w:iCs/>
          <w:vertAlign w:val="subscript"/>
        </w:rPr>
        <w:t>2</w:t>
      </w:r>
      <w:r w:rsidRPr="008435C2">
        <w:rPr>
          <w:i/>
          <w:iCs/>
        </w:rPr>
        <w:t>|| = (2/√5, 1/√5)</w:t>
      </w:r>
    </w:p>
    <w:p w14:paraId="1B95E2F5" w14:textId="77777777" w:rsidR="008435C2" w:rsidRDefault="008435C2" w:rsidP="008435C2">
      <w:pPr>
        <w:rPr>
          <w:iCs/>
        </w:rPr>
      </w:pPr>
    </w:p>
    <w:p w14:paraId="60309C4E" w14:textId="77777777" w:rsidR="008435C2" w:rsidRDefault="008435C2" w:rsidP="008435C2">
      <w:pPr>
        <w:rPr>
          <w:iCs/>
        </w:rPr>
      </w:pPr>
      <w:r>
        <w:rPr>
          <w:iCs/>
        </w:rPr>
        <w:lastRenderedPageBreak/>
        <w:t>Assim, a matriz ortogonal é</w:t>
      </w:r>
    </w:p>
    <w:p w14:paraId="43E94B3B" w14:textId="77777777" w:rsidR="008435C2" w:rsidRDefault="008435C2" w:rsidP="008435C2">
      <w:pPr>
        <w:rPr>
          <w:iCs/>
        </w:rPr>
      </w:pPr>
    </w:p>
    <w:p w14:paraId="67F7E9AD" w14:textId="77777777" w:rsidR="008435C2" w:rsidRPr="008435C2" w:rsidRDefault="008435C2" w:rsidP="008435C2">
      <w:pPr>
        <w:rPr>
          <w:iCs/>
        </w:rPr>
      </w:pPr>
      <w:r>
        <w:rPr>
          <w:iCs/>
        </w:rPr>
        <w:tab/>
      </w:r>
      <w:r w:rsidR="005D5EAD" w:rsidRPr="0030670F">
        <w:rPr>
          <w:position w:val="-64"/>
        </w:rPr>
        <w:object w:dxaOrig="1740" w:dyaOrig="1400" w14:anchorId="15A50E98">
          <v:shape id="_x0000_i1071" type="#_x0000_t75" style="width:69pt;height:54.75pt" o:ole="">
            <v:imagedata r:id="rId99" o:title=""/>
          </v:shape>
          <o:OLEObject Type="Embed" ProgID="Equation.DSMT4" ShapeID="_x0000_i1071" DrawAspect="Content" ObjectID="_1746166076" r:id="rId100"/>
        </w:object>
      </w:r>
    </w:p>
    <w:p w14:paraId="2CCC8A7C" w14:textId="77777777" w:rsidR="00CF3704" w:rsidRDefault="00CF3704" w:rsidP="001F32D0">
      <w:pPr>
        <w:rPr>
          <w:b/>
          <w:iCs/>
        </w:rPr>
      </w:pPr>
    </w:p>
    <w:p w14:paraId="3DE97B75" w14:textId="77777777" w:rsidR="001F32D0" w:rsidRDefault="001F32D0" w:rsidP="001F32D0">
      <w:pPr>
        <w:rPr>
          <w:b/>
          <w:iCs/>
        </w:rPr>
      </w:pPr>
      <w:r>
        <w:rPr>
          <w:b/>
          <w:iCs/>
        </w:rPr>
        <w:t>POTÊNCIA</w:t>
      </w:r>
      <w:r w:rsidR="008435C2">
        <w:rPr>
          <w:b/>
          <w:iCs/>
        </w:rPr>
        <w:t>S</w:t>
      </w:r>
      <w:r>
        <w:rPr>
          <w:b/>
          <w:iCs/>
        </w:rPr>
        <w:t xml:space="preserve"> DE </w:t>
      </w:r>
      <w:r w:rsidR="008435C2">
        <w:rPr>
          <w:b/>
          <w:iCs/>
        </w:rPr>
        <w:t xml:space="preserve">UMA </w:t>
      </w:r>
      <w:r>
        <w:rPr>
          <w:b/>
          <w:iCs/>
        </w:rPr>
        <w:t>MATRIZ</w:t>
      </w:r>
      <w:r w:rsidR="008435C2">
        <w:rPr>
          <w:b/>
          <w:iCs/>
        </w:rPr>
        <w:t xml:space="preserve"> DIAGONALIZÁVEL</w:t>
      </w:r>
    </w:p>
    <w:p w14:paraId="41320B20" w14:textId="77777777" w:rsidR="001F32D0" w:rsidRDefault="001F32D0" w:rsidP="001F32D0">
      <w:pPr>
        <w:rPr>
          <w:b/>
          <w:iCs/>
        </w:rPr>
      </w:pPr>
    </w:p>
    <w:p w14:paraId="37E19960" w14:textId="77777777" w:rsidR="001F32D0" w:rsidRDefault="001F32D0" w:rsidP="001F32D0">
      <w:r>
        <w:rPr>
          <w:iCs/>
        </w:rPr>
        <w:tab/>
        <w:t xml:space="preserve">Como já vimos, se </w:t>
      </w:r>
      <w:r w:rsidRPr="001F32D0">
        <w:rPr>
          <w:i/>
          <w:iCs/>
        </w:rPr>
        <w:t>A</w:t>
      </w:r>
      <w:r>
        <w:rPr>
          <w:iCs/>
        </w:rPr>
        <w:t xml:space="preserve"> é diagonalizável, então </w:t>
      </w:r>
      <w:r w:rsidRPr="000855A5">
        <w:rPr>
          <w:i/>
        </w:rPr>
        <w:t>A = PDP</w:t>
      </w:r>
      <w:r w:rsidRPr="000855A5">
        <w:rPr>
          <w:i/>
          <w:vertAlign w:val="superscript"/>
        </w:rPr>
        <w:t>–1</w:t>
      </w:r>
      <w:r>
        <w:t xml:space="preserve">. </w:t>
      </w:r>
      <w:r w:rsidR="00055462">
        <w:t>Logo,</w:t>
      </w:r>
    </w:p>
    <w:p w14:paraId="64C5CE0A" w14:textId="77777777" w:rsidR="001F32D0" w:rsidRDefault="001F32D0" w:rsidP="001F32D0"/>
    <w:p w14:paraId="137E517E" w14:textId="77777777" w:rsidR="001F32D0" w:rsidRPr="001F32D0" w:rsidRDefault="001F32D0" w:rsidP="001F32D0">
      <w:pPr>
        <w:rPr>
          <w:iCs/>
        </w:rPr>
      </w:pPr>
      <w:r>
        <w:tab/>
      </w:r>
      <w:r w:rsidRPr="001F32D0">
        <w:rPr>
          <w:i/>
        </w:rPr>
        <w:t>A</w:t>
      </w:r>
      <w:r w:rsidRPr="001F32D0">
        <w:rPr>
          <w:i/>
          <w:vertAlign w:val="superscript"/>
        </w:rPr>
        <w:t>2</w:t>
      </w:r>
      <w:r>
        <w:t xml:space="preserve"> = </w:t>
      </w:r>
      <w:r>
        <w:rPr>
          <w:i/>
        </w:rPr>
        <w:t>(</w:t>
      </w:r>
      <w:r w:rsidRPr="000855A5">
        <w:rPr>
          <w:i/>
        </w:rPr>
        <w:t>PDP</w:t>
      </w:r>
      <w:r w:rsidRPr="000855A5">
        <w:rPr>
          <w:i/>
          <w:vertAlign w:val="superscript"/>
        </w:rPr>
        <w:t>–1</w:t>
      </w:r>
      <w:r>
        <w:rPr>
          <w:i/>
        </w:rPr>
        <w:t>)</w:t>
      </w:r>
      <w:r>
        <w:rPr>
          <w:i/>
          <w:vertAlign w:val="superscript"/>
        </w:rPr>
        <w:t>2</w:t>
      </w:r>
      <w:r>
        <w:rPr>
          <w:i/>
        </w:rPr>
        <w:t xml:space="preserve"> = (</w:t>
      </w:r>
      <w:r w:rsidRPr="000855A5">
        <w:rPr>
          <w:i/>
        </w:rPr>
        <w:t>PDP</w:t>
      </w:r>
      <w:r w:rsidRPr="000855A5">
        <w:rPr>
          <w:i/>
          <w:vertAlign w:val="superscript"/>
        </w:rPr>
        <w:t>–1</w:t>
      </w:r>
      <w:r>
        <w:rPr>
          <w:i/>
        </w:rPr>
        <w:t>)</w:t>
      </w:r>
      <w:r w:rsidRPr="001F32D0">
        <w:rPr>
          <w:i/>
        </w:rPr>
        <w:t xml:space="preserve"> </w:t>
      </w:r>
      <w:r>
        <w:rPr>
          <w:i/>
        </w:rPr>
        <w:t>(</w:t>
      </w:r>
      <w:r w:rsidRPr="000855A5">
        <w:rPr>
          <w:i/>
        </w:rPr>
        <w:t>PDP</w:t>
      </w:r>
      <w:r w:rsidRPr="000855A5">
        <w:rPr>
          <w:i/>
          <w:vertAlign w:val="superscript"/>
        </w:rPr>
        <w:t>–1</w:t>
      </w:r>
      <w:r>
        <w:rPr>
          <w:i/>
        </w:rPr>
        <w:t>) = PD(</w:t>
      </w:r>
      <w:r w:rsidRPr="000855A5">
        <w:rPr>
          <w:i/>
        </w:rPr>
        <w:t>P</w:t>
      </w:r>
      <w:r w:rsidRPr="000855A5">
        <w:rPr>
          <w:i/>
          <w:vertAlign w:val="superscript"/>
        </w:rPr>
        <w:t>–1</w:t>
      </w:r>
      <w:r>
        <w:rPr>
          <w:i/>
        </w:rPr>
        <w:t>PD)</w:t>
      </w:r>
      <w:r w:rsidRPr="001F32D0">
        <w:rPr>
          <w:i/>
        </w:rPr>
        <w:t xml:space="preserve"> </w:t>
      </w:r>
      <w:r w:rsidRPr="000855A5">
        <w:rPr>
          <w:i/>
        </w:rPr>
        <w:t>P</w:t>
      </w:r>
      <w:r w:rsidRPr="000855A5">
        <w:rPr>
          <w:i/>
          <w:vertAlign w:val="superscript"/>
        </w:rPr>
        <w:t>–1</w:t>
      </w:r>
      <w:r>
        <w:rPr>
          <w:i/>
        </w:rPr>
        <w:t xml:space="preserve"> = PD</w:t>
      </w:r>
      <w:r w:rsidRPr="001F32D0">
        <w:rPr>
          <w:i/>
          <w:vertAlign w:val="superscript"/>
        </w:rPr>
        <w:t>2</w:t>
      </w:r>
      <w:r w:rsidRPr="001F32D0">
        <w:rPr>
          <w:i/>
        </w:rPr>
        <w:t xml:space="preserve"> </w:t>
      </w:r>
      <w:r w:rsidRPr="000855A5">
        <w:rPr>
          <w:i/>
        </w:rPr>
        <w:t>P</w:t>
      </w:r>
      <w:r w:rsidRPr="000855A5">
        <w:rPr>
          <w:i/>
          <w:vertAlign w:val="superscript"/>
        </w:rPr>
        <w:t>–1</w:t>
      </w:r>
      <w:r>
        <w:rPr>
          <w:iCs/>
        </w:rPr>
        <w:t xml:space="preserve">  </w:t>
      </w:r>
    </w:p>
    <w:p w14:paraId="70090BEA" w14:textId="77777777" w:rsidR="001F32D0" w:rsidRDefault="001F32D0" w:rsidP="007A362C">
      <w:pPr>
        <w:jc w:val="center"/>
      </w:pPr>
    </w:p>
    <w:p w14:paraId="261AF23E" w14:textId="77777777" w:rsidR="001F32D0" w:rsidRDefault="001F32D0" w:rsidP="001F32D0">
      <w:r>
        <w:t xml:space="preserve">Esse procedimento pode ser generalizado para a </w:t>
      </w:r>
      <w:r w:rsidRPr="00D32605">
        <w:rPr>
          <w:i/>
        </w:rPr>
        <w:t>n-ésima</w:t>
      </w:r>
      <w:r>
        <w:t xml:space="preserve"> potência, ou seja,</w:t>
      </w:r>
    </w:p>
    <w:p w14:paraId="72CBED17" w14:textId="77777777" w:rsidR="001F32D0" w:rsidRDefault="001F32D0" w:rsidP="001F32D0"/>
    <w:p w14:paraId="145390E1" w14:textId="77777777" w:rsidR="001F32D0" w:rsidRPr="00D32605" w:rsidRDefault="001F32D0" w:rsidP="001F32D0">
      <w:r>
        <w:tab/>
      </w:r>
      <w:r w:rsidRPr="00D32605">
        <w:rPr>
          <w:i/>
        </w:rPr>
        <w:t>A</w:t>
      </w:r>
      <w:r w:rsidRPr="00D32605">
        <w:rPr>
          <w:i/>
          <w:vertAlign w:val="superscript"/>
        </w:rPr>
        <w:t>n</w:t>
      </w:r>
      <w:r w:rsidR="00D32605" w:rsidRPr="00D32605">
        <w:rPr>
          <w:i/>
        </w:rPr>
        <w:t xml:space="preserve"> =</w:t>
      </w:r>
      <w:r w:rsidR="00D32605">
        <w:t xml:space="preserve"> </w:t>
      </w:r>
      <w:r w:rsidR="00D32605">
        <w:rPr>
          <w:i/>
        </w:rPr>
        <w:t>PD</w:t>
      </w:r>
      <w:r w:rsidR="00D32605">
        <w:rPr>
          <w:i/>
          <w:vertAlign w:val="superscript"/>
        </w:rPr>
        <w:t>n</w:t>
      </w:r>
      <w:r w:rsidR="00D32605" w:rsidRPr="001F32D0">
        <w:rPr>
          <w:i/>
        </w:rPr>
        <w:t xml:space="preserve"> </w:t>
      </w:r>
      <w:r w:rsidR="00D32605" w:rsidRPr="000855A5">
        <w:rPr>
          <w:i/>
        </w:rPr>
        <w:t>P</w:t>
      </w:r>
      <w:r w:rsidR="00D32605" w:rsidRPr="000855A5">
        <w:rPr>
          <w:i/>
          <w:vertAlign w:val="superscript"/>
        </w:rPr>
        <w:t>–1</w:t>
      </w:r>
    </w:p>
    <w:p w14:paraId="64E9D596" w14:textId="77777777" w:rsidR="00D32605" w:rsidRDefault="00D32605" w:rsidP="007A362C">
      <w:pPr>
        <w:jc w:val="center"/>
      </w:pPr>
    </w:p>
    <w:p w14:paraId="79B3D120" w14:textId="77777777" w:rsidR="00D32605" w:rsidRDefault="00D32605" w:rsidP="00D32605">
      <w:r w:rsidRPr="00D32605">
        <w:rPr>
          <w:u w:val="single"/>
        </w:rPr>
        <w:t xml:space="preserve">Exemplo </w:t>
      </w:r>
      <w:r w:rsidR="00055462">
        <w:rPr>
          <w:u w:val="single"/>
        </w:rPr>
        <w:t>2</w:t>
      </w:r>
      <w:r w:rsidR="00BB0869">
        <w:rPr>
          <w:u w:val="single"/>
        </w:rPr>
        <w:t>2</w:t>
      </w:r>
      <w:r>
        <w:t xml:space="preserve">: Utilizando a matriz do </w:t>
      </w:r>
      <w:r w:rsidRPr="00D32605">
        <w:rPr>
          <w:u w:val="single"/>
        </w:rPr>
        <w:t>exemplo 1</w:t>
      </w:r>
      <w:r w:rsidR="00BB0869">
        <w:rPr>
          <w:u w:val="single"/>
        </w:rPr>
        <w:t>9</w:t>
      </w:r>
      <w:r>
        <w:t xml:space="preserve">, encontrar </w:t>
      </w:r>
      <w:r w:rsidRPr="00D32605">
        <w:rPr>
          <w:i/>
        </w:rPr>
        <w:t>A</w:t>
      </w:r>
      <w:r w:rsidRPr="00D32605">
        <w:rPr>
          <w:i/>
          <w:vertAlign w:val="superscript"/>
        </w:rPr>
        <w:t>6</w:t>
      </w:r>
      <w:r>
        <w:t>.</w:t>
      </w:r>
    </w:p>
    <w:p w14:paraId="026ABF93" w14:textId="77777777" w:rsidR="00D32605" w:rsidRDefault="00D32605" w:rsidP="00D32605"/>
    <w:p w14:paraId="5444231F" w14:textId="77777777" w:rsidR="00D32605" w:rsidRDefault="00D32605" w:rsidP="00D32605">
      <w:r>
        <w:t xml:space="preserve">Solução: Encontrando </w:t>
      </w:r>
      <w:r w:rsidRPr="00D32605">
        <w:rPr>
          <w:i/>
        </w:rPr>
        <w:t>D</w:t>
      </w:r>
      <w:r w:rsidRPr="00D32605">
        <w:rPr>
          <w:i/>
          <w:vertAlign w:val="superscript"/>
        </w:rPr>
        <w:t>6</w:t>
      </w:r>
      <w:r>
        <w:t xml:space="preserve"> temos</w:t>
      </w:r>
      <w:r w:rsidR="001106D3">
        <w:t>:</w:t>
      </w:r>
    </w:p>
    <w:p w14:paraId="5504495C" w14:textId="77777777" w:rsidR="00D32605" w:rsidRDefault="00D32605" w:rsidP="00D32605"/>
    <w:p w14:paraId="207F2AE3" w14:textId="77777777" w:rsidR="00D32605" w:rsidRDefault="00D32605" w:rsidP="00D32605">
      <w:r>
        <w:tab/>
      </w:r>
      <w:r w:rsidR="00CF3704">
        <w:object w:dxaOrig="2740" w:dyaOrig="760" w14:anchorId="782D957D">
          <v:shape id="_x0000_i1072" type="#_x0000_t75" style="width:121.5pt;height:33.75pt" o:ole="">
            <v:imagedata r:id="rId101" o:title=""/>
          </v:shape>
          <o:OLEObject Type="Embed" ProgID="Unknown" ShapeID="_x0000_i1072" DrawAspect="Content" ObjectID="_1746166077" r:id="rId102"/>
        </w:object>
      </w:r>
    </w:p>
    <w:p w14:paraId="499CFF7C" w14:textId="77777777" w:rsidR="00D32605" w:rsidRDefault="00D32605" w:rsidP="00D32605"/>
    <w:p w14:paraId="27021AA8" w14:textId="77777777" w:rsidR="00D32605" w:rsidRDefault="00D32605" w:rsidP="00D32605">
      <w:r>
        <w:t>Portanto</w:t>
      </w:r>
      <w:r w:rsidR="001106D3">
        <w:t>:</w:t>
      </w:r>
    </w:p>
    <w:p w14:paraId="16C55402" w14:textId="77777777" w:rsidR="00D32605" w:rsidRDefault="00D32605" w:rsidP="00D32605"/>
    <w:p w14:paraId="2B349450" w14:textId="77777777" w:rsidR="00D32605" w:rsidRDefault="00D32605" w:rsidP="00D32605">
      <w:r>
        <w:tab/>
      </w:r>
      <w:r w:rsidR="005D5EAD">
        <w:object w:dxaOrig="4840" w:dyaOrig="720" w14:anchorId="07CCC610">
          <v:shape id="_x0000_i1073" type="#_x0000_t75" style="width:213.75pt;height:31.5pt" o:ole="">
            <v:imagedata r:id="rId103" o:title=""/>
          </v:shape>
          <o:OLEObject Type="Embed" ProgID="Unknown" ShapeID="_x0000_i1073" DrawAspect="Content" ObjectID="_1746166078" r:id="rId104"/>
        </w:object>
      </w:r>
    </w:p>
    <w:p w14:paraId="1B2A94C3" w14:textId="77777777" w:rsidR="00D32605" w:rsidRDefault="00D32605" w:rsidP="00D32605"/>
    <w:p w14:paraId="4B99AC32" w14:textId="77777777" w:rsidR="008435C2" w:rsidRDefault="008435C2" w:rsidP="00D32605">
      <w:r w:rsidRPr="008435C2">
        <w:rPr>
          <w:u w:val="single"/>
        </w:rPr>
        <w:t>Teorema de Cayley-Hamilton</w:t>
      </w:r>
      <w:r>
        <w:t xml:space="preserve">: </w:t>
      </w:r>
      <w:r w:rsidR="00CD6CAD">
        <w:t>Qualquer matriz quadrada satisfaz sua</w:t>
      </w:r>
      <w:r w:rsidR="00BB0869">
        <w:t xml:space="preserve"> equação caracterí</w:t>
      </w:r>
      <w:r w:rsidR="00CD6CAD">
        <w:t xml:space="preserve">stica, ou seja, se </w:t>
      </w:r>
      <w:r w:rsidR="00CD6CAD" w:rsidRPr="0092028B">
        <w:rPr>
          <w:i/>
        </w:rPr>
        <w:t>A</w:t>
      </w:r>
      <w:r w:rsidR="00CD6CAD">
        <w:t xml:space="preserve"> é uma matriz de dimensão </w:t>
      </w:r>
      <w:r w:rsidR="00CD6CAD" w:rsidRPr="00BB0869">
        <w:rPr>
          <w:i/>
        </w:rPr>
        <w:t>n</w:t>
      </w:r>
      <w:r w:rsidR="00CD6CAD">
        <w:t xml:space="preserve"> cuja equação característica é</w:t>
      </w:r>
      <w:r w:rsidR="002601F3">
        <w:t>:</w:t>
      </w:r>
    </w:p>
    <w:p w14:paraId="616FCC35" w14:textId="77777777" w:rsidR="00CD6CAD" w:rsidRDefault="00CD6CAD" w:rsidP="00D32605"/>
    <w:p w14:paraId="18FA097D" w14:textId="77777777" w:rsidR="00CD6CAD" w:rsidRDefault="00CD6CAD" w:rsidP="00D32605">
      <w:r>
        <w:tab/>
      </w:r>
      <w:r w:rsidRPr="006D3816">
        <w:rPr>
          <w:i/>
        </w:rPr>
        <w:t>λ</w:t>
      </w:r>
      <w:r>
        <w:rPr>
          <w:i/>
        </w:rPr>
        <w:t xml:space="preserve"> </w:t>
      </w:r>
      <w:r w:rsidRPr="00CD6CAD">
        <w:rPr>
          <w:i/>
          <w:vertAlign w:val="superscript"/>
        </w:rPr>
        <w:t>n</w:t>
      </w:r>
      <w:r>
        <w:rPr>
          <w:i/>
        </w:rPr>
        <w:t xml:space="preserve"> + c</w:t>
      </w:r>
      <w:r w:rsidRPr="00CD6CAD">
        <w:rPr>
          <w:i/>
          <w:vertAlign w:val="subscript"/>
        </w:rPr>
        <w:t>1</w:t>
      </w:r>
      <w:r w:rsidRPr="00CD6CAD">
        <w:rPr>
          <w:i/>
        </w:rPr>
        <w:t xml:space="preserve"> </w:t>
      </w:r>
      <w:r w:rsidRPr="006D3816">
        <w:rPr>
          <w:i/>
        </w:rPr>
        <w:t>λ</w:t>
      </w:r>
      <w:r w:rsidRPr="00CD6CAD">
        <w:rPr>
          <w:i/>
          <w:vertAlign w:val="superscript"/>
        </w:rPr>
        <w:t>n-1</w:t>
      </w:r>
      <w:r>
        <w:rPr>
          <w:i/>
        </w:rPr>
        <w:t xml:space="preserve"> + c</w:t>
      </w:r>
      <w:r w:rsidRPr="00CD6CAD">
        <w:rPr>
          <w:i/>
          <w:vertAlign w:val="subscript"/>
        </w:rPr>
        <w:t>2</w:t>
      </w:r>
      <w:r w:rsidRPr="00CD6CAD">
        <w:rPr>
          <w:i/>
        </w:rPr>
        <w:t xml:space="preserve"> </w:t>
      </w:r>
      <w:r w:rsidRPr="006D3816">
        <w:rPr>
          <w:i/>
        </w:rPr>
        <w:t>λ</w:t>
      </w:r>
      <w:r w:rsidRPr="00CD6CAD">
        <w:rPr>
          <w:i/>
          <w:vertAlign w:val="superscript"/>
        </w:rPr>
        <w:t>n-2</w:t>
      </w:r>
      <w:r>
        <w:rPr>
          <w:i/>
        </w:rPr>
        <w:t xml:space="preserve"> + ... + c</w:t>
      </w:r>
      <w:r w:rsidRPr="00CD6CAD">
        <w:rPr>
          <w:i/>
          <w:vertAlign w:val="subscript"/>
        </w:rPr>
        <w:t>n</w:t>
      </w:r>
      <w:r>
        <w:rPr>
          <w:i/>
        </w:rPr>
        <w:t xml:space="preserve"> = 0</w:t>
      </w:r>
    </w:p>
    <w:p w14:paraId="4B4ABA08" w14:textId="77777777" w:rsidR="00CD6CAD" w:rsidRDefault="00CD6CAD" w:rsidP="00D32605"/>
    <w:p w14:paraId="0CCF9289" w14:textId="77777777" w:rsidR="00CD6CAD" w:rsidRDefault="00CD6CAD" w:rsidP="00D32605">
      <w:r>
        <w:t>Então</w:t>
      </w:r>
      <w:r w:rsidR="001106D3">
        <w:t>:</w:t>
      </w:r>
    </w:p>
    <w:p w14:paraId="12354C24" w14:textId="77777777" w:rsidR="00CD6CAD" w:rsidRDefault="00CD6CAD" w:rsidP="00D32605"/>
    <w:p w14:paraId="21B6C7AA" w14:textId="77777777" w:rsidR="00CD6CAD" w:rsidRDefault="00CD6CAD" w:rsidP="00D32605">
      <w:r>
        <w:tab/>
      </w:r>
      <w:r w:rsidRPr="00CD6CAD">
        <w:rPr>
          <w:i/>
        </w:rPr>
        <w:t>A</w:t>
      </w:r>
      <w:r w:rsidRPr="00CD6CAD">
        <w:rPr>
          <w:i/>
          <w:vertAlign w:val="superscript"/>
        </w:rPr>
        <w:t>n</w:t>
      </w:r>
      <w:r w:rsidRPr="00CD6CAD">
        <w:rPr>
          <w:i/>
        </w:rPr>
        <w:t xml:space="preserve"> + c</w:t>
      </w:r>
      <w:r w:rsidRPr="00CD6CAD">
        <w:rPr>
          <w:i/>
          <w:vertAlign w:val="subscript"/>
        </w:rPr>
        <w:t>1</w:t>
      </w:r>
      <w:r w:rsidRPr="00CD6CAD">
        <w:rPr>
          <w:i/>
        </w:rPr>
        <w:t>A</w:t>
      </w:r>
      <w:r w:rsidRPr="00CD6CAD">
        <w:rPr>
          <w:i/>
          <w:vertAlign w:val="superscript"/>
        </w:rPr>
        <w:t>n-1</w:t>
      </w:r>
      <w:r w:rsidRPr="00CD6CAD">
        <w:rPr>
          <w:i/>
        </w:rPr>
        <w:t xml:space="preserve"> + c</w:t>
      </w:r>
      <w:r w:rsidRPr="00CD6CAD">
        <w:rPr>
          <w:i/>
          <w:vertAlign w:val="subscript"/>
        </w:rPr>
        <w:t>2</w:t>
      </w:r>
      <w:r w:rsidRPr="00CD6CAD">
        <w:rPr>
          <w:i/>
        </w:rPr>
        <w:t>A</w:t>
      </w:r>
      <w:r w:rsidRPr="00CD6CAD">
        <w:rPr>
          <w:i/>
          <w:vertAlign w:val="superscript"/>
        </w:rPr>
        <w:t>n-2</w:t>
      </w:r>
      <w:r w:rsidRPr="00CD6CAD">
        <w:rPr>
          <w:i/>
        </w:rPr>
        <w:t xml:space="preserve"> + ... + C</w:t>
      </w:r>
      <w:r w:rsidRPr="00CD6CAD">
        <w:rPr>
          <w:i/>
          <w:vertAlign w:val="subscript"/>
        </w:rPr>
        <w:t>n</w:t>
      </w:r>
      <w:r w:rsidRPr="00CD6CAD">
        <w:rPr>
          <w:i/>
        </w:rPr>
        <w:t xml:space="preserve">I = </w:t>
      </w:r>
      <w:r>
        <w:rPr>
          <w:i/>
        </w:rPr>
        <w:t>O</w:t>
      </w:r>
    </w:p>
    <w:p w14:paraId="7C167C47" w14:textId="77777777" w:rsidR="00CD6CAD" w:rsidRDefault="00CD6CAD" w:rsidP="00D32605"/>
    <w:p w14:paraId="05AAA07D" w14:textId="77777777" w:rsidR="00CD6CAD" w:rsidRDefault="00CD6CAD" w:rsidP="00D32605">
      <w:r>
        <w:t xml:space="preserve">Onde </w:t>
      </w:r>
      <w:r w:rsidRPr="00CD6CAD">
        <w:rPr>
          <w:i/>
        </w:rPr>
        <w:t>O</w:t>
      </w:r>
      <w:r>
        <w:t xml:space="preserve"> é a matriz nula.</w:t>
      </w:r>
    </w:p>
    <w:p w14:paraId="7DDB9613" w14:textId="77777777" w:rsidR="00CD6CAD" w:rsidRDefault="00CD6CAD" w:rsidP="00D32605"/>
    <w:p w14:paraId="6C195FB8" w14:textId="77777777" w:rsidR="00772DA8" w:rsidRDefault="00CD6CAD" w:rsidP="00D32605">
      <w:r w:rsidRPr="00CD6CAD">
        <w:rPr>
          <w:u w:val="single"/>
        </w:rPr>
        <w:t>Exemplo 2</w:t>
      </w:r>
      <w:r w:rsidR="00BB0869">
        <w:rPr>
          <w:u w:val="single"/>
        </w:rPr>
        <w:t>3</w:t>
      </w:r>
      <w:r w:rsidRPr="00772DA8">
        <w:t>:</w:t>
      </w:r>
      <w:r w:rsidR="00772DA8">
        <w:t xml:space="preserve"> Uma matriz </w:t>
      </w:r>
      <w:r w:rsidR="00772DA8" w:rsidRPr="00772DA8">
        <w:rPr>
          <w:i/>
        </w:rPr>
        <w:t>A</w:t>
      </w:r>
      <w:r w:rsidR="00772DA8">
        <w:t xml:space="preserve"> tem o polinômio característico</w:t>
      </w:r>
      <w:r w:rsidR="001106D3">
        <w:t xml:space="preserve">: </w:t>
      </w:r>
      <w:r w:rsidR="00772DA8" w:rsidRPr="00772DA8">
        <w:rPr>
          <w:i/>
        </w:rPr>
        <w:t>p(</w:t>
      </w:r>
      <w:r w:rsidR="00772DA8" w:rsidRPr="006D3816">
        <w:rPr>
          <w:i/>
        </w:rPr>
        <w:t>λ</w:t>
      </w:r>
      <w:r w:rsidR="00772DA8">
        <w:rPr>
          <w:i/>
        </w:rPr>
        <w:t xml:space="preserve">) = </w:t>
      </w:r>
      <w:r w:rsidR="00772DA8" w:rsidRPr="006D3816">
        <w:rPr>
          <w:i/>
        </w:rPr>
        <w:t>λ</w:t>
      </w:r>
      <w:r w:rsidR="00772DA8" w:rsidRPr="00772DA8">
        <w:rPr>
          <w:i/>
          <w:vertAlign w:val="superscript"/>
        </w:rPr>
        <w:t>3</w:t>
      </w:r>
      <w:r w:rsidR="00065D16">
        <w:rPr>
          <w:i/>
        </w:rPr>
        <w:t xml:space="preserve"> </w:t>
      </w:r>
      <w:r w:rsidR="00065D16" w:rsidRPr="003F6B7B">
        <w:rPr>
          <w:i/>
          <w:iCs/>
        </w:rPr>
        <w:t>–</w:t>
      </w:r>
      <w:r w:rsidR="00772DA8">
        <w:rPr>
          <w:i/>
        </w:rPr>
        <w:t xml:space="preserve"> 8</w:t>
      </w:r>
      <w:r w:rsidR="00772DA8" w:rsidRPr="006D3816">
        <w:rPr>
          <w:i/>
        </w:rPr>
        <w:t>λ</w:t>
      </w:r>
      <w:r w:rsidR="00772DA8" w:rsidRPr="00772DA8">
        <w:rPr>
          <w:i/>
          <w:vertAlign w:val="superscript"/>
        </w:rPr>
        <w:t>2</w:t>
      </w:r>
      <w:r w:rsidR="00772DA8">
        <w:rPr>
          <w:i/>
        </w:rPr>
        <w:t xml:space="preserve"> + 21</w:t>
      </w:r>
      <w:r w:rsidR="00772DA8" w:rsidRPr="00772DA8">
        <w:rPr>
          <w:i/>
        </w:rPr>
        <w:t xml:space="preserve"> </w:t>
      </w:r>
      <w:r w:rsidR="00772DA8" w:rsidRPr="006D3816">
        <w:rPr>
          <w:i/>
        </w:rPr>
        <w:t>λ</w:t>
      </w:r>
      <w:r w:rsidR="00772DA8">
        <w:rPr>
          <w:i/>
        </w:rPr>
        <w:t xml:space="preserve"> – 18</w:t>
      </w:r>
    </w:p>
    <w:p w14:paraId="247A09C3" w14:textId="77777777" w:rsidR="00772DA8" w:rsidRDefault="00772DA8" w:rsidP="00D32605"/>
    <w:p w14:paraId="78D53150" w14:textId="77777777" w:rsidR="00772DA8" w:rsidRDefault="00772DA8" w:rsidP="00D32605">
      <w:r>
        <w:t>Então, pelo teorema de Cayley-Hamilton temos que</w:t>
      </w:r>
      <w:r w:rsidR="001106D3">
        <w:t>:</w:t>
      </w:r>
    </w:p>
    <w:p w14:paraId="25D1C219" w14:textId="77777777" w:rsidR="00772DA8" w:rsidRDefault="00772DA8" w:rsidP="00D32605"/>
    <w:p w14:paraId="7B10129E" w14:textId="77777777" w:rsidR="00772DA8" w:rsidRDefault="00772DA8" w:rsidP="00D32605">
      <w:r>
        <w:tab/>
      </w:r>
      <w:r w:rsidRPr="00772DA8">
        <w:rPr>
          <w:i/>
        </w:rPr>
        <w:t>A</w:t>
      </w:r>
      <w:r w:rsidRPr="00772DA8">
        <w:rPr>
          <w:i/>
          <w:vertAlign w:val="superscript"/>
        </w:rPr>
        <w:t>3</w:t>
      </w:r>
      <w:r w:rsidRPr="00772DA8">
        <w:rPr>
          <w:i/>
        </w:rPr>
        <w:t xml:space="preserve"> – 8A</w:t>
      </w:r>
      <w:r w:rsidRPr="00772DA8">
        <w:rPr>
          <w:i/>
          <w:vertAlign w:val="superscript"/>
        </w:rPr>
        <w:t>2</w:t>
      </w:r>
      <w:r w:rsidRPr="00772DA8">
        <w:rPr>
          <w:i/>
        </w:rPr>
        <w:t xml:space="preserve"> + 21A – 18I = O</w:t>
      </w:r>
      <w:r>
        <w:t>.</w:t>
      </w:r>
    </w:p>
    <w:p w14:paraId="32A739ED" w14:textId="77777777" w:rsidR="00772DA8" w:rsidRDefault="00772DA8" w:rsidP="00D32605"/>
    <w:p w14:paraId="5465FCC2" w14:textId="77777777" w:rsidR="00772DA8" w:rsidRDefault="00772DA8" w:rsidP="00D32605">
      <w:r>
        <w:t xml:space="preserve">Essa equação pode ser usada para expressar </w:t>
      </w:r>
      <w:r w:rsidRPr="00772DA8">
        <w:rPr>
          <w:i/>
        </w:rPr>
        <w:t>A</w:t>
      </w:r>
      <w:r w:rsidRPr="00772DA8">
        <w:rPr>
          <w:i/>
          <w:vertAlign w:val="superscript"/>
        </w:rPr>
        <w:t>3</w:t>
      </w:r>
      <w:r>
        <w:t xml:space="preserve"> e todas as potências maiores, ou seja,</w:t>
      </w:r>
    </w:p>
    <w:p w14:paraId="679E7923" w14:textId="77777777" w:rsidR="00772DA8" w:rsidRDefault="00772DA8" w:rsidP="00D32605"/>
    <w:p w14:paraId="459A2BAD" w14:textId="77777777" w:rsidR="00772DA8" w:rsidRDefault="00772DA8" w:rsidP="00D32605">
      <w:r>
        <w:tab/>
      </w:r>
      <w:r w:rsidRPr="00772DA8">
        <w:rPr>
          <w:i/>
        </w:rPr>
        <w:t>A</w:t>
      </w:r>
      <w:r w:rsidRPr="00772DA8">
        <w:rPr>
          <w:i/>
          <w:vertAlign w:val="superscript"/>
        </w:rPr>
        <w:t>3</w:t>
      </w:r>
      <w:r w:rsidRPr="00772DA8">
        <w:rPr>
          <w:i/>
        </w:rPr>
        <w:t xml:space="preserve"> = 8A</w:t>
      </w:r>
      <w:r w:rsidRPr="00772DA8">
        <w:rPr>
          <w:i/>
          <w:vertAlign w:val="superscript"/>
        </w:rPr>
        <w:t>2</w:t>
      </w:r>
      <w:r w:rsidRPr="00772DA8">
        <w:rPr>
          <w:i/>
        </w:rPr>
        <w:t xml:space="preserve"> – 21A + 18I</w:t>
      </w:r>
    </w:p>
    <w:p w14:paraId="468A5E45" w14:textId="77777777" w:rsidR="00772DA8" w:rsidRDefault="00772DA8" w:rsidP="00D32605"/>
    <w:p w14:paraId="454F4F6A" w14:textId="77777777" w:rsidR="009C1481" w:rsidRDefault="00772DA8" w:rsidP="009C1481">
      <w:pPr>
        <w:ind w:firstLine="708"/>
        <w:rPr>
          <w:i/>
        </w:rPr>
      </w:pPr>
      <w:r w:rsidRPr="00772DA8">
        <w:rPr>
          <w:i/>
        </w:rPr>
        <w:t>A</w:t>
      </w:r>
      <w:r w:rsidRPr="00772DA8">
        <w:rPr>
          <w:i/>
          <w:vertAlign w:val="superscript"/>
        </w:rPr>
        <w:t>4</w:t>
      </w:r>
      <w:r w:rsidRPr="00772DA8">
        <w:rPr>
          <w:i/>
        </w:rPr>
        <w:t xml:space="preserve"> = AA</w:t>
      </w:r>
      <w:r w:rsidRPr="00772DA8">
        <w:rPr>
          <w:i/>
          <w:vertAlign w:val="superscript"/>
        </w:rPr>
        <w:t>3</w:t>
      </w:r>
      <w:r w:rsidRPr="00772DA8">
        <w:rPr>
          <w:i/>
        </w:rPr>
        <w:t xml:space="preserve"> = A(8A</w:t>
      </w:r>
      <w:r w:rsidRPr="00772DA8">
        <w:rPr>
          <w:i/>
          <w:vertAlign w:val="superscript"/>
        </w:rPr>
        <w:t>2</w:t>
      </w:r>
      <w:r w:rsidRPr="00772DA8">
        <w:rPr>
          <w:i/>
        </w:rPr>
        <w:t xml:space="preserve"> – 21A + 18I</w:t>
      </w:r>
      <w:r>
        <w:rPr>
          <w:i/>
        </w:rPr>
        <w:t>)</w:t>
      </w:r>
      <w:r w:rsidR="009C1481">
        <w:rPr>
          <w:i/>
        </w:rPr>
        <w:t xml:space="preserve"> </w:t>
      </w:r>
    </w:p>
    <w:p w14:paraId="0EA660E4" w14:textId="77777777" w:rsidR="009C1481" w:rsidRDefault="009C1481" w:rsidP="009C1481">
      <w:pPr>
        <w:ind w:firstLine="708"/>
        <w:rPr>
          <w:i/>
        </w:rPr>
      </w:pPr>
      <w:r>
        <w:rPr>
          <w:i/>
        </w:rPr>
        <w:t xml:space="preserve">    = 8A</w:t>
      </w:r>
      <w:r w:rsidRPr="009C1481">
        <w:rPr>
          <w:i/>
          <w:vertAlign w:val="superscript"/>
        </w:rPr>
        <w:t>3</w:t>
      </w:r>
      <w:r>
        <w:rPr>
          <w:i/>
        </w:rPr>
        <w:t xml:space="preserve"> – 21A</w:t>
      </w:r>
      <w:r w:rsidRPr="009C1481">
        <w:rPr>
          <w:i/>
          <w:vertAlign w:val="superscript"/>
        </w:rPr>
        <w:t>2</w:t>
      </w:r>
      <w:r>
        <w:rPr>
          <w:i/>
        </w:rPr>
        <w:t xml:space="preserve"> + 18A </w:t>
      </w:r>
    </w:p>
    <w:p w14:paraId="1FDFB3F7" w14:textId="77777777" w:rsidR="009C1481" w:rsidRDefault="009C1481" w:rsidP="009C1481">
      <w:pPr>
        <w:ind w:firstLine="708"/>
        <w:rPr>
          <w:i/>
        </w:rPr>
      </w:pPr>
      <w:r>
        <w:rPr>
          <w:i/>
        </w:rPr>
        <w:t xml:space="preserve">    = 8(</w:t>
      </w:r>
      <w:r w:rsidRPr="00772DA8">
        <w:rPr>
          <w:i/>
        </w:rPr>
        <w:t>8A</w:t>
      </w:r>
      <w:r w:rsidRPr="00772DA8">
        <w:rPr>
          <w:i/>
          <w:vertAlign w:val="superscript"/>
        </w:rPr>
        <w:t>2</w:t>
      </w:r>
      <w:r w:rsidRPr="00772DA8">
        <w:rPr>
          <w:i/>
        </w:rPr>
        <w:t xml:space="preserve"> – 21A + 18I</w:t>
      </w:r>
      <w:r>
        <w:rPr>
          <w:i/>
        </w:rPr>
        <w:t>) – 21A</w:t>
      </w:r>
      <w:r w:rsidRPr="009C1481">
        <w:rPr>
          <w:i/>
          <w:vertAlign w:val="superscript"/>
        </w:rPr>
        <w:t>2</w:t>
      </w:r>
      <w:r>
        <w:rPr>
          <w:i/>
        </w:rPr>
        <w:t xml:space="preserve"> + 18A </w:t>
      </w:r>
    </w:p>
    <w:p w14:paraId="6407D9DA" w14:textId="77777777" w:rsidR="00772DA8" w:rsidRDefault="009C1481" w:rsidP="009C1481">
      <w:pPr>
        <w:ind w:firstLine="708"/>
      </w:pPr>
      <w:r>
        <w:rPr>
          <w:i/>
        </w:rPr>
        <w:t xml:space="preserve">    = 43A</w:t>
      </w:r>
      <w:r w:rsidRPr="009C1481">
        <w:rPr>
          <w:i/>
          <w:vertAlign w:val="superscript"/>
        </w:rPr>
        <w:t>2</w:t>
      </w:r>
      <w:r>
        <w:rPr>
          <w:i/>
        </w:rPr>
        <w:t xml:space="preserve"> – 15A + 144I</w:t>
      </w:r>
    </w:p>
    <w:p w14:paraId="1C3D7935" w14:textId="77777777" w:rsidR="007A2C59" w:rsidRDefault="007A2C59" w:rsidP="007A2C59"/>
    <w:p w14:paraId="7D5FA723" w14:textId="77777777" w:rsidR="007A2C59" w:rsidRDefault="007A2C59" w:rsidP="007A2C59">
      <w:r>
        <w:t xml:space="preserve">Também podemos utilizar a equação característica de </w:t>
      </w:r>
      <w:r w:rsidRPr="007A2C59">
        <w:rPr>
          <w:i/>
        </w:rPr>
        <w:t>A</w:t>
      </w:r>
      <w:r>
        <w:t xml:space="preserve"> par</w:t>
      </w:r>
      <w:r w:rsidR="001106D3">
        <w:t>a calcular sua inversa, assim:</w:t>
      </w:r>
    </w:p>
    <w:p w14:paraId="599BF574" w14:textId="77777777" w:rsidR="007A2C59" w:rsidRDefault="007A2C59" w:rsidP="007A2C59"/>
    <w:p w14:paraId="4F245A33" w14:textId="77777777" w:rsidR="007A2C59" w:rsidRDefault="007A2C59" w:rsidP="007A2C59">
      <w:pPr>
        <w:rPr>
          <w:i/>
        </w:rPr>
      </w:pPr>
      <w:r>
        <w:tab/>
      </w:r>
      <w:r w:rsidRPr="00772DA8">
        <w:rPr>
          <w:i/>
        </w:rPr>
        <w:t>A</w:t>
      </w:r>
      <w:r w:rsidRPr="00772DA8">
        <w:rPr>
          <w:i/>
          <w:vertAlign w:val="superscript"/>
        </w:rPr>
        <w:t>3</w:t>
      </w:r>
      <w:r w:rsidRPr="00772DA8">
        <w:rPr>
          <w:i/>
        </w:rPr>
        <w:t xml:space="preserve"> – 8A</w:t>
      </w:r>
      <w:r w:rsidRPr="00772DA8">
        <w:rPr>
          <w:i/>
          <w:vertAlign w:val="superscript"/>
        </w:rPr>
        <w:t>2</w:t>
      </w:r>
      <w:r w:rsidRPr="00772DA8">
        <w:rPr>
          <w:i/>
        </w:rPr>
        <w:t xml:space="preserve"> + 21A – 18I = O</w:t>
      </w:r>
    </w:p>
    <w:p w14:paraId="40A5486B" w14:textId="77777777" w:rsidR="007A2C59" w:rsidRDefault="007A2C59" w:rsidP="007A2C59">
      <w:pPr>
        <w:rPr>
          <w:i/>
        </w:rPr>
      </w:pPr>
      <w:r>
        <w:rPr>
          <w:i/>
        </w:rPr>
        <w:lastRenderedPageBreak/>
        <w:tab/>
      </w:r>
      <w:r w:rsidRPr="00772DA8">
        <w:rPr>
          <w:i/>
        </w:rPr>
        <w:t>A</w:t>
      </w:r>
      <w:r w:rsidRPr="00772DA8">
        <w:rPr>
          <w:i/>
          <w:vertAlign w:val="superscript"/>
        </w:rPr>
        <w:t>3</w:t>
      </w:r>
      <w:r w:rsidRPr="00772DA8">
        <w:rPr>
          <w:i/>
        </w:rPr>
        <w:t xml:space="preserve"> – 8A</w:t>
      </w:r>
      <w:r w:rsidRPr="00772DA8">
        <w:rPr>
          <w:i/>
          <w:vertAlign w:val="superscript"/>
        </w:rPr>
        <w:t>2</w:t>
      </w:r>
      <w:r w:rsidRPr="00772DA8">
        <w:rPr>
          <w:i/>
        </w:rPr>
        <w:t xml:space="preserve"> + 21A</w:t>
      </w:r>
      <w:r>
        <w:rPr>
          <w:i/>
        </w:rPr>
        <w:t xml:space="preserve"> = 18I</w:t>
      </w:r>
    </w:p>
    <w:p w14:paraId="1FD80E4F" w14:textId="77777777" w:rsidR="007A2C59" w:rsidRDefault="007A2C59" w:rsidP="007A2C59">
      <w:pPr>
        <w:rPr>
          <w:i/>
        </w:rPr>
      </w:pPr>
      <w:r>
        <w:rPr>
          <w:i/>
        </w:rPr>
        <w:tab/>
        <w:t>A(A</w:t>
      </w:r>
      <w:r w:rsidRPr="007A2C59">
        <w:rPr>
          <w:i/>
          <w:vertAlign w:val="superscript"/>
        </w:rPr>
        <w:t>2</w:t>
      </w:r>
      <w:r>
        <w:rPr>
          <w:i/>
        </w:rPr>
        <w:t xml:space="preserve"> – 8A + 21I) = 18I</w:t>
      </w:r>
    </w:p>
    <w:p w14:paraId="3EA9B395" w14:textId="77777777" w:rsidR="007A2C59" w:rsidRDefault="007A2C59" w:rsidP="007A2C59">
      <w:r>
        <w:rPr>
          <w:i/>
        </w:rPr>
        <w:tab/>
        <w:t>A(1/18)</w:t>
      </w:r>
      <w:r w:rsidRPr="007A2C59">
        <w:rPr>
          <w:i/>
        </w:rPr>
        <w:t xml:space="preserve"> </w:t>
      </w:r>
      <w:r>
        <w:rPr>
          <w:i/>
        </w:rPr>
        <w:t>(A</w:t>
      </w:r>
      <w:r w:rsidRPr="007A2C59">
        <w:rPr>
          <w:i/>
          <w:vertAlign w:val="superscript"/>
        </w:rPr>
        <w:t>2</w:t>
      </w:r>
      <w:r>
        <w:rPr>
          <w:i/>
        </w:rPr>
        <w:t xml:space="preserve"> – 8A + 21I) = I</w:t>
      </w:r>
    </w:p>
    <w:p w14:paraId="0F5B2E87" w14:textId="77777777" w:rsidR="007A2C59" w:rsidRDefault="007A2C59" w:rsidP="007A2C59"/>
    <w:p w14:paraId="3814AAE3" w14:textId="77777777" w:rsidR="007A2C59" w:rsidRPr="007A2C59" w:rsidRDefault="007A2C59" w:rsidP="007A2C59">
      <w:pPr>
        <w:rPr>
          <w:u w:val="single"/>
        </w:rPr>
      </w:pPr>
      <w:r>
        <w:t xml:space="preserve">Portanto: </w:t>
      </w:r>
      <w:r w:rsidRPr="007A2C59">
        <w:rPr>
          <w:i/>
        </w:rPr>
        <w:t>A</w:t>
      </w:r>
      <w:r w:rsidRPr="007A2C59">
        <w:rPr>
          <w:i/>
          <w:vertAlign w:val="superscript"/>
        </w:rPr>
        <w:t>–1</w:t>
      </w:r>
      <w:r w:rsidRPr="007A2C59">
        <w:rPr>
          <w:i/>
        </w:rPr>
        <w:t xml:space="preserve"> =</w:t>
      </w:r>
      <w:r>
        <w:rPr>
          <w:i/>
        </w:rPr>
        <w:t xml:space="preserve"> (1/18)</w:t>
      </w:r>
      <w:r w:rsidRPr="007A2C59">
        <w:rPr>
          <w:i/>
        </w:rPr>
        <w:t xml:space="preserve"> </w:t>
      </w:r>
      <w:r>
        <w:rPr>
          <w:i/>
        </w:rPr>
        <w:t>(A</w:t>
      </w:r>
      <w:r w:rsidRPr="007A2C59">
        <w:rPr>
          <w:i/>
          <w:vertAlign w:val="superscript"/>
        </w:rPr>
        <w:t>2</w:t>
      </w:r>
      <w:r>
        <w:rPr>
          <w:i/>
        </w:rPr>
        <w:t xml:space="preserve"> – 8A + 21I)</w:t>
      </w:r>
    </w:p>
    <w:p w14:paraId="0BECA900" w14:textId="77777777" w:rsidR="000F30E2" w:rsidRDefault="000F30E2" w:rsidP="00D32605"/>
    <w:p w14:paraId="111C1302" w14:textId="77777777" w:rsidR="00A51819" w:rsidRDefault="00A51819" w:rsidP="00952E2E">
      <w:pPr>
        <w:jc w:val="center"/>
      </w:pPr>
    </w:p>
    <w:p w14:paraId="7D11FB6E" w14:textId="77777777" w:rsidR="00A51819" w:rsidRDefault="00A51819" w:rsidP="00952E2E">
      <w:pPr>
        <w:jc w:val="center"/>
      </w:pPr>
    </w:p>
    <w:p w14:paraId="35E7A4A5" w14:textId="77777777" w:rsidR="00A51819" w:rsidRDefault="00A51819">
      <w:r>
        <w:br w:type="page"/>
      </w:r>
    </w:p>
    <w:p w14:paraId="12A4272F" w14:textId="77777777" w:rsidR="00A51819" w:rsidRDefault="00A51819" w:rsidP="00952E2E">
      <w:pPr>
        <w:jc w:val="center"/>
      </w:pPr>
    </w:p>
    <w:p w14:paraId="3E7FF65D" w14:textId="77777777" w:rsidR="00A51819" w:rsidRDefault="00A51819" w:rsidP="00A51819">
      <w:pPr>
        <w:jc w:val="center"/>
      </w:pPr>
      <w:r>
        <w:rPr>
          <w:b/>
          <w:u w:val="single"/>
        </w:rPr>
        <w:t>CAIXA DE FERRAMENTAS</w:t>
      </w:r>
    </w:p>
    <w:p w14:paraId="4E1B21C7" w14:textId="5B785EA9" w:rsidR="00A51819" w:rsidRDefault="00A51819" w:rsidP="00A51819">
      <w:pPr>
        <w:jc w:val="center"/>
      </w:pPr>
    </w:p>
    <w:p w14:paraId="01EBC0E3" w14:textId="0BE632B0" w:rsidR="00A51819" w:rsidRDefault="0051575F" w:rsidP="00A51819">
      <w:pPr>
        <w:jc w:val="center"/>
      </w:pPr>
      <w:r>
        <w:rPr>
          <w:noProof/>
        </w:rPr>
        <w:drawing>
          <wp:inline distT="0" distB="0" distL="0" distR="0" wp14:anchorId="6AE2000E" wp14:editId="2AA16AF9">
            <wp:extent cx="1154903" cy="25449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10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5044" cy="261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538607" w14:textId="77777777" w:rsidR="00A51819" w:rsidRPr="00BE235F" w:rsidRDefault="00A51819" w:rsidP="0017078A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BE235F">
        <w:rPr>
          <w:color w:val="0070C0"/>
          <w:sz w:val="16"/>
          <w:szCs w:val="16"/>
        </w:rPr>
        <w:t xml:space="preserve">MENORES E COFATORES: </w:t>
      </w:r>
    </w:p>
    <w:p w14:paraId="3B4991EA" w14:textId="77777777" w:rsidR="00A51819" w:rsidRPr="00BE235F" w:rsidRDefault="00A51819" w:rsidP="0017078A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</w:p>
    <w:p w14:paraId="106F808C" w14:textId="77777777" w:rsidR="00A51819" w:rsidRPr="00BE235F" w:rsidRDefault="00A51819" w:rsidP="0017078A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both"/>
        <w:rPr>
          <w:color w:val="0070C0"/>
          <w:sz w:val="16"/>
          <w:szCs w:val="16"/>
        </w:rPr>
      </w:pPr>
      <w:r w:rsidRPr="00BE235F">
        <w:rPr>
          <w:color w:val="0070C0"/>
          <w:sz w:val="16"/>
          <w:szCs w:val="16"/>
          <w:u w:val="single"/>
        </w:rPr>
        <w:t>Definição</w:t>
      </w:r>
      <w:r w:rsidRPr="00BE235F">
        <w:rPr>
          <w:color w:val="0070C0"/>
          <w:sz w:val="16"/>
          <w:szCs w:val="16"/>
        </w:rPr>
        <w:t xml:space="preserve">: Se </w:t>
      </w:r>
      <w:r w:rsidRPr="00BE235F">
        <w:rPr>
          <w:i/>
          <w:iCs/>
          <w:color w:val="0070C0"/>
          <w:sz w:val="16"/>
          <w:szCs w:val="16"/>
        </w:rPr>
        <w:t>A</w:t>
      </w:r>
      <w:r w:rsidRPr="00BE235F">
        <w:rPr>
          <w:color w:val="0070C0"/>
          <w:sz w:val="16"/>
          <w:szCs w:val="16"/>
        </w:rPr>
        <w:t xml:space="preserve"> é uma matriz quadrada, então o </w:t>
      </w:r>
      <w:r w:rsidRPr="00BE235F">
        <w:rPr>
          <w:i/>
          <w:color w:val="0070C0"/>
          <w:sz w:val="16"/>
          <w:szCs w:val="16"/>
        </w:rPr>
        <w:t>menor</w:t>
      </w:r>
      <w:r w:rsidRPr="00BE235F">
        <w:rPr>
          <w:color w:val="0070C0"/>
          <w:sz w:val="16"/>
          <w:szCs w:val="16"/>
        </w:rPr>
        <w:t xml:space="preserve"> da entrada </w:t>
      </w:r>
      <w:r w:rsidRPr="00BE235F">
        <w:rPr>
          <w:i/>
          <w:color w:val="0070C0"/>
          <w:sz w:val="16"/>
          <w:szCs w:val="16"/>
        </w:rPr>
        <w:t>aij</w:t>
      </w:r>
      <w:r w:rsidRPr="00BE235F">
        <w:rPr>
          <w:color w:val="0070C0"/>
          <w:sz w:val="16"/>
          <w:szCs w:val="16"/>
        </w:rPr>
        <w:t xml:space="preserve">, denotado por </w:t>
      </w:r>
      <w:r w:rsidRPr="00BE235F">
        <w:rPr>
          <w:i/>
          <w:color w:val="0070C0"/>
          <w:sz w:val="16"/>
          <w:szCs w:val="16"/>
        </w:rPr>
        <w:t>Mij,</w:t>
      </w:r>
      <w:r w:rsidRPr="00BE235F">
        <w:rPr>
          <w:color w:val="0070C0"/>
          <w:sz w:val="16"/>
          <w:szCs w:val="16"/>
        </w:rPr>
        <w:t xml:space="preserve"> é definido como o determinante da sub-matriz que resulta quando eliminamos a  </w:t>
      </w:r>
      <w:r w:rsidRPr="00BE235F">
        <w:rPr>
          <w:i/>
          <w:color w:val="0070C0"/>
          <w:sz w:val="16"/>
          <w:szCs w:val="16"/>
        </w:rPr>
        <w:t>i-ésima</w:t>
      </w:r>
      <w:r w:rsidRPr="00BE235F">
        <w:rPr>
          <w:color w:val="0070C0"/>
          <w:sz w:val="16"/>
          <w:szCs w:val="16"/>
        </w:rPr>
        <w:t xml:space="preserve">  linha e a  </w:t>
      </w:r>
      <w:r w:rsidRPr="00BE235F">
        <w:rPr>
          <w:i/>
          <w:color w:val="0070C0"/>
          <w:sz w:val="16"/>
          <w:szCs w:val="16"/>
        </w:rPr>
        <w:t>j-ésima</w:t>
      </w:r>
      <w:r w:rsidRPr="00BE235F">
        <w:rPr>
          <w:color w:val="0070C0"/>
          <w:sz w:val="16"/>
          <w:szCs w:val="16"/>
        </w:rPr>
        <w:t xml:space="preserve"> coluna de </w:t>
      </w:r>
      <w:r w:rsidRPr="00BE235F">
        <w:rPr>
          <w:i/>
          <w:iCs/>
          <w:color w:val="0070C0"/>
          <w:sz w:val="16"/>
          <w:szCs w:val="16"/>
        </w:rPr>
        <w:t>A</w:t>
      </w:r>
      <w:r w:rsidRPr="00BE235F">
        <w:rPr>
          <w:color w:val="0070C0"/>
          <w:sz w:val="16"/>
          <w:szCs w:val="16"/>
        </w:rPr>
        <w:t xml:space="preserve">. O número </w:t>
      </w:r>
      <w:r w:rsidRPr="00BE235F">
        <w:rPr>
          <w:i/>
          <w:iCs/>
          <w:color w:val="0070C0"/>
          <w:sz w:val="16"/>
          <w:szCs w:val="16"/>
        </w:rPr>
        <w:t>C</w:t>
      </w:r>
      <w:r w:rsidRPr="00BE235F">
        <w:rPr>
          <w:i/>
          <w:iCs/>
          <w:color w:val="0070C0"/>
          <w:sz w:val="16"/>
          <w:szCs w:val="16"/>
          <w:vertAlign w:val="subscript"/>
        </w:rPr>
        <w:t>ij</w:t>
      </w:r>
      <w:r w:rsidRPr="00BE235F">
        <w:rPr>
          <w:i/>
          <w:iCs/>
          <w:color w:val="0070C0"/>
          <w:sz w:val="16"/>
          <w:szCs w:val="16"/>
        </w:rPr>
        <w:t xml:space="preserve"> = </w:t>
      </w:r>
      <w:r w:rsidRPr="00BE235F">
        <w:rPr>
          <w:iCs/>
          <w:color w:val="0070C0"/>
          <w:sz w:val="16"/>
          <w:szCs w:val="16"/>
        </w:rPr>
        <w:t>(</w:t>
      </w:r>
      <w:r w:rsidRPr="00BE235F">
        <w:rPr>
          <w:i/>
          <w:iCs/>
          <w:color w:val="0070C0"/>
          <w:sz w:val="16"/>
          <w:szCs w:val="16"/>
        </w:rPr>
        <w:t>–1</w:t>
      </w:r>
      <w:r w:rsidRPr="00BE235F">
        <w:rPr>
          <w:iCs/>
          <w:color w:val="0070C0"/>
          <w:sz w:val="16"/>
          <w:szCs w:val="16"/>
        </w:rPr>
        <w:t>)</w:t>
      </w:r>
      <w:r w:rsidRPr="00BE235F">
        <w:rPr>
          <w:i/>
          <w:iCs/>
          <w:color w:val="0070C0"/>
          <w:sz w:val="16"/>
          <w:szCs w:val="16"/>
          <w:vertAlign w:val="superscript"/>
        </w:rPr>
        <w:t>i+j</w:t>
      </w:r>
      <w:r w:rsidRPr="00BE235F">
        <w:rPr>
          <w:i/>
          <w:iCs/>
          <w:color w:val="0070C0"/>
          <w:sz w:val="16"/>
          <w:szCs w:val="16"/>
        </w:rPr>
        <w:t>M</w:t>
      </w:r>
      <w:r w:rsidRPr="00BE235F">
        <w:rPr>
          <w:i/>
          <w:iCs/>
          <w:color w:val="0070C0"/>
          <w:sz w:val="16"/>
          <w:szCs w:val="16"/>
          <w:vertAlign w:val="subscript"/>
        </w:rPr>
        <w:t>ij</w:t>
      </w:r>
      <w:r w:rsidRPr="00BE235F">
        <w:rPr>
          <w:color w:val="0070C0"/>
          <w:sz w:val="16"/>
          <w:szCs w:val="16"/>
        </w:rPr>
        <w:t xml:space="preserve">  é denominado o </w:t>
      </w:r>
      <w:r w:rsidRPr="00BE235F">
        <w:rPr>
          <w:i/>
          <w:color w:val="0070C0"/>
          <w:sz w:val="16"/>
          <w:szCs w:val="16"/>
        </w:rPr>
        <w:t>cofator da entrada</w:t>
      </w:r>
      <w:r w:rsidRPr="00BE235F">
        <w:rPr>
          <w:color w:val="0070C0"/>
          <w:sz w:val="16"/>
          <w:szCs w:val="16"/>
        </w:rPr>
        <w:t xml:space="preserve">  </w:t>
      </w:r>
      <w:r w:rsidRPr="00BE235F">
        <w:rPr>
          <w:i/>
          <w:iCs/>
          <w:color w:val="0070C0"/>
          <w:sz w:val="16"/>
          <w:szCs w:val="16"/>
        </w:rPr>
        <w:t>a</w:t>
      </w:r>
      <w:r w:rsidRPr="00BE235F">
        <w:rPr>
          <w:i/>
          <w:iCs/>
          <w:color w:val="0070C0"/>
          <w:sz w:val="16"/>
          <w:szCs w:val="16"/>
          <w:vertAlign w:val="subscript"/>
        </w:rPr>
        <w:t>ij</w:t>
      </w:r>
      <w:r w:rsidRPr="00BE235F">
        <w:rPr>
          <w:color w:val="0070C0"/>
          <w:sz w:val="16"/>
          <w:szCs w:val="16"/>
        </w:rPr>
        <w:t>.</w:t>
      </w:r>
    </w:p>
    <w:p w14:paraId="20A339BA" w14:textId="77777777" w:rsidR="00A51819" w:rsidRPr="00BE235F" w:rsidRDefault="00A51819" w:rsidP="0017078A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</w:p>
    <w:p w14:paraId="30EA5742" w14:textId="77777777" w:rsidR="00A51819" w:rsidRPr="00BE235F" w:rsidRDefault="00A51819" w:rsidP="0017078A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BE235F">
        <w:rPr>
          <w:color w:val="0070C0"/>
          <w:sz w:val="16"/>
          <w:szCs w:val="16"/>
        </w:rPr>
        <w:t>DETERMINANTE UTILIZANDO EXPANSÃO EM COFATORES:</w:t>
      </w:r>
    </w:p>
    <w:p w14:paraId="29224BC8" w14:textId="77777777" w:rsidR="000147AD" w:rsidRPr="00BE235F" w:rsidRDefault="000147AD" w:rsidP="0017078A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</w:p>
    <w:p w14:paraId="23C1F21A" w14:textId="77777777" w:rsidR="000147AD" w:rsidRPr="00BE235F" w:rsidRDefault="000147AD" w:rsidP="0017078A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both"/>
        <w:rPr>
          <w:color w:val="0070C0"/>
          <w:sz w:val="16"/>
          <w:szCs w:val="16"/>
        </w:rPr>
      </w:pPr>
      <w:r w:rsidRPr="00BE235F">
        <w:rPr>
          <w:color w:val="0070C0"/>
          <w:sz w:val="16"/>
          <w:szCs w:val="16"/>
          <w:u w:val="single"/>
        </w:rPr>
        <w:t>Teorema</w:t>
      </w:r>
      <w:r w:rsidRPr="00BE235F">
        <w:rPr>
          <w:color w:val="0070C0"/>
          <w:sz w:val="16"/>
          <w:szCs w:val="16"/>
        </w:rPr>
        <w:t xml:space="preserve">: O determinante da matriz quadrada </w:t>
      </w:r>
      <w:r w:rsidRPr="00BE235F">
        <w:rPr>
          <w:i/>
          <w:iCs/>
          <w:color w:val="0070C0"/>
          <w:sz w:val="16"/>
          <w:szCs w:val="16"/>
        </w:rPr>
        <w:t>A</w:t>
      </w:r>
      <w:r w:rsidRPr="00BE235F">
        <w:rPr>
          <w:color w:val="0070C0"/>
          <w:sz w:val="16"/>
          <w:szCs w:val="16"/>
        </w:rPr>
        <w:t xml:space="preserve"> é igual à soma dos produtos dos elementos de qualquer linha ou coluna, por seus respectivos cofatores.</w:t>
      </w:r>
    </w:p>
    <w:p w14:paraId="62719CFF" w14:textId="77777777" w:rsidR="000147AD" w:rsidRPr="00BE235F" w:rsidRDefault="000147AD" w:rsidP="0017078A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</w:p>
    <w:p w14:paraId="3BA0BC67" w14:textId="77777777" w:rsidR="000147AD" w:rsidRPr="00BE235F" w:rsidRDefault="000147AD" w:rsidP="0017078A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BE235F">
        <w:rPr>
          <w:color w:val="0070C0"/>
          <w:sz w:val="16"/>
          <w:szCs w:val="16"/>
        </w:rPr>
        <w:t>REGRA DE CRAMER:</w:t>
      </w:r>
    </w:p>
    <w:p w14:paraId="20688620" w14:textId="77777777" w:rsidR="000147AD" w:rsidRPr="00BE235F" w:rsidRDefault="000147AD" w:rsidP="0017078A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</w:p>
    <w:p w14:paraId="64EE30C5" w14:textId="77777777" w:rsidR="000147AD" w:rsidRPr="00BE235F" w:rsidRDefault="000147AD" w:rsidP="0017078A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both"/>
        <w:rPr>
          <w:color w:val="0070C0"/>
          <w:sz w:val="16"/>
          <w:szCs w:val="16"/>
        </w:rPr>
      </w:pPr>
      <w:r w:rsidRPr="00BE235F">
        <w:rPr>
          <w:color w:val="0070C0"/>
          <w:sz w:val="16"/>
          <w:szCs w:val="16"/>
          <w:u w:val="single"/>
        </w:rPr>
        <w:t>Teorema</w:t>
      </w:r>
      <w:r w:rsidRPr="00BE235F">
        <w:rPr>
          <w:color w:val="0070C0"/>
          <w:sz w:val="16"/>
          <w:szCs w:val="16"/>
        </w:rPr>
        <w:t xml:space="preserve">: Se </w:t>
      </w:r>
      <w:r w:rsidRPr="00BE235F">
        <w:rPr>
          <w:i/>
          <w:iCs/>
          <w:color w:val="0070C0"/>
          <w:sz w:val="16"/>
          <w:szCs w:val="16"/>
        </w:rPr>
        <w:t>A</w:t>
      </w:r>
      <w:r w:rsidRPr="00BE235F">
        <w:rPr>
          <w:b/>
          <w:i/>
          <w:iCs/>
          <w:color w:val="0070C0"/>
          <w:sz w:val="16"/>
          <w:szCs w:val="16"/>
        </w:rPr>
        <w:t>x</w:t>
      </w:r>
      <w:r w:rsidRPr="00BE235F">
        <w:rPr>
          <w:i/>
          <w:iCs/>
          <w:color w:val="0070C0"/>
          <w:sz w:val="16"/>
          <w:szCs w:val="16"/>
        </w:rPr>
        <w:t xml:space="preserve"> = </w:t>
      </w:r>
      <w:r w:rsidRPr="00BE235F">
        <w:rPr>
          <w:b/>
          <w:i/>
          <w:iCs/>
          <w:color w:val="0070C0"/>
          <w:sz w:val="16"/>
          <w:szCs w:val="16"/>
        </w:rPr>
        <w:t>b</w:t>
      </w:r>
      <w:r w:rsidRPr="00BE235F">
        <w:rPr>
          <w:color w:val="0070C0"/>
          <w:sz w:val="16"/>
          <w:szCs w:val="16"/>
        </w:rPr>
        <w:t xml:space="preserve"> é um sistema linear de </w:t>
      </w:r>
      <w:r w:rsidRPr="00BE235F">
        <w:rPr>
          <w:i/>
          <w:iCs/>
          <w:color w:val="0070C0"/>
          <w:sz w:val="16"/>
          <w:szCs w:val="16"/>
        </w:rPr>
        <w:t>n</w:t>
      </w:r>
      <w:r w:rsidRPr="00BE235F">
        <w:rPr>
          <w:color w:val="0070C0"/>
          <w:sz w:val="16"/>
          <w:szCs w:val="16"/>
        </w:rPr>
        <w:t xml:space="preserve"> equações a </w:t>
      </w:r>
      <w:r w:rsidRPr="00BE235F">
        <w:rPr>
          <w:i/>
          <w:iCs/>
          <w:color w:val="0070C0"/>
          <w:sz w:val="16"/>
          <w:szCs w:val="16"/>
        </w:rPr>
        <w:t>n</w:t>
      </w:r>
      <w:r w:rsidRPr="00BE235F">
        <w:rPr>
          <w:color w:val="0070C0"/>
          <w:sz w:val="16"/>
          <w:szCs w:val="16"/>
        </w:rPr>
        <w:t xml:space="preserve"> incógnitas, então o sistema tem uma solução única se, e somente se, </w:t>
      </w:r>
      <w:r w:rsidRPr="00BE235F">
        <w:rPr>
          <w:i/>
          <w:iCs/>
          <w:color w:val="0070C0"/>
          <w:sz w:val="16"/>
          <w:szCs w:val="16"/>
        </w:rPr>
        <w:t>det</w:t>
      </w:r>
      <w:r w:rsidRPr="00BE235F">
        <w:rPr>
          <w:iCs/>
          <w:color w:val="0070C0"/>
          <w:sz w:val="16"/>
          <w:szCs w:val="16"/>
        </w:rPr>
        <w:t>(</w:t>
      </w:r>
      <w:r w:rsidRPr="00BE235F">
        <w:rPr>
          <w:i/>
          <w:iCs/>
          <w:color w:val="0070C0"/>
          <w:sz w:val="16"/>
          <w:szCs w:val="16"/>
        </w:rPr>
        <w:t>A</w:t>
      </w:r>
      <w:r w:rsidRPr="00BE235F">
        <w:rPr>
          <w:iCs/>
          <w:color w:val="0070C0"/>
          <w:sz w:val="16"/>
          <w:szCs w:val="16"/>
        </w:rPr>
        <w:t>)</w:t>
      </w:r>
      <w:r w:rsidRPr="00BE235F">
        <w:rPr>
          <w:i/>
          <w:iCs/>
          <w:color w:val="0070C0"/>
          <w:sz w:val="16"/>
          <w:szCs w:val="16"/>
        </w:rPr>
        <w:t xml:space="preserve"> ≠ 0</w:t>
      </w:r>
      <w:r w:rsidRPr="00BE235F">
        <w:rPr>
          <w:color w:val="0070C0"/>
          <w:sz w:val="16"/>
          <w:szCs w:val="16"/>
        </w:rPr>
        <w:t>, caso em que a solução é:</w:t>
      </w:r>
    </w:p>
    <w:p w14:paraId="20D1E9C8" w14:textId="77777777" w:rsidR="000147AD" w:rsidRPr="00BE235F" w:rsidRDefault="000147AD" w:rsidP="0017078A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both"/>
        <w:rPr>
          <w:color w:val="0070C0"/>
          <w:sz w:val="16"/>
          <w:szCs w:val="16"/>
        </w:rPr>
      </w:pPr>
    </w:p>
    <w:p w14:paraId="30026CEF" w14:textId="77777777" w:rsidR="000147AD" w:rsidRPr="00BE235F" w:rsidRDefault="000147AD" w:rsidP="0017078A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both"/>
        <w:rPr>
          <w:color w:val="0070C0"/>
          <w:sz w:val="16"/>
          <w:szCs w:val="16"/>
          <w:lang w:val="en-US"/>
        </w:rPr>
      </w:pPr>
      <w:r w:rsidRPr="00BE235F">
        <w:rPr>
          <w:color w:val="0070C0"/>
          <w:sz w:val="16"/>
          <w:szCs w:val="16"/>
        </w:rPr>
        <w:tab/>
      </w:r>
      <w:r w:rsidR="00BE235F" w:rsidRPr="00BE235F">
        <w:rPr>
          <w:color w:val="0070C0"/>
          <w:sz w:val="16"/>
          <w:szCs w:val="16"/>
        </w:rPr>
        <w:object w:dxaOrig="4660" w:dyaOrig="660" w14:anchorId="35EBEBCC">
          <v:shape id="_x0000_i1074" type="#_x0000_t75" style="width:153pt;height:21.75pt" o:ole="">
            <v:imagedata r:id="rId30" o:title=""/>
          </v:shape>
          <o:OLEObject Type="Embed" ProgID="Unknown" ShapeID="_x0000_i1074" DrawAspect="Content" ObjectID="_1746166079" r:id="rId106"/>
        </w:object>
      </w:r>
    </w:p>
    <w:p w14:paraId="6819C70B" w14:textId="77777777" w:rsidR="000147AD" w:rsidRPr="00BE235F" w:rsidRDefault="000147AD" w:rsidP="0017078A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both"/>
        <w:rPr>
          <w:color w:val="0070C0"/>
          <w:sz w:val="16"/>
          <w:szCs w:val="16"/>
          <w:lang w:val="en-US"/>
        </w:rPr>
      </w:pPr>
    </w:p>
    <w:p w14:paraId="3FF5D001" w14:textId="77777777" w:rsidR="000147AD" w:rsidRPr="00BE235F" w:rsidRDefault="000147AD" w:rsidP="0017078A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both"/>
        <w:rPr>
          <w:color w:val="0070C0"/>
          <w:sz w:val="16"/>
          <w:szCs w:val="16"/>
        </w:rPr>
      </w:pPr>
      <w:r w:rsidRPr="00BE235F">
        <w:rPr>
          <w:color w:val="0070C0"/>
          <w:sz w:val="16"/>
          <w:szCs w:val="16"/>
        </w:rPr>
        <w:t xml:space="preserve">onde </w:t>
      </w:r>
      <w:r w:rsidRPr="00BE235F">
        <w:rPr>
          <w:i/>
          <w:iCs/>
          <w:color w:val="0070C0"/>
          <w:sz w:val="16"/>
          <w:szCs w:val="16"/>
        </w:rPr>
        <w:t>A</w:t>
      </w:r>
      <w:r w:rsidRPr="00BE235F">
        <w:rPr>
          <w:i/>
          <w:iCs/>
          <w:color w:val="0070C0"/>
          <w:sz w:val="16"/>
          <w:szCs w:val="16"/>
          <w:vertAlign w:val="subscript"/>
        </w:rPr>
        <w:t>j</w:t>
      </w:r>
      <w:r w:rsidRPr="00BE235F">
        <w:rPr>
          <w:color w:val="0070C0"/>
          <w:sz w:val="16"/>
          <w:szCs w:val="16"/>
        </w:rPr>
        <w:t xml:space="preserve"> é a matriz que resulta quando a j-ésima coluna de </w:t>
      </w:r>
      <w:r w:rsidRPr="00BE235F">
        <w:rPr>
          <w:i/>
          <w:iCs/>
          <w:color w:val="0070C0"/>
          <w:sz w:val="16"/>
          <w:szCs w:val="16"/>
        </w:rPr>
        <w:t>A</w:t>
      </w:r>
      <w:r w:rsidRPr="00BE235F">
        <w:rPr>
          <w:color w:val="0070C0"/>
          <w:sz w:val="16"/>
          <w:szCs w:val="16"/>
        </w:rPr>
        <w:t xml:space="preserve"> é substituída por </w:t>
      </w:r>
      <w:r w:rsidRPr="00BE235F">
        <w:rPr>
          <w:b/>
          <w:i/>
          <w:iCs/>
          <w:color w:val="0070C0"/>
          <w:sz w:val="16"/>
          <w:szCs w:val="16"/>
        </w:rPr>
        <w:t>b</w:t>
      </w:r>
      <w:r w:rsidRPr="00BE235F">
        <w:rPr>
          <w:color w:val="0070C0"/>
          <w:sz w:val="16"/>
          <w:szCs w:val="16"/>
        </w:rPr>
        <w:t>.</w:t>
      </w:r>
    </w:p>
    <w:p w14:paraId="54399C7D" w14:textId="77777777" w:rsidR="000147AD" w:rsidRPr="00BE235F" w:rsidRDefault="000147AD" w:rsidP="0017078A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</w:p>
    <w:p w14:paraId="4135575A" w14:textId="77777777" w:rsidR="000147AD" w:rsidRPr="00BE235F" w:rsidRDefault="008E4549" w:rsidP="0017078A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BE235F">
        <w:rPr>
          <w:color w:val="0070C0"/>
          <w:sz w:val="16"/>
          <w:szCs w:val="16"/>
        </w:rPr>
        <w:t>PONTOS FIXOS DE UMA MATRIZ:</w:t>
      </w:r>
    </w:p>
    <w:p w14:paraId="3664FFC6" w14:textId="77777777" w:rsidR="008E4549" w:rsidRPr="00BE235F" w:rsidRDefault="008E4549" w:rsidP="0017078A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</w:p>
    <w:p w14:paraId="5BB50DDE" w14:textId="77777777" w:rsidR="008E4549" w:rsidRPr="00BE235F" w:rsidRDefault="008E4549" w:rsidP="0017078A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iCs/>
          <w:color w:val="0070C0"/>
          <w:sz w:val="16"/>
          <w:szCs w:val="16"/>
        </w:rPr>
      </w:pPr>
      <w:r w:rsidRPr="00BE235F">
        <w:rPr>
          <w:color w:val="0070C0"/>
          <w:sz w:val="16"/>
          <w:szCs w:val="16"/>
        </w:rPr>
        <w:t xml:space="preserve">São os vetores coluna, </w:t>
      </w:r>
      <w:r w:rsidRPr="00BE235F">
        <w:rPr>
          <w:b/>
          <w:i/>
          <w:color w:val="0070C0"/>
          <w:sz w:val="16"/>
          <w:szCs w:val="16"/>
        </w:rPr>
        <w:t>x</w:t>
      </w:r>
      <w:r w:rsidRPr="00BE235F">
        <w:rPr>
          <w:color w:val="0070C0"/>
          <w:sz w:val="16"/>
          <w:szCs w:val="16"/>
        </w:rPr>
        <w:t xml:space="preserve">, solução da equação: </w:t>
      </w:r>
      <w:r w:rsidRPr="00BE235F">
        <w:rPr>
          <w:iCs/>
          <w:color w:val="0070C0"/>
          <w:sz w:val="16"/>
          <w:szCs w:val="16"/>
        </w:rPr>
        <w:t>(</w:t>
      </w:r>
      <w:r w:rsidRPr="00BE235F">
        <w:rPr>
          <w:i/>
          <w:iCs/>
          <w:color w:val="0070C0"/>
          <w:sz w:val="16"/>
          <w:szCs w:val="16"/>
        </w:rPr>
        <w:t>I – A</w:t>
      </w:r>
      <w:r w:rsidRPr="00BE235F">
        <w:rPr>
          <w:iCs/>
          <w:color w:val="0070C0"/>
          <w:sz w:val="16"/>
          <w:szCs w:val="16"/>
        </w:rPr>
        <w:t>)</w:t>
      </w:r>
      <w:r w:rsidRPr="00BE235F">
        <w:rPr>
          <w:b/>
          <w:i/>
          <w:iCs/>
          <w:color w:val="0070C0"/>
          <w:sz w:val="16"/>
          <w:szCs w:val="16"/>
        </w:rPr>
        <w:t>x</w:t>
      </w:r>
      <w:r w:rsidRPr="00BE235F">
        <w:rPr>
          <w:i/>
          <w:iCs/>
          <w:color w:val="0070C0"/>
          <w:sz w:val="16"/>
          <w:szCs w:val="16"/>
        </w:rPr>
        <w:t xml:space="preserve"> = </w:t>
      </w:r>
      <w:r w:rsidRPr="00BE235F">
        <w:rPr>
          <w:b/>
          <w:i/>
          <w:iCs/>
          <w:color w:val="0070C0"/>
          <w:sz w:val="16"/>
          <w:szCs w:val="16"/>
        </w:rPr>
        <w:t>o</w:t>
      </w:r>
    </w:p>
    <w:p w14:paraId="4BE1EDAA" w14:textId="77777777" w:rsidR="008E4549" w:rsidRPr="00BE235F" w:rsidRDefault="008E4549" w:rsidP="0017078A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iCs/>
          <w:color w:val="0070C0"/>
          <w:sz w:val="16"/>
          <w:szCs w:val="16"/>
        </w:rPr>
      </w:pPr>
    </w:p>
    <w:p w14:paraId="356781CD" w14:textId="77777777" w:rsidR="008E4549" w:rsidRPr="00BE235F" w:rsidRDefault="008E4549" w:rsidP="0017078A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iCs/>
          <w:color w:val="0070C0"/>
          <w:sz w:val="16"/>
          <w:szCs w:val="16"/>
        </w:rPr>
      </w:pPr>
      <w:r w:rsidRPr="00BE235F">
        <w:rPr>
          <w:iCs/>
          <w:color w:val="0070C0"/>
          <w:sz w:val="16"/>
          <w:szCs w:val="16"/>
        </w:rPr>
        <w:t xml:space="preserve">AUTO VALORES E AUTO VETORES: </w:t>
      </w:r>
    </w:p>
    <w:p w14:paraId="5EEB76A7" w14:textId="77777777" w:rsidR="008E4549" w:rsidRPr="00BE235F" w:rsidRDefault="008E4549" w:rsidP="0017078A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iCs/>
          <w:color w:val="0070C0"/>
          <w:sz w:val="16"/>
          <w:szCs w:val="16"/>
        </w:rPr>
      </w:pPr>
    </w:p>
    <w:p w14:paraId="0A33D510" w14:textId="77777777" w:rsidR="008E4549" w:rsidRPr="00BE235F" w:rsidRDefault="008E4549" w:rsidP="0017078A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both"/>
        <w:rPr>
          <w:iCs/>
          <w:color w:val="0070C0"/>
          <w:sz w:val="16"/>
          <w:szCs w:val="16"/>
        </w:rPr>
      </w:pPr>
      <w:r w:rsidRPr="00BE235F">
        <w:rPr>
          <w:iCs/>
          <w:color w:val="0070C0"/>
          <w:sz w:val="16"/>
          <w:szCs w:val="16"/>
        </w:rPr>
        <w:t>A equação</w:t>
      </w:r>
      <w:r w:rsidR="00E20B7A" w:rsidRPr="00BE235F">
        <w:rPr>
          <w:iCs/>
          <w:color w:val="0070C0"/>
          <w:sz w:val="16"/>
          <w:szCs w:val="16"/>
        </w:rPr>
        <w:t xml:space="preserve"> característica</w:t>
      </w:r>
      <w:r w:rsidRPr="00BE235F">
        <w:rPr>
          <w:iCs/>
          <w:color w:val="0070C0"/>
          <w:sz w:val="16"/>
          <w:szCs w:val="16"/>
        </w:rPr>
        <w:t>:</w:t>
      </w:r>
      <w:r w:rsidRPr="00BE235F">
        <w:rPr>
          <w:i/>
          <w:iCs/>
          <w:color w:val="0070C0"/>
          <w:sz w:val="16"/>
          <w:szCs w:val="16"/>
        </w:rPr>
        <w:t xml:space="preserve"> det</w:t>
      </w:r>
      <w:r w:rsidRPr="00BE235F">
        <w:rPr>
          <w:iCs/>
          <w:color w:val="0070C0"/>
          <w:sz w:val="16"/>
          <w:szCs w:val="16"/>
        </w:rPr>
        <w:t>(</w:t>
      </w:r>
      <w:r w:rsidRPr="00BE235F">
        <w:rPr>
          <w:i/>
          <w:iCs/>
          <w:color w:val="0070C0"/>
          <w:sz w:val="16"/>
          <w:szCs w:val="16"/>
        </w:rPr>
        <w:sym w:font="Symbol" w:char="F06C"/>
      </w:r>
      <w:r w:rsidRPr="00BE235F">
        <w:rPr>
          <w:i/>
          <w:iCs/>
          <w:color w:val="0070C0"/>
          <w:sz w:val="16"/>
          <w:szCs w:val="16"/>
        </w:rPr>
        <w:t>I – A</w:t>
      </w:r>
      <w:r w:rsidRPr="00BE235F">
        <w:rPr>
          <w:iCs/>
          <w:color w:val="0070C0"/>
          <w:sz w:val="16"/>
          <w:szCs w:val="16"/>
        </w:rPr>
        <w:t>)</w:t>
      </w:r>
      <w:r w:rsidRPr="00BE235F">
        <w:rPr>
          <w:i/>
          <w:iCs/>
          <w:color w:val="0070C0"/>
          <w:sz w:val="16"/>
          <w:szCs w:val="16"/>
        </w:rPr>
        <w:t xml:space="preserve"> = 0</w:t>
      </w:r>
      <w:r w:rsidR="00E20B7A" w:rsidRPr="00BE235F">
        <w:rPr>
          <w:iCs/>
          <w:color w:val="0070C0"/>
          <w:sz w:val="16"/>
          <w:szCs w:val="16"/>
        </w:rPr>
        <w:t xml:space="preserve"> permite enco</w:t>
      </w:r>
      <w:r w:rsidRPr="00BE235F">
        <w:rPr>
          <w:iCs/>
          <w:color w:val="0070C0"/>
          <w:sz w:val="16"/>
          <w:szCs w:val="16"/>
        </w:rPr>
        <w:t xml:space="preserve">ntrar os auto valores, </w:t>
      </w:r>
      <w:r w:rsidRPr="00BE235F">
        <w:rPr>
          <w:i/>
          <w:iCs/>
          <w:color w:val="0070C0"/>
          <w:sz w:val="16"/>
          <w:szCs w:val="16"/>
        </w:rPr>
        <w:sym w:font="Symbol" w:char="F06C"/>
      </w:r>
      <w:r w:rsidRPr="00BE235F">
        <w:rPr>
          <w:i/>
          <w:iCs/>
          <w:color w:val="0070C0"/>
          <w:sz w:val="16"/>
          <w:szCs w:val="16"/>
        </w:rPr>
        <w:t>,</w:t>
      </w:r>
      <w:r w:rsidRPr="00BE235F">
        <w:rPr>
          <w:iCs/>
          <w:color w:val="0070C0"/>
          <w:sz w:val="16"/>
          <w:szCs w:val="16"/>
        </w:rPr>
        <w:t xml:space="preserve">da matriz </w:t>
      </w:r>
      <w:r w:rsidRPr="00BE235F">
        <w:rPr>
          <w:i/>
          <w:iCs/>
          <w:color w:val="0070C0"/>
          <w:sz w:val="16"/>
          <w:szCs w:val="16"/>
        </w:rPr>
        <w:t>A</w:t>
      </w:r>
      <w:r w:rsidRPr="00BE235F">
        <w:rPr>
          <w:iCs/>
          <w:color w:val="0070C0"/>
          <w:sz w:val="16"/>
          <w:szCs w:val="16"/>
        </w:rPr>
        <w:t>.</w:t>
      </w:r>
    </w:p>
    <w:p w14:paraId="01818BFA" w14:textId="77777777" w:rsidR="008E4549" w:rsidRPr="00BE235F" w:rsidRDefault="008E4549" w:rsidP="0017078A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both"/>
        <w:rPr>
          <w:color w:val="0070C0"/>
          <w:sz w:val="16"/>
          <w:szCs w:val="16"/>
        </w:rPr>
      </w:pPr>
      <w:r w:rsidRPr="00BE235F">
        <w:rPr>
          <w:iCs/>
          <w:color w:val="0070C0"/>
          <w:sz w:val="16"/>
          <w:szCs w:val="16"/>
        </w:rPr>
        <w:t>A equação:</w:t>
      </w:r>
      <w:r w:rsidRPr="00BE235F">
        <w:rPr>
          <w:i/>
          <w:iCs/>
          <w:color w:val="0070C0"/>
          <w:sz w:val="16"/>
          <w:szCs w:val="16"/>
        </w:rPr>
        <w:t xml:space="preserve"> </w:t>
      </w:r>
      <w:r w:rsidRPr="00BE235F">
        <w:rPr>
          <w:iCs/>
          <w:color w:val="0070C0"/>
          <w:sz w:val="16"/>
          <w:szCs w:val="16"/>
        </w:rPr>
        <w:t>(</w:t>
      </w:r>
      <w:r w:rsidRPr="00BE235F">
        <w:rPr>
          <w:i/>
          <w:iCs/>
          <w:color w:val="0070C0"/>
          <w:sz w:val="16"/>
          <w:szCs w:val="16"/>
        </w:rPr>
        <w:sym w:font="Symbol" w:char="F06C"/>
      </w:r>
      <w:r w:rsidRPr="00BE235F">
        <w:rPr>
          <w:i/>
          <w:iCs/>
          <w:color w:val="0070C0"/>
          <w:sz w:val="16"/>
          <w:szCs w:val="16"/>
        </w:rPr>
        <w:t>I – A</w:t>
      </w:r>
      <w:r w:rsidRPr="00BE235F">
        <w:rPr>
          <w:iCs/>
          <w:color w:val="0070C0"/>
          <w:sz w:val="16"/>
          <w:szCs w:val="16"/>
        </w:rPr>
        <w:t>)</w:t>
      </w:r>
      <w:r w:rsidRPr="00BE235F">
        <w:rPr>
          <w:b/>
          <w:i/>
          <w:iCs/>
          <w:color w:val="0070C0"/>
          <w:sz w:val="16"/>
          <w:szCs w:val="16"/>
        </w:rPr>
        <w:t>x</w:t>
      </w:r>
      <w:r w:rsidRPr="00BE235F">
        <w:rPr>
          <w:i/>
          <w:iCs/>
          <w:color w:val="0070C0"/>
          <w:sz w:val="16"/>
          <w:szCs w:val="16"/>
        </w:rPr>
        <w:t xml:space="preserve"> = </w:t>
      </w:r>
      <w:r w:rsidRPr="00BE235F">
        <w:rPr>
          <w:b/>
          <w:bCs/>
          <w:i/>
          <w:iCs/>
          <w:color w:val="0070C0"/>
          <w:sz w:val="16"/>
          <w:szCs w:val="16"/>
        </w:rPr>
        <w:t>o</w:t>
      </w:r>
      <w:r w:rsidRPr="00BE235F">
        <w:rPr>
          <w:bCs/>
          <w:iCs/>
          <w:color w:val="0070C0"/>
          <w:sz w:val="16"/>
          <w:szCs w:val="16"/>
        </w:rPr>
        <w:t xml:space="preserve"> permite encontrar os auto vetores</w:t>
      </w:r>
      <w:r w:rsidR="00E20B7A" w:rsidRPr="00BE235F">
        <w:rPr>
          <w:bCs/>
          <w:iCs/>
          <w:color w:val="0070C0"/>
          <w:sz w:val="16"/>
          <w:szCs w:val="16"/>
        </w:rPr>
        <w:t>,</w:t>
      </w:r>
      <w:r w:rsidRPr="00BE235F">
        <w:rPr>
          <w:bCs/>
          <w:iCs/>
          <w:color w:val="0070C0"/>
          <w:sz w:val="16"/>
          <w:szCs w:val="16"/>
        </w:rPr>
        <w:t xml:space="preserve"> </w:t>
      </w:r>
      <w:r w:rsidRPr="00BE235F">
        <w:rPr>
          <w:b/>
          <w:bCs/>
          <w:i/>
          <w:iCs/>
          <w:color w:val="0070C0"/>
          <w:sz w:val="16"/>
          <w:szCs w:val="16"/>
        </w:rPr>
        <w:t>x</w:t>
      </w:r>
      <w:r w:rsidR="00E20B7A" w:rsidRPr="00BE235F">
        <w:rPr>
          <w:b/>
          <w:bCs/>
          <w:i/>
          <w:iCs/>
          <w:color w:val="0070C0"/>
          <w:sz w:val="16"/>
          <w:szCs w:val="16"/>
        </w:rPr>
        <w:t>,</w:t>
      </w:r>
      <w:r w:rsidRPr="00BE235F">
        <w:rPr>
          <w:bCs/>
          <w:iCs/>
          <w:color w:val="0070C0"/>
          <w:sz w:val="16"/>
          <w:szCs w:val="16"/>
        </w:rPr>
        <w:t xml:space="preserve"> da matriz </w:t>
      </w:r>
      <w:r w:rsidRPr="00BE235F">
        <w:rPr>
          <w:bCs/>
          <w:i/>
          <w:iCs/>
          <w:color w:val="0070C0"/>
          <w:sz w:val="16"/>
          <w:szCs w:val="16"/>
        </w:rPr>
        <w:t>A</w:t>
      </w:r>
      <w:r w:rsidRPr="00BE235F">
        <w:rPr>
          <w:bCs/>
          <w:iCs/>
          <w:color w:val="0070C0"/>
          <w:sz w:val="16"/>
          <w:szCs w:val="16"/>
        </w:rPr>
        <w:t>.</w:t>
      </w:r>
    </w:p>
    <w:p w14:paraId="61E39C08" w14:textId="77777777" w:rsidR="00A51819" w:rsidRPr="00BE235F" w:rsidRDefault="00A51819" w:rsidP="0017078A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</w:p>
    <w:p w14:paraId="73E5D12C" w14:textId="77777777" w:rsidR="009F4088" w:rsidRPr="00BE235F" w:rsidRDefault="009F4088" w:rsidP="0017078A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BE235F">
        <w:rPr>
          <w:color w:val="0070C0"/>
          <w:sz w:val="16"/>
          <w:szCs w:val="16"/>
        </w:rPr>
        <w:t>EQUAÇÃO CARACTERÍSTICA DE UMA MATRIZ:</w:t>
      </w:r>
    </w:p>
    <w:p w14:paraId="52966A5D" w14:textId="77777777" w:rsidR="009F4088" w:rsidRPr="00BE235F" w:rsidRDefault="009F4088" w:rsidP="0017078A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</w:p>
    <w:p w14:paraId="6F7B427B" w14:textId="77777777" w:rsidR="009F4088" w:rsidRPr="00BE235F" w:rsidRDefault="009F4088" w:rsidP="0017078A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iCs/>
          <w:color w:val="0070C0"/>
          <w:sz w:val="16"/>
          <w:szCs w:val="16"/>
        </w:rPr>
      </w:pPr>
      <w:r w:rsidRPr="00BE235F">
        <w:rPr>
          <w:color w:val="0070C0"/>
          <w:sz w:val="16"/>
          <w:szCs w:val="16"/>
        </w:rPr>
        <w:t xml:space="preserve">Matriz 2×2: </w:t>
      </w:r>
      <w:r w:rsidRPr="00BE235F">
        <w:rPr>
          <w:i/>
          <w:iCs/>
          <w:color w:val="0070C0"/>
          <w:sz w:val="16"/>
          <w:szCs w:val="16"/>
        </w:rPr>
        <w:sym w:font="Symbol" w:char="F06C"/>
      </w:r>
      <w:r w:rsidRPr="00BE235F">
        <w:rPr>
          <w:i/>
          <w:iCs/>
          <w:color w:val="0070C0"/>
          <w:sz w:val="16"/>
          <w:szCs w:val="16"/>
          <w:vertAlign w:val="superscript"/>
        </w:rPr>
        <w:t>2</w:t>
      </w:r>
      <w:r w:rsidRPr="00BE235F">
        <w:rPr>
          <w:i/>
          <w:iCs/>
          <w:color w:val="0070C0"/>
          <w:sz w:val="16"/>
          <w:szCs w:val="16"/>
        </w:rPr>
        <w:t xml:space="preserve"> – tr</w:t>
      </w:r>
      <w:r w:rsidRPr="00BE235F">
        <w:rPr>
          <w:iCs/>
          <w:color w:val="0070C0"/>
          <w:sz w:val="16"/>
          <w:szCs w:val="16"/>
        </w:rPr>
        <w:t>(</w:t>
      </w:r>
      <w:r w:rsidRPr="00BE235F">
        <w:rPr>
          <w:i/>
          <w:iCs/>
          <w:color w:val="0070C0"/>
          <w:sz w:val="16"/>
          <w:szCs w:val="16"/>
        </w:rPr>
        <w:t>A</w:t>
      </w:r>
      <w:r w:rsidRPr="00BE235F">
        <w:rPr>
          <w:iCs/>
          <w:color w:val="0070C0"/>
          <w:sz w:val="16"/>
          <w:szCs w:val="16"/>
        </w:rPr>
        <w:t>)</w:t>
      </w:r>
      <w:r w:rsidRPr="00BE235F">
        <w:rPr>
          <w:i/>
          <w:iCs/>
          <w:color w:val="0070C0"/>
          <w:sz w:val="16"/>
          <w:szCs w:val="16"/>
        </w:rPr>
        <w:sym w:font="Symbol" w:char="F06C"/>
      </w:r>
      <w:r w:rsidRPr="00BE235F">
        <w:rPr>
          <w:i/>
          <w:iCs/>
          <w:color w:val="0070C0"/>
          <w:sz w:val="16"/>
          <w:szCs w:val="16"/>
        </w:rPr>
        <w:t xml:space="preserve"> + det</w:t>
      </w:r>
      <w:r w:rsidRPr="00BE235F">
        <w:rPr>
          <w:iCs/>
          <w:color w:val="0070C0"/>
          <w:sz w:val="16"/>
          <w:szCs w:val="16"/>
        </w:rPr>
        <w:t>(</w:t>
      </w:r>
      <w:r w:rsidRPr="00BE235F">
        <w:rPr>
          <w:i/>
          <w:iCs/>
          <w:color w:val="0070C0"/>
          <w:sz w:val="16"/>
          <w:szCs w:val="16"/>
        </w:rPr>
        <w:t>A</w:t>
      </w:r>
      <w:r w:rsidRPr="00BE235F">
        <w:rPr>
          <w:iCs/>
          <w:color w:val="0070C0"/>
          <w:sz w:val="16"/>
          <w:szCs w:val="16"/>
        </w:rPr>
        <w:t>)</w:t>
      </w:r>
      <w:r w:rsidRPr="00BE235F">
        <w:rPr>
          <w:i/>
          <w:iCs/>
          <w:color w:val="0070C0"/>
          <w:sz w:val="16"/>
          <w:szCs w:val="16"/>
        </w:rPr>
        <w:t xml:space="preserve"> = 0,</w:t>
      </w:r>
      <w:r w:rsidRPr="00BE235F">
        <w:rPr>
          <w:iCs/>
          <w:color w:val="0070C0"/>
          <w:sz w:val="16"/>
          <w:szCs w:val="16"/>
        </w:rPr>
        <w:t xml:space="preserve">  Matriz 3×3: </w:t>
      </w:r>
      <w:r w:rsidRPr="00BE235F">
        <w:rPr>
          <w:i/>
          <w:iCs/>
          <w:color w:val="0070C0"/>
          <w:sz w:val="16"/>
          <w:szCs w:val="16"/>
        </w:rPr>
        <w:sym w:font="Symbol" w:char="F06C"/>
      </w:r>
      <w:r w:rsidRPr="00BE235F">
        <w:rPr>
          <w:i/>
          <w:iCs/>
          <w:color w:val="0070C0"/>
          <w:sz w:val="16"/>
          <w:szCs w:val="16"/>
          <w:vertAlign w:val="superscript"/>
        </w:rPr>
        <w:t>3</w:t>
      </w:r>
      <w:r w:rsidRPr="00BE235F">
        <w:rPr>
          <w:i/>
          <w:iCs/>
          <w:color w:val="0070C0"/>
          <w:sz w:val="16"/>
          <w:szCs w:val="16"/>
        </w:rPr>
        <w:t xml:space="preserve"> – tr</w:t>
      </w:r>
      <w:r w:rsidRPr="00BE235F">
        <w:rPr>
          <w:iCs/>
          <w:color w:val="0070C0"/>
          <w:sz w:val="16"/>
          <w:szCs w:val="16"/>
        </w:rPr>
        <w:t>(</w:t>
      </w:r>
      <w:r w:rsidRPr="00BE235F">
        <w:rPr>
          <w:i/>
          <w:iCs/>
          <w:color w:val="0070C0"/>
          <w:sz w:val="16"/>
          <w:szCs w:val="16"/>
        </w:rPr>
        <w:t>A</w:t>
      </w:r>
      <w:r w:rsidRPr="00BE235F">
        <w:rPr>
          <w:iCs/>
          <w:color w:val="0070C0"/>
          <w:sz w:val="16"/>
          <w:szCs w:val="16"/>
        </w:rPr>
        <w:t>)</w:t>
      </w:r>
      <w:r w:rsidRPr="00BE235F">
        <w:rPr>
          <w:i/>
          <w:iCs/>
          <w:color w:val="0070C0"/>
          <w:sz w:val="16"/>
          <w:szCs w:val="16"/>
        </w:rPr>
        <w:sym w:font="Symbol" w:char="F06C"/>
      </w:r>
      <w:r w:rsidRPr="00BE235F">
        <w:rPr>
          <w:i/>
          <w:iCs/>
          <w:color w:val="0070C0"/>
          <w:sz w:val="16"/>
          <w:szCs w:val="16"/>
          <w:vertAlign w:val="superscript"/>
        </w:rPr>
        <w:t>2</w:t>
      </w:r>
      <w:r w:rsidRPr="00BE235F">
        <w:rPr>
          <w:i/>
          <w:iCs/>
          <w:color w:val="0070C0"/>
          <w:sz w:val="16"/>
          <w:szCs w:val="16"/>
        </w:rPr>
        <w:t xml:space="preserve"> + </w:t>
      </w:r>
      <w:r w:rsidRPr="00BE235F">
        <w:rPr>
          <w:iCs/>
          <w:color w:val="0070C0"/>
          <w:sz w:val="16"/>
          <w:szCs w:val="16"/>
        </w:rPr>
        <w:t>(</w:t>
      </w:r>
      <w:r w:rsidRPr="00BE235F">
        <w:rPr>
          <w:i/>
          <w:iCs/>
          <w:color w:val="0070C0"/>
          <w:sz w:val="16"/>
          <w:szCs w:val="16"/>
        </w:rPr>
        <w:t>M</w:t>
      </w:r>
      <w:r w:rsidRPr="00BE235F">
        <w:rPr>
          <w:i/>
          <w:iCs/>
          <w:color w:val="0070C0"/>
          <w:sz w:val="16"/>
          <w:szCs w:val="16"/>
          <w:vertAlign w:val="subscript"/>
        </w:rPr>
        <w:t>11</w:t>
      </w:r>
      <w:r w:rsidRPr="00BE235F">
        <w:rPr>
          <w:i/>
          <w:iCs/>
          <w:color w:val="0070C0"/>
          <w:sz w:val="16"/>
          <w:szCs w:val="16"/>
        </w:rPr>
        <w:t xml:space="preserve"> + M</w:t>
      </w:r>
      <w:r w:rsidRPr="00BE235F">
        <w:rPr>
          <w:i/>
          <w:iCs/>
          <w:color w:val="0070C0"/>
          <w:sz w:val="16"/>
          <w:szCs w:val="16"/>
          <w:vertAlign w:val="subscript"/>
        </w:rPr>
        <w:t>22</w:t>
      </w:r>
      <w:r w:rsidRPr="00BE235F">
        <w:rPr>
          <w:i/>
          <w:iCs/>
          <w:color w:val="0070C0"/>
          <w:sz w:val="16"/>
          <w:szCs w:val="16"/>
        </w:rPr>
        <w:t xml:space="preserve"> + M</w:t>
      </w:r>
      <w:r w:rsidRPr="00BE235F">
        <w:rPr>
          <w:i/>
          <w:iCs/>
          <w:color w:val="0070C0"/>
          <w:sz w:val="16"/>
          <w:szCs w:val="16"/>
          <w:vertAlign w:val="subscript"/>
        </w:rPr>
        <w:t>33</w:t>
      </w:r>
      <w:r w:rsidRPr="00BE235F">
        <w:rPr>
          <w:iCs/>
          <w:color w:val="0070C0"/>
          <w:sz w:val="16"/>
          <w:szCs w:val="16"/>
        </w:rPr>
        <w:t>)</w:t>
      </w:r>
      <w:r w:rsidRPr="00BE235F">
        <w:rPr>
          <w:i/>
          <w:iCs/>
          <w:color w:val="0070C0"/>
          <w:sz w:val="16"/>
          <w:szCs w:val="16"/>
        </w:rPr>
        <w:sym w:font="Symbol" w:char="F06C"/>
      </w:r>
      <w:r w:rsidRPr="00BE235F">
        <w:rPr>
          <w:i/>
          <w:iCs/>
          <w:color w:val="0070C0"/>
          <w:sz w:val="16"/>
          <w:szCs w:val="16"/>
        </w:rPr>
        <w:t xml:space="preserve"> – det</w:t>
      </w:r>
      <w:r w:rsidRPr="00BE235F">
        <w:rPr>
          <w:iCs/>
          <w:color w:val="0070C0"/>
          <w:sz w:val="16"/>
          <w:szCs w:val="16"/>
        </w:rPr>
        <w:t>(</w:t>
      </w:r>
      <w:r w:rsidRPr="00BE235F">
        <w:rPr>
          <w:i/>
          <w:iCs/>
          <w:color w:val="0070C0"/>
          <w:sz w:val="16"/>
          <w:szCs w:val="16"/>
        </w:rPr>
        <w:t>A</w:t>
      </w:r>
      <w:r w:rsidRPr="00BE235F">
        <w:rPr>
          <w:iCs/>
          <w:color w:val="0070C0"/>
          <w:sz w:val="16"/>
          <w:szCs w:val="16"/>
        </w:rPr>
        <w:t>)</w:t>
      </w:r>
      <w:r w:rsidRPr="00BE235F">
        <w:rPr>
          <w:i/>
          <w:iCs/>
          <w:color w:val="0070C0"/>
          <w:sz w:val="16"/>
          <w:szCs w:val="16"/>
        </w:rPr>
        <w:t xml:space="preserve"> = 0</w:t>
      </w:r>
    </w:p>
    <w:p w14:paraId="66B25A93" w14:textId="77777777" w:rsidR="009F4088" w:rsidRPr="00BE235F" w:rsidRDefault="009F4088" w:rsidP="0017078A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iCs/>
          <w:color w:val="0070C0"/>
          <w:sz w:val="16"/>
          <w:szCs w:val="16"/>
        </w:rPr>
      </w:pPr>
    </w:p>
    <w:p w14:paraId="634996D6" w14:textId="77777777" w:rsidR="004F1170" w:rsidRPr="00BE235F" w:rsidRDefault="009F4088" w:rsidP="0017078A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iCs/>
          <w:color w:val="0070C0"/>
          <w:sz w:val="16"/>
          <w:szCs w:val="16"/>
        </w:rPr>
      </w:pPr>
      <w:r w:rsidRPr="00BE235F">
        <w:rPr>
          <w:iCs/>
          <w:color w:val="0070C0"/>
          <w:sz w:val="16"/>
          <w:szCs w:val="16"/>
        </w:rPr>
        <w:t xml:space="preserve">Matriz triangular: </w:t>
      </w:r>
      <w:r w:rsidR="008D625D" w:rsidRPr="00BE235F">
        <w:rPr>
          <w:iCs/>
          <w:color w:val="0070C0"/>
          <w:sz w:val="16"/>
          <w:szCs w:val="16"/>
        </w:rPr>
        <w:t>(</w:t>
      </w:r>
      <w:r w:rsidR="008D625D" w:rsidRPr="00BE235F">
        <w:rPr>
          <w:i/>
          <w:iCs/>
          <w:color w:val="0070C0"/>
          <w:sz w:val="16"/>
          <w:szCs w:val="16"/>
        </w:rPr>
        <w:sym w:font="Symbol" w:char="F06C"/>
      </w:r>
      <w:r w:rsidR="008D625D" w:rsidRPr="00BE235F">
        <w:rPr>
          <w:i/>
          <w:iCs/>
          <w:color w:val="0070C0"/>
          <w:sz w:val="16"/>
          <w:szCs w:val="16"/>
        </w:rPr>
        <w:t xml:space="preserve"> – a</w:t>
      </w:r>
      <w:r w:rsidR="008D625D" w:rsidRPr="00BE235F">
        <w:rPr>
          <w:i/>
          <w:iCs/>
          <w:color w:val="0070C0"/>
          <w:sz w:val="16"/>
          <w:szCs w:val="16"/>
          <w:vertAlign w:val="subscript"/>
        </w:rPr>
        <w:t>11</w:t>
      </w:r>
      <w:r w:rsidR="008D625D" w:rsidRPr="00BE235F">
        <w:rPr>
          <w:iCs/>
          <w:color w:val="0070C0"/>
          <w:sz w:val="16"/>
          <w:szCs w:val="16"/>
        </w:rPr>
        <w:t>)(</w:t>
      </w:r>
      <w:r w:rsidR="008D625D" w:rsidRPr="00BE235F">
        <w:rPr>
          <w:i/>
          <w:iCs/>
          <w:color w:val="0070C0"/>
          <w:sz w:val="16"/>
          <w:szCs w:val="16"/>
        </w:rPr>
        <w:t xml:space="preserve"> </w:t>
      </w:r>
      <w:r w:rsidR="008D625D" w:rsidRPr="00BE235F">
        <w:rPr>
          <w:i/>
          <w:iCs/>
          <w:color w:val="0070C0"/>
          <w:sz w:val="16"/>
          <w:szCs w:val="16"/>
        </w:rPr>
        <w:sym w:font="Symbol" w:char="F06C"/>
      </w:r>
      <w:r w:rsidR="008D625D" w:rsidRPr="00BE235F">
        <w:rPr>
          <w:i/>
          <w:iCs/>
          <w:color w:val="0070C0"/>
          <w:sz w:val="16"/>
          <w:szCs w:val="16"/>
        </w:rPr>
        <w:t xml:space="preserve"> – a</w:t>
      </w:r>
      <w:r w:rsidR="008D625D" w:rsidRPr="00BE235F">
        <w:rPr>
          <w:i/>
          <w:iCs/>
          <w:color w:val="0070C0"/>
          <w:sz w:val="16"/>
          <w:szCs w:val="16"/>
          <w:vertAlign w:val="subscript"/>
        </w:rPr>
        <w:t>22</w:t>
      </w:r>
      <w:r w:rsidR="008D625D" w:rsidRPr="00BE235F">
        <w:rPr>
          <w:iCs/>
          <w:color w:val="0070C0"/>
          <w:sz w:val="16"/>
          <w:szCs w:val="16"/>
        </w:rPr>
        <w:t>)</w:t>
      </w:r>
      <w:r w:rsidR="008D625D" w:rsidRPr="00BE235F">
        <w:rPr>
          <w:i/>
          <w:iCs/>
          <w:color w:val="0070C0"/>
          <w:sz w:val="16"/>
          <w:szCs w:val="16"/>
        </w:rPr>
        <w:t xml:space="preserve"> ... </w:t>
      </w:r>
      <w:r w:rsidR="008D625D" w:rsidRPr="00BE235F">
        <w:rPr>
          <w:iCs/>
          <w:color w:val="0070C0"/>
          <w:sz w:val="16"/>
          <w:szCs w:val="16"/>
        </w:rPr>
        <w:t>(</w:t>
      </w:r>
      <w:r w:rsidR="008D625D" w:rsidRPr="00BE235F">
        <w:rPr>
          <w:i/>
          <w:iCs/>
          <w:color w:val="0070C0"/>
          <w:sz w:val="16"/>
          <w:szCs w:val="16"/>
        </w:rPr>
        <w:sym w:font="Symbol" w:char="F06C"/>
      </w:r>
      <w:r w:rsidR="008D625D" w:rsidRPr="00BE235F">
        <w:rPr>
          <w:i/>
          <w:iCs/>
          <w:color w:val="0070C0"/>
          <w:sz w:val="16"/>
          <w:szCs w:val="16"/>
        </w:rPr>
        <w:t xml:space="preserve"> – a</w:t>
      </w:r>
      <w:r w:rsidR="008D625D" w:rsidRPr="00BE235F">
        <w:rPr>
          <w:i/>
          <w:iCs/>
          <w:color w:val="0070C0"/>
          <w:sz w:val="16"/>
          <w:szCs w:val="16"/>
          <w:vertAlign w:val="subscript"/>
        </w:rPr>
        <w:t>nn</w:t>
      </w:r>
      <w:r w:rsidR="008D625D" w:rsidRPr="00BE235F">
        <w:rPr>
          <w:iCs/>
          <w:color w:val="0070C0"/>
          <w:sz w:val="16"/>
          <w:szCs w:val="16"/>
        </w:rPr>
        <w:t>)</w:t>
      </w:r>
      <w:r w:rsidR="008D625D" w:rsidRPr="00BE235F">
        <w:rPr>
          <w:i/>
          <w:iCs/>
          <w:color w:val="0070C0"/>
          <w:sz w:val="16"/>
          <w:szCs w:val="16"/>
        </w:rPr>
        <w:t xml:space="preserve"> = 0</w:t>
      </w:r>
    </w:p>
    <w:p w14:paraId="192C7CFE" w14:textId="77777777" w:rsidR="004F1170" w:rsidRPr="00BE235F" w:rsidRDefault="004F1170" w:rsidP="0017078A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iCs/>
          <w:color w:val="0070C0"/>
          <w:sz w:val="16"/>
          <w:szCs w:val="16"/>
        </w:rPr>
      </w:pPr>
    </w:p>
    <w:p w14:paraId="5AC3C94E" w14:textId="77777777" w:rsidR="009F4088" w:rsidRPr="00BE235F" w:rsidRDefault="004F1170" w:rsidP="0017078A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BE235F">
        <w:rPr>
          <w:iCs/>
          <w:color w:val="0070C0"/>
          <w:sz w:val="16"/>
          <w:szCs w:val="16"/>
        </w:rPr>
        <w:t xml:space="preserve">DETERMINANTE E TRAÇO EM FUNÇÃO DE </w:t>
      </w:r>
      <w:r w:rsidRPr="00BE235F">
        <w:rPr>
          <w:i/>
          <w:iCs/>
          <w:color w:val="0070C0"/>
          <w:sz w:val="16"/>
          <w:szCs w:val="16"/>
        </w:rPr>
        <w:sym w:font="Symbol" w:char="F06C"/>
      </w:r>
      <w:r w:rsidRPr="00BE235F">
        <w:rPr>
          <w:iCs/>
          <w:color w:val="0070C0"/>
          <w:sz w:val="16"/>
          <w:szCs w:val="16"/>
        </w:rPr>
        <w:t>:</w:t>
      </w:r>
      <w:r w:rsidR="00BE235F" w:rsidRPr="00BE235F">
        <w:rPr>
          <w:iCs/>
          <w:color w:val="0070C0"/>
          <w:sz w:val="16"/>
          <w:szCs w:val="16"/>
        </w:rPr>
        <w:t xml:space="preserve"> </w:t>
      </w:r>
      <w:r w:rsidRPr="00BE235F">
        <w:rPr>
          <w:i/>
          <w:iCs/>
          <w:color w:val="0070C0"/>
          <w:sz w:val="16"/>
          <w:szCs w:val="16"/>
        </w:rPr>
        <w:t>det</w:t>
      </w:r>
      <w:r w:rsidRPr="00BE235F">
        <w:rPr>
          <w:iCs/>
          <w:color w:val="0070C0"/>
          <w:sz w:val="16"/>
          <w:szCs w:val="16"/>
        </w:rPr>
        <w:t>(</w:t>
      </w:r>
      <w:r w:rsidRPr="00BE235F">
        <w:rPr>
          <w:i/>
          <w:iCs/>
          <w:color w:val="0070C0"/>
          <w:sz w:val="16"/>
          <w:szCs w:val="16"/>
        </w:rPr>
        <w:t>A</w:t>
      </w:r>
      <w:r w:rsidRPr="00BE235F">
        <w:rPr>
          <w:iCs/>
          <w:color w:val="0070C0"/>
          <w:sz w:val="16"/>
          <w:szCs w:val="16"/>
        </w:rPr>
        <w:t>) =</w:t>
      </w:r>
      <w:r w:rsidR="008D625D" w:rsidRPr="00BE235F">
        <w:rPr>
          <w:i/>
          <w:iCs/>
          <w:color w:val="0070C0"/>
          <w:sz w:val="16"/>
          <w:szCs w:val="16"/>
        </w:rPr>
        <w:t xml:space="preserve"> </w:t>
      </w:r>
      <w:r w:rsidRPr="00BE235F">
        <w:rPr>
          <w:i/>
          <w:iCs/>
          <w:color w:val="0070C0"/>
          <w:sz w:val="16"/>
          <w:szCs w:val="16"/>
        </w:rPr>
        <w:sym w:font="Symbol" w:char="F06C"/>
      </w:r>
      <w:r w:rsidR="00BE235F" w:rsidRPr="00BE235F">
        <w:rPr>
          <w:i/>
          <w:iCs/>
          <w:color w:val="0070C0"/>
          <w:sz w:val="16"/>
          <w:szCs w:val="16"/>
          <w:vertAlign w:val="subscript"/>
        </w:rPr>
        <w:t>1</w:t>
      </w:r>
      <w:r w:rsidR="00BE235F" w:rsidRPr="00BE235F">
        <w:rPr>
          <w:i/>
          <w:iCs/>
          <w:color w:val="0070C0"/>
          <w:sz w:val="16"/>
          <w:szCs w:val="16"/>
        </w:rPr>
        <w:sym w:font="Symbol" w:char="F06C"/>
      </w:r>
      <w:r w:rsidR="00BE235F" w:rsidRPr="00BE235F">
        <w:rPr>
          <w:i/>
          <w:iCs/>
          <w:color w:val="0070C0"/>
          <w:sz w:val="16"/>
          <w:szCs w:val="16"/>
          <w:vertAlign w:val="subscript"/>
        </w:rPr>
        <w:t>2</w:t>
      </w:r>
      <w:r w:rsidR="00BE235F" w:rsidRPr="00BE235F">
        <w:rPr>
          <w:i/>
          <w:iCs/>
          <w:color w:val="0070C0"/>
          <w:sz w:val="16"/>
          <w:szCs w:val="16"/>
        </w:rPr>
        <w:t xml:space="preserve"> ... </w:t>
      </w:r>
      <w:r w:rsidR="00BE235F" w:rsidRPr="00BE235F">
        <w:rPr>
          <w:i/>
          <w:iCs/>
          <w:color w:val="0070C0"/>
          <w:sz w:val="16"/>
          <w:szCs w:val="16"/>
        </w:rPr>
        <w:sym w:font="Symbol" w:char="F06C"/>
      </w:r>
      <w:r w:rsidR="00BE235F" w:rsidRPr="00BE235F">
        <w:rPr>
          <w:i/>
          <w:iCs/>
          <w:color w:val="0070C0"/>
          <w:sz w:val="16"/>
          <w:szCs w:val="16"/>
          <w:vertAlign w:val="subscript"/>
        </w:rPr>
        <w:t>n</w:t>
      </w:r>
      <w:r w:rsidR="00BE235F" w:rsidRPr="00BE235F">
        <w:rPr>
          <w:i/>
          <w:iCs/>
          <w:color w:val="0070C0"/>
          <w:sz w:val="16"/>
          <w:szCs w:val="16"/>
        </w:rPr>
        <w:t>;   tr</w:t>
      </w:r>
      <w:r w:rsidR="00BE235F" w:rsidRPr="00BE235F">
        <w:rPr>
          <w:iCs/>
          <w:color w:val="0070C0"/>
          <w:sz w:val="16"/>
          <w:szCs w:val="16"/>
        </w:rPr>
        <w:t>(</w:t>
      </w:r>
      <w:r w:rsidR="00BE235F" w:rsidRPr="00BE235F">
        <w:rPr>
          <w:i/>
          <w:iCs/>
          <w:color w:val="0070C0"/>
          <w:sz w:val="16"/>
          <w:szCs w:val="16"/>
        </w:rPr>
        <w:t>A</w:t>
      </w:r>
      <w:r w:rsidR="00BE235F" w:rsidRPr="00BE235F">
        <w:rPr>
          <w:iCs/>
          <w:color w:val="0070C0"/>
          <w:sz w:val="16"/>
          <w:szCs w:val="16"/>
        </w:rPr>
        <w:t>)</w:t>
      </w:r>
      <w:r w:rsidR="00BE235F" w:rsidRPr="00BE235F">
        <w:rPr>
          <w:i/>
          <w:iCs/>
          <w:color w:val="0070C0"/>
          <w:sz w:val="16"/>
          <w:szCs w:val="16"/>
        </w:rPr>
        <w:t xml:space="preserve"> = </w:t>
      </w:r>
      <w:r w:rsidR="00BE235F" w:rsidRPr="00BE235F">
        <w:rPr>
          <w:i/>
          <w:iCs/>
          <w:color w:val="0070C0"/>
          <w:sz w:val="16"/>
          <w:szCs w:val="16"/>
        </w:rPr>
        <w:sym w:font="Symbol" w:char="F06C"/>
      </w:r>
      <w:r w:rsidR="00BE235F" w:rsidRPr="00BE235F">
        <w:rPr>
          <w:i/>
          <w:iCs/>
          <w:color w:val="0070C0"/>
          <w:sz w:val="16"/>
          <w:szCs w:val="16"/>
          <w:vertAlign w:val="subscript"/>
        </w:rPr>
        <w:t>1</w:t>
      </w:r>
      <w:r w:rsidR="00BE235F" w:rsidRPr="00BE235F">
        <w:rPr>
          <w:i/>
          <w:iCs/>
          <w:color w:val="0070C0"/>
          <w:sz w:val="16"/>
          <w:szCs w:val="16"/>
        </w:rPr>
        <w:t xml:space="preserve"> + </w:t>
      </w:r>
      <w:r w:rsidR="00BE235F" w:rsidRPr="00BE235F">
        <w:rPr>
          <w:i/>
          <w:iCs/>
          <w:color w:val="0070C0"/>
          <w:sz w:val="16"/>
          <w:szCs w:val="16"/>
        </w:rPr>
        <w:sym w:font="Symbol" w:char="F06C"/>
      </w:r>
      <w:r w:rsidR="00BE235F" w:rsidRPr="00BE235F">
        <w:rPr>
          <w:i/>
          <w:iCs/>
          <w:color w:val="0070C0"/>
          <w:sz w:val="16"/>
          <w:szCs w:val="16"/>
          <w:vertAlign w:val="subscript"/>
        </w:rPr>
        <w:t>2</w:t>
      </w:r>
      <w:r w:rsidR="00BE235F" w:rsidRPr="00BE235F">
        <w:rPr>
          <w:i/>
          <w:iCs/>
          <w:color w:val="0070C0"/>
          <w:sz w:val="16"/>
          <w:szCs w:val="16"/>
        </w:rPr>
        <w:t xml:space="preserve"> + ... + </w:t>
      </w:r>
      <w:r w:rsidR="00BE235F" w:rsidRPr="00BE235F">
        <w:rPr>
          <w:i/>
          <w:iCs/>
          <w:color w:val="0070C0"/>
          <w:sz w:val="16"/>
          <w:szCs w:val="16"/>
        </w:rPr>
        <w:sym w:font="Symbol" w:char="F06C"/>
      </w:r>
      <w:r w:rsidR="00BE235F" w:rsidRPr="00BE235F">
        <w:rPr>
          <w:i/>
          <w:iCs/>
          <w:color w:val="0070C0"/>
          <w:sz w:val="16"/>
          <w:szCs w:val="16"/>
          <w:vertAlign w:val="subscript"/>
        </w:rPr>
        <w:t>n</w:t>
      </w:r>
      <w:r w:rsidRPr="00BE235F">
        <w:rPr>
          <w:i/>
          <w:iCs/>
          <w:color w:val="0070C0"/>
          <w:sz w:val="16"/>
          <w:szCs w:val="16"/>
        </w:rPr>
        <w:t xml:space="preserve"> </w:t>
      </w:r>
    </w:p>
    <w:p w14:paraId="240E958C" w14:textId="77777777" w:rsidR="00E82B47" w:rsidRPr="003F6B7B" w:rsidRDefault="00E82B47" w:rsidP="00A51819">
      <w:pPr>
        <w:jc w:val="center"/>
      </w:pPr>
      <w:r w:rsidRPr="003F6B7B">
        <w:br w:type="page"/>
      </w:r>
      <w:r w:rsidRPr="003F6B7B">
        <w:rPr>
          <w:b/>
        </w:rPr>
        <w:lastRenderedPageBreak/>
        <w:t>PROBLEMÁTICA</w:t>
      </w:r>
    </w:p>
    <w:p w14:paraId="5E8BD806" w14:textId="77777777" w:rsidR="00E82B47" w:rsidRPr="003F6B7B" w:rsidRDefault="00E82B47">
      <w:pPr>
        <w:jc w:val="center"/>
      </w:pPr>
    </w:p>
    <w:p w14:paraId="35EB58EA" w14:textId="77777777" w:rsidR="00E82B47" w:rsidRPr="003F6B7B" w:rsidRDefault="00E82B47">
      <w:pPr>
        <w:numPr>
          <w:ilvl w:val="0"/>
          <w:numId w:val="2"/>
        </w:numPr>
        <w:jc w:val="both"/>
      </w:pPr>
      <w:r w:rsidRPr="003F6B7B">
        <w:t>Calcule o determinante da matriz</w:t>
      </w:r>
      <w:r w:rsidR="002315DE">
        <w:t xml:space="preserve"> </w:t>
      </w:r>
      <m:oMath>
        <m:r>
          <w:rPr>
            <w:rFonts w:ascii="Cambria Math" w:hAnsi="Cambria Math"/>
          </w:rPr>
          <m:t xml:space="preserve">A=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4</m:t>
                  </m:r>
                </m:e>
                <m:e>
                  <m:r>
                    <w:rPr>
                      <w:rFonts w:ascii="Cambria Math" w:hAnsi="Cambria Math"/>
                    </w:rPr>
                    <m:t>-3</m:t>
                  </m:r>
                </m:e>
                <m:e>
                  <m:r>
                    <w:rPr>
                      <w:rFonts w:ascii="Cambria Math" w:hAnsi="Cambria Math"/>
                    </w:rPr>
                    <m:t>7</m:t>
                  </m:r>
                </m:e>
              </m:mr>
            </m:m>
          </m:e>
        </m:d>
      </m:oMath>
      <w:r w:rsidR="002315DE">
        <w:t xml:space="preserve">  </w:t>
      </w:r>
    </w:p>
    <w:p w14:paraId="20BED0B7" w14:textId="77777777" w:rsidR="00E82B47" w:rsidRPr="003F6B7B" w:rsidRDefault="00E82B47">
      <w:pPr>
        <w:jc w:val="both"/>
      </w:pPr>
    </w:p>
    <w:p w14:paraId="5359CFCD" w14:textId="7AA2BBFB" w:rsidR="00E82B47" w:rsidRPr="003F6B7B" w:rsidRDefault="00E82B47">
      <w:pPr>
        <w:ind w:left="360"/>
        <w:jc w:val="both"/>
      </w:pPr>
      <w:r w:rsidRPr="003F6B7B">
        <w:t xml:space="preserve">a) Pela </w:t>
      </w:r>
      <w:r w:rsidR="004E448A">
        <w:t>regra de Sarrus.</w:t>
      </w:r>
    </w:p>
    <w:p w14:paraId="3785C4B7" w14:textId="77777777" w:rsidR="00E82B47" w:rsidRPr="003F6B7B" w:rsidRDefault="00E82B47">
      <w:pPr>
        <w:ind w:left="360"/>
        <w:jc w:val="both"/>
      </w:pPr>
      <w:r w:rsidRPr="003F6B7B">
        <w:t>b) Em relação à Segunda coluna, usando o desenvolvimento de Laplace.</w:t>
      </w:r>
    </w:p>
    <w:p w14:paraId="21D860C5" w14:textId="77777777" w:rsidR="00E82B47" w:rsidRPr="003F6B7B" w:rsidRDefault="00E82B47">
      <w:pPr>
        <w:jc w:val="both"/>
      </w:pPr>
    </w:p>
    <w:p w14:paraId="05053991" w14:textId="77777777" w:rsidR="00E82B47" w:rsidRPr="003F6B7B" w:rsidRDefault="00E82B47">
      <w:pPr>
        <w:numPr>
          <w:ilvl w:val="0"/>
          <w:numId w:val="2"/>
        </w:numPr>
        <w:jc w:val="both"/>
      </w:pPr>
      <w:r w:rsidRPr="003F6B7B">
        <w:t>Dada as matrizes</w:t>
      </w:r>
      <w:r w:rsidR="002315DE">
        <w:t xml:space="preserve">   </w:t>
      </w:r>
      <m:oMath>
        <m:r>
          <w:rPr>
            <w:rFonts w:ascii="Cambria Math" w:hAnsi="Cambria Math"/>
          </w:rPr>
          <m:t xml:space="preserve">A=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</m:m>
          </m:e>
        </m:d>
      </m:oMath>
      <w:r w:rsidRPr="003F6B7B">
        <w:t xml:space="preserve">  e  </w:t>
      </w:r>
      <m:oMath>
        <m:r>
          <w:rPr>
            <w:rFonts w:ascii="Cambria Math" w:hAnsi="Cambria Math"/>
          </w:rPr>
          <m:t xml:space="preserve">B=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</m:m>
          </m:e>
        </m:d>
      </m:oMath>
      <w:r w:rsidR="002315DE">
        <w:t xml:space="preserve"> </w:t>
      </w:r>
      <w:r w:rsidR="00A95B18">
        <w:t>,  calcule</w:t>
      </w:r>
      <w:r w:rsidR="001106D3">
        <w:t>:</w:t>
      </w:r>
    </w:p>
    <w:p w14:paraId="347E148B" w14:textId="77777777" w:rsidR="00E82B47" w:rsidRPr="003F6B7B" w:rsidRDefault="00E82B47">
      <w:pPr>
        <w:jc w:val="both"/>
      </w:pPr>
    </w:p>
    <w:p w14:paraId="63E6DA0E" w14:textId="77777777" w:rsidR="00E82B47" w:rsidRPr="003F6B7B" w:rsidRDefault="00E82B47">
      <w:pPr>
        <w:ind w:left="360"/>
        <w:jc w:val="both"/>
      </w:pPr>
      <w:r w:rsidRPr="003F6B7B">
        <w:t xml:space="preserve">a) </w:t>
      </w:r>
      <w:r w:rsidRPr="00FF12D6">
        <w:rPr>
          <w:i/>
        </w:rPr>
        <w:t>det(A) + det(B)</w:t>
      </w:r>
      <w:r w:rsidRPr="003F6B7B">
        <w:tab/>
      </w:r>
      <w:r w:rsidRPr="003F6B7B">
        <w:tab/>
        <w:t xml:space="preserve">b) </w:t>
      </w:r>
      <w:r w:rsidRPr="00FF12D6">
        <w:rPr>
          <w:i/>
        </w:rPr>
        <w:t>det(A + B)</w:t>
      </w:r>
    </w:p>
    <w:p w14:paraId="2A4848D1" w14:textId="77777777" w:rsidR="00E82B47" w:rsidRPr="003F6B7B" w:rsidRDefault="00E82B47">
      <w:pPr>
        <w:jc w:val="both"/>
      </w:pPr>
    </w:p>
    <w:p w14:paraId="321E4BD3" w14:textId="77777777" w:rsidR="00E82B47" w:rsidRPr="003F6B7B" w:rsidRDefault="00E82B47">
      <w:pPr>
        <w:numPr>
          <w:ilvl w:val="0"/>
          <w:numId w:val="2"/>
        </w:numPr>
        <w:jc w:val="both"/>
      </w:pPr>
      <w:r w:rsidRPr="003F6B7B">
        <w:t>Sabendo que o determ</w:t>
      </w:r>
      <w:r w:rsidR="00FF12D6">
        <w:t>inante de uma matriz triangular</w:t>
      </w:r>
      <w:r w:rsidRPr="003F6B7B">
        <w:t xml:space="preserve"> </w:t>
      </w:r>
      <w:r w:rsidRPr="00D047CD">
        <w:rPr>
          <w:i/>
        </w:rPr>
        <w:t>A</w:t>
      </w:r>
      <w:r w:rsidRPr="00D047CD">
        <w:rPr>
          <w:i/>
          <w:vertAlign w:val="subscript"/>
        </w:rPr>
        <w:t>n</w:t>
      </w:r>
      <w:r w:rsidRPr="00D047CD">
        <w:rPr>
          <w:i/>
          <w:vertAlign w:val="subscript"/>
        </w:rPr>
        <w:sym w:font="Symbol" w:char="F0B4"/>
      </w:r>
      <w:r w:rsidRPr="00D047CD">
        <w:rPr>
          <w:i/>
          <w:vertAlign w:val="subscript"/>
        </w:rPr>
        <w:t>n</w:t>
      </w:r>
      <w:r w:rsidR="0092028B">
        <w:t xml:space="preserve"> </w:t>
      </w:r>
      <w:r w:rsidRPr="003F6B7B">
        <w:t>é igual ao produto dos elementos de sua diagonal principal (isso vale também para matrizes em bloco), calcule o dete</w:t>
      </w:r>
      <w:r w:rsidR="00A95B18">
        <w:t>rminante das seguintes matrizes</w:t>
      </w:r>
      <w:r w:rsidR="001106D3">
        <w:t>:</w:t>
      </w:r>
    </w:p>
    <w:p w14:paraId="4F4FA595" w14:textId="77777777" w:rsidR="00E82B47" w:rsidRPr="003F6B7B" w:rsidRDefault="00E82B47">
      <w:pPr>
        <w:jc w:val="both"/>
      </w:pPr>
    </w:p>
    <w:p w14:paraId="3D902D5B" w14:textId="77777777" w:rsidR="00E82B47" w:rsidRPr="003F6B7B" w:rsidRDefault="00E82B47">
      <w:pPr>
        <w:ind w:left="360"/>
        <w:jc w:val="both"/>
      </w:pPr>
      <w:r w:rsidRPr="003F6B7B">
        <w:t xml:space="preserve">(a) </w:t>
      </w:r>
      <m:oMath>
        <m:r>
          <w:rPr>
            <w:rFonts w:ascii="Cambria Math" w:hAnsi="Cambria Math"/>
          </w:rPr>
          <m:t xml:space="preserve">A=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19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18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-6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-5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</m:m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7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8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e>
                    </m:mr>
                  </m:m>
                </m:e>
              </m:mr>
            </m:m>
          </m:e>
        </m:d>
      </m:oMath>
      <w:r w:rsidR="002315DE">
        <w:t xml:space="preserve">          </w:t>
      </w:r>
      <w:r w:rsidRPr="003F6B7B">
        <w:t xml:space="preserve">(b) </w:t>
      </w:r>
      <m:oMath>
        <m:r>
          <w:rPr>
            <w:rFonts w:ascii="Cambria Math" w:hAnsi="Cambria Math"/>
          </w:rPr>
          <m:t xml:space="preserve">B=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9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</m:m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7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</m:mr>
                  </m:m>
                </m:e>
              </m:mr>
            </m:m>
          </m:e>
        </m:d>
      </m:oMath>
      <w:r w:rsidR="005B626B">
        <w:t xml:space="preserve">  </w:t>
      </w:r>
      <w:r w:rsidR="002315DE">
        <w:t xml:space="preserve">     </w:t>
      </w:r>
    </w:p>
    <w:p w14:paraId="5F28C8EF" w14:textId="77777777" w:rsidR="00E82B47" w:rsidRPr="003F6B7B" w:rsidRDefault="00E82B47">
      <w:pPr>
        <w:jc w:val="both"/>
      </w:pPr>
    </w:p>
    <w:p w14:paraId="3AB1609A" w14:textId="77777777" w:rsidR="00E82B47" w:rsidRPr="003F6B7B" w:rsidRDefault="00E82B47">
      <w:pPr>
        <w:numPr>
          <w:ilvl w:val="0"/>
          <w:numId w:val="2"/>
        </w:numPr>
        <w:jc w:val="both"/>
      </w:pPr>
      <w:r w:rsidRPr="003F6B7B">
        <w:t>Calcule o determinante da matriz</w:t>
      </w:r>
      <w:r w:rsidR="00D047CD">
        <w:t xml:space="preserve"> </w:t>
      </w:r>
      <w:r w:rsidR="00D047CD" w:rsidRPr="00D047CD">
        <w:rPr>
          <w:i/>
        </w:rPr>
        <w:t>B</w:t>
      </w:r>
      <w:r w:rsidRPr="003F6B7B">
        <w:t xml:space="preserve">, utilizando </w:t>
      </w:r>
      <w:r w:rsidR="00D047CD">
        <w:t xml:space="preserve">a </w:t>
      </w:r>
      <w:r w:rsidRPr="003F6B7B">
        <w:t>expansão em co-fatores.</w:t>
      </w:r>
    </w:p>
    <w:p w14:paraId="41D3BD60" w14:textId="77777777" w:rsidR="00E82B47" w:rsidRPr="003F6B7B" w:rsidRDefault="00E82B47">
      <w:pPr>
        <w:jc w:val="both"/>
      </w:pPr>
    </w:p>
    <w:p w14:paraId="7314E603" w14:textId="77777777" w:rsidR="00E82B47" w:rsidRPr="003F6B7B" w:rsidRDefault="005B626B">
      <w:pPr>
        <w:ind w:left="360"/>
        <w:jc w:val="both"/>
      </w:pPr>
      <w:r w:rsidRPr="003F6B7B">
        <w:rPr>
          <w:position w:val="-50"/>
        </w:rPr>
        <w:object w:dxaOrig="1520" w:dyaOrig="1120" w14:anchorId="36C1B96B">
          <v:shape id="_x0000_i1075" type="#_x0000_t75" style="width:65.25pt;height:43.5pt" o:ole="" fillcolor="window">
            <v:imagedata r:id="rId107" o:title=""/>
          </v:shape>
          <o:OLEObject Type="Embed" ProgID="Equation.3" ShapeID="_x0000_i1075" DrawAspect="Content" ObjectID="_1746166080" r:id="rId108"/>
        </w:object>
      </w:r>
    </w:p>
    <w:p w14:paraId="03C8EEA4" w14:textId="77777777" w:rsidR="00E82B47" w:rsidRPr="003F6B7B" w:rsidRDefault="00E82B47">
      <w:pPr>
        <w:jc w:val="both"/>
      </w:pPr>
    </w:p>
    <w:p w14:paraId="4E77AC45" w14:textId="77777777" w:rsidR="00E82B47" w:rsidRPr="00D047CD" w:rsidRDefault="00E82B47">
      <w:pPr>
        <w:numPr>
          <w:ilvl w:val="0"/>
          <w:numId w:val="2"/>
        </w:numPr>
        <w:jc w:val="both"/>
      </w:pPr>
      <w:r w:rsidRPr="003F6B7B">
        <w:t xml:space="preserve">Somando múltiplos apropriados de uma linha (ou coluna) a outra linha (ou coluna) para introduzir zeros na matriz, encontre o determinante da matriz </w:t>
      </w:r>
      <w:r w:rsidR="00A95B18" w:rsidRPr="00A95B18">
        <w:rPr>
          <w:i/>
        </w:rPr>
        <w:t>A</w:t>
      </w:r>
      <w:r w:rsidR="00D047CD">
        <w:rPr>
          <w:i/>
        </w:rPr>
        <w:t>:</w:t>
      </w:r>
    </w:p>
    <w:p w14:paraId="6018B0BA" w14:textId="77777777" w:rsidR="00D047CD" w:rsidRDefault="00D047CD" w:rsidP="00D047CD">
      <w:pPr>
        <w:jc w:val="both"/>
        <w:rPr>
          <w:i/>
        </w:rPr>
      </w:pPr>
    </w:p>
    <w:p w14:paraId="2E40AB5C" w14:textId="77777777" w:rsidR="00D047CD" w:rsidRPr="003F6B7B" w:rsidRDefault="005B626B" w:rsidP="00D047CD">
      <w:pPr>
        <w:ind w:left="360"/>
        <w:jc w:val="both"/>
      </w:pPr>
      <w:r w:rsidRPr="003F6B7B">
        <w:rPr>
          <w:position w:val="-66"/>
        </w:rPr>
        <w:object w:dxaOrig="2580" w:dyaOrig="1440" w14:anchorId="40F2FC36">
          <v:shape id="_x0000_i1076" type="#_x0000_t75" style="width:108pt;height:57.75pt" o:ole="" fillcolor="window">
            <v:imagedata r:id="rId109" o:title=""/>
          </v:shape>
          <o:OLEObject Type="Embed" ProgID="Equation.3" ShapeID="_x0000_i1076" DrawAspect="Content" ObjectID="_1746166081" r:id="rId110"/>
        </w:object>
      </w:r>
    </w:p>
    <w:p w14:paraId="01FAAF75" w14:textId="77777777" w:rsidR="00E82B47" w:rsidRPr="003F6B7B" w:rsidRDefault="00E82B47">
      <w:pPr>
        <w:jc w:val="both"/>
      </w:pPr>
    </w:p>
    <w:p w14:paraId="0929D67A" w14:textId="77777777" w:rsidR="00E82B47" w:rsidRPr="003F6B7B" w:rsidRDefault="00E82B47">
      <w:pPr>
        <w:numPr>
          <w:ilvl w:val="0"/>
          <w:numId w:val="2"/>
        </w:numPr>
        <w:jc w:val="both"/>
      </w:pPr>
      <w:r w:rsidRPr="003F6B7B">
        <w:t>Encontre os autovalores da matriz</w:t>
      </w:r>
      <w:r w:rsidR="005B626B">
        <w:t xml:space="preserve"> </w:t>
      </w:r>
      <m:oMath>
        <m:r>
          <w:rPr>
            <w:rFonts w:ascii="Cambria Math" w:hAnsi="Cambria Math"/>
          </w:rPr>
          <m:t xml:space="preserve">A=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-4</m:t>
                  </m:r>
                </m:e>
                <m:e>
                  <m:r>
                    <w:rPr>
                      <w:rFonts w:ascii="Cambria Math" w:hAnsi="Cambria Math"/>
                    </w:rPr>
                    <m:t>-17</m:t>
                  </m:r>
                </m:e>
                <m:e>
                  <m:r>
                    <w:rPr>
                      <w:rFonts w:ascii="Cambria Math" w:hAnsi="Cambria Math"/>
                    </w:rPr>
                    <m:t>8</m:t>
                  </m:r>
                </m:e>
              </m:mr>
            </m:m>
          </m:e>
        </m:d>
      </m:oMath>
      <w:r w:rsidR="005B626B">
        <w:t xml:space="preserve">  </w:t>
      </w:r>
    </w:p>
    <w:p w14:paraId="2515B7ED" w14:textId="77777777" w:rsidR="00E82B47" w:rsidRPr="003F6B7B" w:rsidRDefault="00E82B47">
      <w:pPr>
        <w:jc w:val="both"/>
      </w:pPr>
    </w:p>
    <w:p w14:paraId="4D3DD302" w14:textId="77777777" w:rsidR="00E82B47" w:rsidRPr="003F6B7B" w:rsidRDefault="00E82B47">
      <w:pPr>
        <w:numPr>
          <w:ilvl w:val="0"/>
          <w:numId w:val="2"/>
        </w:numPr>
        <w:jc w:val="both"/>
      </w:pPr>
      <w:r w:rsidRPr="003F6B7B">
        <w:t xml:space="preserve">Nas matrizes a seguir </w:t>
      </w:r>
      <w:r w:rsidR="005708A1" w:rsidRPr="003F6B7B">
        <w:t>determine</w:t>
      </w:r>
      <w:r w:rsidRPr="003F6B7B">
        <w:t xml:space="preserve"> se </w:t>
      </w:r>
      <w:r w:rsidR="005708A1" w:rsidRPr="003F6B7B">
        <w:t>houver</w:t>
      </w:r>
      <w:r w:rsidRPr="003F6B7B">
        <w:t xml:space="preserve"> os pontos fixos não-triviais:</w:t>
      </w:r>
    </w:p>
    <w:p w14:paraId="57D4CF1A" w14:textId="77777777" w:rsidR="00E82B47" w:rsidRPr="003F6B7B" w:rsidRDefault="00E82B47">
      <w:pPr>
        <w:jc w:val="both"/>
      </w:pPr>
    </w:p>
    <w:p w14:paraId="1A19F2A9" w14:textId="77777777" w:rsidR="00E82B47" w:rsidRPr="003F6B7B" w:rsidRDefault="00E82B47">
      <w:pPr>
        <w:jc w:val="both"/>
      </w:pPr>
      <w:r w:rsidRPr="003F6B7B">
        <w:t xml:space="preserve">(a) </w:t>
      </w:r>
      <w:r w:rsidR="005B626B" w:rsidRPr="003F6B7B">
        <w:rPr>
          <w:position w:val="-30"/>
        </w:rPr>
        <w:object w:dxaOrig="720" w:dyaOrig="720" w14:anchorId="44C28240">
          <v:shape id="_x0000_i1077" type="#_x0000_t75" style="width:29.25pt;height:29.25pt" o:ole="" fillcolor="window">
            <v:imagedata r:id="rId111" o:title=""/>
          </v:shape>
          <o:OLEObject Type="Embed" ProgID="Equation.3" ShapeID="_x0000_i1077" DrawAspect="Content" ObjectID="_1746166082" r:id="rId112"/>
        </w:object>
      </w:r>
      <w:r w:rsidRPr="003F6B7B">
        <w:tab/>
        <w:t xml:space="preserve">(b) </w:t>
      </w:r>
      <w:r w:rsidR="005B626B" w:rsidRPr="003F6B7B">
        <w:rPr>
          <w:position w:val="-30"/>
        </w:rPr>
        <w:object w:dxaOrig="760" w:dyaOrig="720" w14:anchorId="750BBAE5">
          <v:shape id="_x0000_i1078" type="#_x0000_t75" style="width:29.25pt;height:29.25pt" o:ole="" fillcolor="window">
            <v:imagedata r:id="rId113" o:title=""/>
          </v:shape>
          <o:OLEObject Type="Embed" ProgID="Equation.3" ShapeID="_x0000_i1078" DrawAspect="Content" ObjectID="_1746166083" r:id="rId114"/>
        </w:object>
      </w:r>
      <w:r w:rsidRPr="003F6B7B">
        <w:tab/>
        <w:t xml:space="preserve">(c) </w:t>
      </w:r>
      <w:r w:rsidR="005B626B" w:rsidRPr="003F6B7B">
        <w:rPr>
          <w:position w:val="-30"/>
        </w:rPr>
        <w:object w:dxaOrig="760" w:dyaOrig="720" w14:anchorId="5E0DE7BD">
          <v:shape id="_x0000_i1079" type="#_x0000_t75" style="width:29.25pt;height:29.25pt" o:ole="" fillcolor="window">
            <v:imagedata r:id="rId115" o:title=""/>
          </v:shape>
          <o:OLEObject Type="Embed" ProgID="Equation.3" ShapeID="_x0000_i1079" DrawAspect="Content" ObjectID="_1746166084" r:id="rId116"/>
        </w:object>
      </w:r>
      <w:r w:rsidRPr="003F6B7B">
        <w:tab/>
        <w:t xml:space="preserve">(d) </w:t>
      </w:r>
      <w:r w:rsidR="005B626B" w:rsidRPr="003F6B7B">
        <w:rPr>
          <w:position w:val="-30"/>
        </w:rPr>
        <w:object w:dxaOrig="720" w:dyaOrig="720" w14:anchorId="568023F0">
          <v:shape id="_x0000_i1080" type="#_x0000_t75" style="width:29.25pt;height:29.25pt" o:ole="" fillcolor="window">
            <v:imagedata r:id="rId117" o:title=""/>
          </v:shape>
          <o:OLEObject Type="Embed" ProgID="Equation.3" ShapeID="_x0000_i1080" DrawAspect="Content" ObjectID="_1746166085" r:id="rId118"/>
        </w:object>
      </w:r>
    </w:p>
    <w:p w14:paraId="707F0B8B" w14:textId="77777777" w:rsidR="00E82B47" w:rsidRPr="003F6B7B" w:rsidRDefault="00E82B47">
      <w:pPr>
        <w:jc w:val="both"/>
      </w:pPr>
    </w:p>
    <w:p w14:paraId="54EABEA5" w14:textId="24D84687" w:rsidR="00E82B47" w:rsidRPr="003F6B7B" w:rsidRDefault="00E82B47" w:rsidP="005B626B">
      <w:pPr>
        <w:numPr>
          <w:ilvl w:val="0"/>
          <w:numId w:val="2"/>
        </w:numPr>
        <w:jc w:val="both"/>
      </w:pPr>
      <w:r w:rsidRPr="003F6B7B">
        <w:t>Dada as matrizes</w:t>
      </w:r>
      <w:r w:rsidR="005B626B">
        <w:t xml:space="preserve"> </w:t>
      </w:r>
      <m:oMath>
        <m:r>
          <w:rPr>
            <w:rFonts w:ascii="Cambria Math" w:hAnsi="Cambria Math"/>
          </w:rPr>
          <m:t xml:space="preserve">A=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4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4</m:t>
                  </m:r>
                </m:e>
              </m:mr>
            </m:m>
          </m:e>
        </m:d>
      </m:oMath>
      <w:r w:rsidR="005B626B">
        <w:t xml:space="preserve">  e  </w:t>
      </w:r>
      <m:oMath>
        <m:r>
          <m:rPr>
            <m:sty m:val="bi"/>
          </m:rP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 xml:space="preserve">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</m:m>
          </m:e>
        </m:d>
      </m:oMath>
      <w:r w:rsidR="005B626B">
        <w:t>,</w:t>
      </w:r>
      <w:r w:rsidRPr="003F6B7B">
        <w:t xml:space="preserve"> verifique que </w:t>
      </w:r>
      <w:r w:rsidRPr="00FF12D6">
        <w:rPr>
          <w:b/>
          <w:i/>
        </w:rPr>
        <w:t>x</w:t>
      </w:r>
      <w:r w:rsidRPr="003F6B7B">
        <w:t xml:space="preserve"> é um autovetor de </w:t>
      </w:r>
      <w:r w:rsidRPr="00FF12D6">
        <w:rPr>
          <w:i/>
        </w:rPr>
        <w:t>A</w:t>
      </w:r>
      <w:r w:rsidRPr="003F6B7B">
        <w:t xml:space="preserve"> e encontre o autovalor associado.</w:t>
      </w:r>
    </w:p>
    <w:p w14:paraId="4CA09030" w14:textId="77777777" w:rsidR="00E82B47" w:rsidRPr="003F6B7B" w:rsidRDefault="00E82B47">
      <w:pPr>
        <w:jc w:val="both"/>
      </w:pPr>
    </w:p>
    <w:p w14:paraId="46C86FE2" w14:textId="77777777" w:rsidR="00E82B47" w:rsidRPr="003F6B7B" w:rsidRDefault="00E82B47">
      <w:pPr>
        <w:numPr>
          <w:ilvl w:val="0"/>
          <w:numId w:val="2"/>
        </w:numPr>
        <w:jc w:val="both"/>
      </w:pPr>
      <w:r w:rsidRPr="003F6B7B">
        <w:t>Dadas as matrizes a seguir, encontre a equação característica, os autovalores e as respectivas multiplicidades algébricas.</w:t>
      </w:r>
    </w:p>
    <w:p w14:paraId="127900E7" w14:textId="77777777" w:rsidR="00E82B47" w:rsidRPr="003F6B7B" w:rsidRDefault="00E82B47">
      <w:pPr>
        <w:ind w:left="360"/>
        <w:jc w:val="both"/>
      </w:pPr>
      <w:r w:rsidRPr="003F6B7B">
        <w:t xml:space="preserve">(a) </w:t>
      </w:r>
      <w:r w:rsidR="00FF12D6" w:rsidRPr="003F6B7B">
        <w:rPr>
          <w:position w:val="-30"/>
        </w:rPr>
        <w:object w:dxaOrig="880" w:dyaOrig="720" w14:anchorId="0CEF85B5">
          <v:shape id="_x0000_i1081" type="#_x0000_t75" style="width:36pt;height:29.25pt" o:ole="" fillcolor="window">
            <v:imagedata r:id="rId119" o:title=""/>
          </v:shape>
          <o:OLEObject Type="Embed" ProgID="Equation.3" ShapeID="_x0000_i1081" DrawAspect="Content" ObjectID="_1746166086" r:id="rId120"/>
        </w:object>
      </w:r>
      <w:r w:rsidRPr="003F6B7B">
        <w:tab/>
      </w:r>
      <w:r w:rsidR="00D047CD">
        <w:tab/>
      </w:r>
      <w:r w:rsidRPr="003F6B7B">
        <w:t xml:space="preserve">(b) </w:t>
      </w:r>
      <w:r w:rsidR="00FF12D6" w:rsidRPr="003F6B7B">
        <w:rPr>
          <w:position w:val="-30"/>
        </w:rPr>
        <w:object w:dxaOrig="940" w:dyaOrig="720" w14:anchorId="5BE92A39">
          <v:shape id="_x0000_i1082" type="#_x0000_t75" style="width:43.5pt;height:29.25pt" o:ole="" fillcolor="window">
            <v:imagedata r:id="rId121" o:title=""/>
          </v:shape>
          <o:OLEObject Type="Embed" ProgID="Equation.3" ShapeID="_x0000_i1082" DrawAspect="Content" ObjectID="_1746166087" r:id="rId122"/>
        </w:object>
      </w:r>
      <w:r w:rsidRPr="003F6B7B">
        <w:tab/>
      </w:r>
      <w:r w:rsidRPr="003F6B7B">
        <w:tab/>
        <w:t xml:space="preserve">(c) </w:t>
      </w:r>
      <w:r w:rsidR="005B626B" w:rsidRPr="003F6B7B">
        <w:rPr>
          <w:position w:val="-50"/>
        </w:rPr>
        <w:object w:dxaOrig="1280" w:dyaOrig="1120" w14:anchorId="1B05B2C3">
          <v:shape id="_x0000_i1083" type="#_x0000_t75" style="width:50.25pt;height:43.5pt" o:ole="" fillcolor="window">
            <v:imagedata r:id="rId123" o:title=""/>
          </v:shape>
          <o:OLEObject Type="Embed" ProgID="Equation.3" ShapeID="_x0000_i1083" DrawAspect="Content" ObjectID="_1746166088" r:id="rId124"/>
        </w:object>
      </w:r>
    </w:p>
    <w:p w14:paraId="4724628D" w14:textId="77777777" w:rsidR="00E82B47" w:rsidRPr="003F6B7B" w:rsidRDefault="00E82B47">
      <w:pPr>
        <w:ind w:left="360"/>
        <w:jc w:val="both"/>
      </w:pPr>
    </w:p>
    <w:p w14:paraId="59E5A3BF" w14:textId="77777777" w:rsidR="00E82B47" w:rsidRPr="003F6B7B" w:rsidRDefault="00E82B47">
      <w:pPr>
        <w:numPr>
          <w:ilvl w:val="0"/>
          <w:numId w:val="2"/>
        </w:numPr>
        <w:jc w:val="both"/>
      </w:pPr>
      <w:r w:rsidRPr="003F6B7B">
        <w:t>Sem fazer contas, encontre o polinômio característico e os aut</w:t>
      </w:r>
      <w:r w:rsidR="00A95B18">
        <w:t>ovalores das matrizes</w:t>
      </w:r>
      <w:r w:rsidR="00D047CD">
        <w:t>:</w:t>
      </w:r>
    </w:p>
    <w:p w14:paraId="59C7BF23" w14:textId="77777777" w:rsidR="00E82B47" w:rsidRPr="003F6B7B" w:rsidRDefault="00E82B47">
      <w:pPr>
        <w:jc w:val="both"/>
      </w:pPr>
    </w:p>
    <w:p w14:paraId="5EFC7901" w14:textId="77777777" w:rsidR="00E82B47" w:rsidRPr="003F6B7B" w:rsidRDefault="00E82B47">
      <w:pPr>
        <w:ind w:left="360"/>
        <w:jc w:val="both"/>
      </w:pPr>
      <w:r w:rsidRPr="003F6B7B">
        <w:t xml:space="preserve">(a) </w:t>
      </w:r>
      <w:r w:rsidR="005B626B" w:rsidRPr="003F6B7B">
        <w:rPr>
          <w:position w:val="-30"/>
        </w:rPr>
        <w:object w:dxaOrig="900" w:dyaOrig="720" w14:anchorId="44A7A573">
          <v:shape id="_x0000_i1084" type="#_x0000_t75" style="width:36pt;height:29.25pt" o:ole="" fillcolor="window">
            <v:imagedata r:id="rId125" o:title=""/>
          </v:shape>
          <o:OLEObject Type="Embed" ProgID="Equation.3" ShapeID="_x0000_i1084" DrawAspect="Content" ObjectID="_1746166089" r:id="rId126"/>
        </w:object>
      </w:r>
      <w:r w:rsidR="00FF12D6">
        <w:tab/>
      </w:r>
      <w:r w:rsidRPr="003F6B7B">
        <w:tab/>
        <w:t xml:space="preserve">(b) </w:t>
      </w:r>
      <w:r w:rsidR="005B626B" w:rsidRPr="003F6B7B">
        <w:rPr>
          <w:position w:val="-50"/>
        </w:rPr>
        <w:object w:dxaOrig="1280" w:dyaOrig="1120" w14:anchorId="6E8318F9">
          <v:shape id="_x0000_i1085" type="#_x0000_t75" style="width:57.75pt;height:43.5pt" o:ole="" fillcolor="window">
            <v:imagedata r:id="rId127" o:title=""/>
          </v:shape>
          <o:OLEObject Type="Embed" ProgID="Equation.3" ShapeID="_x0000_i1085" DrawAspect="Content" ObjectID="_1746166090" r:id="rId128"/>
        </w:object>
      </w:r>
      <w:r w:rsidR="005B626B">
        <w:tab/>
      </w:r>
      <w:r w:rsidRPr="003F6B7B">
        <w:tab/>
        <w:t xml:space="preserve">(c) </w:t>
      </w:r>
      <w:r w:rsidR="005B626B" w:rsidRPr="003F6B7B">
        <w:rPr>
          <w:position w:val="-66"/>
        </w:rPr>
        <w:object w:dxaOrig="2400" w:dyaOrig="1440" w14:anchorId="3661ED63">
          <v:shape id="_x0000_i1086" type="#_x0000_t75" style="width:101.25pt;height:64.5pt" o:ole="" fillcolor="window">
            <v:imagedata r:id="rId129" o:title=""/>
          </v:shape>
          <o:OLEObject Type="Embed" ProgID="Equation.3" ShapeID="_x0000_i1086" DrawAspect="Content" ObjectID="_1746166091" r:id="rId130"/>
        </w:object>
      </w:r>
    </w:p>
    <w:p w14:paraId="16BB0CA8" w14:textId="77777777" w:rsidR="00E82B47" w:rsidRPr="003F6B7B" w:rsidRDefault="00E82B47">
      <w:pPr>
        <w:jc w:val="both"/>
      </w:pPr>
    </w:p>
    <w:p w14:paraId="20E15516" w14:textId="4F6F6098" w:rsidR="00E82B47" w:rsidRPr="003F6B7B" w:rsidRDefault="00E82B47">
      <w:pPr>
        <w:numPr>
          <w:ilvl w:val="0"/>
          <w:numId w:val="2"/>
        </w:numPr>
        <w:jc w:val="both"/>
      </w:pPr>
      <w:r w:rsidRPr="003F6B7B">
        <w:t>Para as matrizes simétrica</w:t>
      </w:r>
      <w:r w:rsidR="0092028B">
        <w:t xml:space="preserve">s dadas a seguir esboce os </w:t>
      </w:r>
      <w:r w:rsidR="00FC452E">
        <w:t>auto</w:t>
      </w:r>
      <w:r w:rsidR="00FC452E" w:rsidRPr="003F6B7B">
        <w:t xml:space="preserve"> espaços</w:t>
      </w:r>
      <w:r w:rsidRPr="003F6B7B">
        <w:t xml:space="preserve"> no sistema de coordenadas </w:t>
      </w:r>
      <w:r w:rsidRPr="00FF12D6">
        <w:rPr>
          <w:i/>
        </w:rPr>
        <w:t>xy</w:t>
      </w:r>
      <w:r w:rsidRPr="003F6B7B">
        <w:t xml:space="preserve"> e use inclinações para confirmar que são retas perpendiculares.</w:t>
      </w:r>
    </w:p>
    <w:p w14:paraId="7F89EE7A" w14:textId="77777777" w:rsidR="00E82B47" w:rsidRPr="003F6B7B" w:rsidRDefault="00E82B47">
      <w:pPr>
        <w:jc w:val="both"/>
      </w:pPr>
    </w:p>
    <w:p w14:paraId="698EB514" w14:textId="77777777" w:rsidR="00E82B47" w:rsidRPr="003F6B7B" w:rsidRDefault="00E82B47">
      <w:pPr>
        <w:ind w:left="360"/>
        <w:jc w:val="both"/>
      </w:pPr>
      <w:r w:rsidRPr="003F6B7B">
        <w:t xml:space="preserve">(a) </w:t>
      </w:r>
      <w:r w:rsidR="005B626B" w:rsidRPr="003F6B7B">
        <w:rPr>
          <w:position w:val="-30"/>
        </w:rPr>
        <w:object w:dxaOrig="760" w:dyaOrig="720" w14:anchorId="65DCBC37">
          <v:shape id="_x0000_i1087" type="#_x0000_t75" style="width:29.25pt;height:29.25pt" o:ole="" fillcolor="window">
            <v:imagedata r:id="rId131" o:title=""/>
          </v:shape>
          <o:OLEObject Type="Embed" ProgID="Equation.3" ShapeID="_x0000_i1087" DrawAspect="Content" ObjectID="_1746166092" r:id="rId132"/>
        </w:object>
      </w:r>
      <w:r w:rsidRPr="003F6B7B">
        <w:tab/>
      </w:r>
      <w:r w:rsidRPr="003F6B7B">
        <w:tab/>
        <w:t xml:space="preserve">(b) </w:t>
      </w:r>
      <w:r w:rsidR="005B626B" w:rsidRPr="003F6B7B">
        <w:rPr>
          <w:position w:val="-34"/>
        </w:rPr>
        <w:object w:dxaOrig="1120" w:dyaOrig="800" w14:anchorId="602D6E3C">
          <v:shape id="_x0000_i1088" type="#_x0000_t75" style="width:43.5pt;height:29.25pt" o:ole="" fillcolor="window">
            <v:imagedata r:id="rId133" o:title=""/>
          </v:shape>
          <o:OLEObject Type="Embed" ProgID="Equation.3" ShapeID="_x0000_i1088" DrawAspect="Content" ObjectID="_1746166093" r:id="rId134"/>
        </w:object>
      </w:r>
    </w:p>
    <w:p w14:paraId="22C5BCB9" w14:textId="77777777" w:rsidR="00E82B47" w:rsidRPr="003F6B7B" w:rsidRDefault="00E82B47">
      <w:pPr>
        <w:jc w:val="both"/>
      </w:pPr>
    </w:p>
    <w:p w14:paraId="16E5D3BC" w14:textId="77777777" w:rsidR="00E82B47" w:rsidRPr="003F6B7B" w:rsidRDefault="00E82B47">
      <w:pPr>
        <w:numPr>
          <w:ilvl w:val="0"/>
          <w:numId w:val="2"/>
        </w:numPr>
        <w:jc w:val="both"/>
      </w:pPr>
      <w:r w:rsidRPr="003F6B7B">
        <w:t xml:space="preserve">Suponha que </w:t>
      </w:r>
      <w:r w:rsidR="0092028B" w:rsidRPr="003F6B7B">
        <w:t>um</w:t>
      </w:r>
      <w:r w:rsidR="0092028B">
        <w:t>a</w:t>
      </w:r>
      <w:r w:rsidR="0092028B" w:rsidRPr="003F6B7B">
        <w:t xml:space="preserve"> matriz </w:t>
      </w:r>
      <w:r w:rsidR="0092028B" w:rsidRPr="0092028B">
        <w:rPr>
          <w:i/>
        </w:rPr>
        <w:t>A</w:t>
      </w:r>
      <w:r w:rsidR="0092028B">
        <w:rPr>
          <w:i/>
        </w:rPr>
        <w:t>,</w:t>
      </w:r>
      <w:r w:rsidR="0092028B" w:rsidRPr="003F6B7B">
        <w:t xml:space="preserve"> tenha polinômio característico</w:t>
      </w:r>
      <w:r w:rsidRPr="003F6B7B">
        <w:t xml:space="preserve"> </w:t>
      </w:r>
      <w:r w:rsidRPr="00FF12D6">
        <w:rPr>
          <w:i/>
        </w:rPr>
        <w:t>p(</w:t>
      </w:r>
      <w:r w:rsidRPr="00FF12D6">
        <w:rPr>
          <w:i/>
        </w:rPr>
        <w:sym w:font="Symbol" w:char="F06C"/>
      </w:r>
      <w:r w:rsidRPr="00FF12D6">
        <w:rPr>
          <w:i/>
        </w:rPr>
        <w:t xml:space="preserve">) = </w:t>
      </w:r>
      <w:r w:rsidRPr="00FF12D6">
        <w:rPr>
          <w:i/>
        </w:rPr>
        <w:sym w:font="Symbol" w:char="F06C"/>
      </w:r>
      <w:r w:rsidRPr="00FF12D6">
        <w:rPr>
          <w:i/>
          <w:vertAlign w:val="superscript"/>
        </w:rPr>
        <w:t>2</w:t>
      </w:r>
      <w:r w:rsidRPr="00FF12D6">
        <w:rPr>
          <w:i/>
        </w:rPr>
        <w:t xml:space="preserve"> + 3</w:t>
      </w:r>
      <w:r w:rsidRPr="00FF12D6">
        <w:rPr>
          <w:i/>
        </w:rPr>
        <w:sym w:font="Symbol" w:char="F06C"/>
      </w:r>
      <w:r w:rsidRPr="00FF12D6">
        <w:rPr>
          <w:i/>
        </w:rPr>
        <w:t xml:space="preserve"> – 4</w:t>
      </w:r>
      <w:r w:rsidRPr="003F6B7B">
        <w:t>. Encontre os aut</w:t>
      </w:r>
      <w:r w:rsidR="00FF12D6">
        <w:t>ovalores das seguintes matrizes</w:t>
      </w:r>
    </w:p>
    <w:p w14:paraId="09F89490" w14:textId="77777777" w:rsidR="00E82B47" w:rsidRPr="003F6B7B" w:rsidRDefault="00E82B47">
      <w:pPr>
        <w:jc w:val="both"/>
      </w:pPr>
    </w:p>
    <w:p w14:paraId="206813CF" w14:textId="77777777" w:rsidR="00E82B47" w:rsidRPr="003F6B7B" w:rsidRDefault="00E82B47">
      <w:pPr>
        <w:ind w:left="360"/>
        <w:jc w:val="both"/>
      </w:pPr>
      <w:r w:rsidRPr="003F6B7B">
        <w:t xml:space="preserve">(a) </w:t>
      </w:r>
      <w:r w:rsidRPr="00FF12D6">
        <w:rPr>
          <w:i/>
        </w:rPr>
        <w:t>A</w:t>
      </w:r>
      <w:r w:rsidRPr="00FF12D6">
        <w:rPr>
          <w:i/>
          <w:vertAlign w:val="superscript"/>
        </w:rPr>
        <w:t>2</w:t>
      </w:r>
      <w:r w:rsidRPr="003F6B7B">
        <w:tab/>
        <w:t xml:space="preserve">(b) </w:t>
      </w:r>
      <w:r w:rsidRPr="00FF12D6">
        <w:rPr>
          <w:i/>
        </w:rPr>
        <w:t>A</w:t>
      </w:r>
      <w:r w:rsidRPr="00FF12D6">
        <w:rPr>
          <w:i/>
          <w:vertAlign w:val="superscript"/>
        </w:rPr>
        <w:t>3</w:t>
      </w:r>
      <w:r w:rsidRPr="003F6B7B">
        <w:tab/>
      </w:r>
      <w:r w:rsidRPr="003F6B7B">
        <w:tab/>
        <w:t xml:space="preserve">(c) </w:t>
      </w:r>
      <w:r w:rsidRPr="00FF12D6">
        <w:rPr>
          <w:i/>
        </w:rPr>
        <w:t>A</w:t>
      </w:r>
      <w:r w:rsidRPr="00FF12D6">
        <w:rPr>
          <w:i/>
          <w:vertAlign w:val="superscript"/>
        </w:rPr>
        <w:t>T</w:t>
      </w:r>
    </w:p>
    <w:p w14:paraId="53CCA837" w14:textId="77777777" w:rsidR="00E82B47" w:rsidRPr="003F6B7B" w:rsidRDefault="00E82B47">
      <w:pPr>
        <w:ind w:left="360"/>
        <w:jc w:val="both"/>
      </w:pPr>
      <w:r w:rsidRPr="003F6B7B">
        <w:rPr>
          <w:position w:val="-10"/>
        </w:rPr>
        <w:object w:dxaOrig="180" w:dyaOrig="340" w14:anchorId="49EACEFC">
          <v:shape id="_x0000_i1089" type="#_x0000_t75" style="width:7.5pt;height:14.25pt" o:ole="" fillcolor="window">
            <v:imagedata r:id="rId135" o:title=""/>
          </v:shape>
          <o:OLEObject Type="Embed" ProgID="Equation.3" ShapeID="_x0000_i1089" DrawAspect="Content" ObjectID="_1746166094" r:id="rId136"/>
        </w:object>
      </w:r>
    </w:p>
    <w:p w14:paraId="6D5E32C6" w14:textId="77777777" w:rsidR="00E82B47" w:rsidRPr="003F6B7B" w:rsidRDefault="00E82B47">
      <w:pPr>
        <w:numPr>
          <w:ilvl w:val="0"/>
          <w:numId w:val="2"/>
        </w:numPr>
        <w:jc w:val="both"/>
      </w:pPr>
      <w:r w:rsidRPr="003F6B7B">
        <w:t xml:space="preserve">Mostre que se </w:t>
      </w:r>
      <w:r w:rsidRPr="00FF12D6">
        <w:rPr>
          <w:i/>
        </w:rPr>
        <w:t>λ</w:t>
      </w:r>
      <w:r w:rsidRPr="003F6B7B">
        <w:t xml:space="preserve"> é um autovalor da matriz </w:t>
      </w:r>
      <w:r w:rsidRPr="00FF12D6">
        <w:rPr>
          <w:i/>
        </w:rPr>
        <w:t>A</w:t>
      </w:r>
      <w:r w:rsidRPr="003F6B7B">
        <w:t xml:space="preserve"> e </w:t>
      </w:r>
      <w:r w:rsidRPr="00FF12D6">
        <w:rPr>
          <w:b/>
          <w:i/>
        </w:rPr>
        <w:t>x</w:t>
      </w:r>
      <w:r w:rsidR="008F7934">
        <w:t xml:space="preserve"> é um vetor associado, então</w:t>
      </w:r>
      <w:r w:rsidR="00D047CD">
        <w:t>:</w:t>
      </w:r>
    </w:p>
    <w:p w14:paraId="51CECC3E" w14:textId="77777777" w:rsidR="00E82B47" w:rsidRPr="003F6B7B" w:rsidRDefault="00E82B47">
      <w:pPr>
        <w:jc w:val="both"/>
      </w:pPr>
    </w:p>
    <w:p w14:paraId="057E392C" w14:textId="77777777" w:rsidR="00E82B47" w:rsidRPr="003F6B7B" w:rsidRDefault="00E82B47">
      <w:pPr>
        <w:ind w:left="360"/>
        <w:jc w:val="both"/>
      </w:pPr>
      <w:r w:rsidRPr="00FF12D6">
        <w:rPr>
          <w:i/>
        </w:rPr>
        <w:t>λ = [(A</w:t>
      </w:r>
      <w:r w:rsidRPr="00FF12D6">
        <w:rPr>
          <w:b/>
          <w:i/>
        </w:rPr>
        <w:t>x</w:t>
      </w:r>
      <w:r w:rsidRPr="00FF12D6">
        <w:rPr>
          <w:i/>
        </w:rPr>
        <w:t>)•</w:t>
      </w:r>
      <w:r w:rsidRPr="00FF12D6">
        <w:rPr>
          <w:b/>
          <w:i/>
        </w:rPr>
        <w:t>x</w:t>
      </w:r>
      <w:r w:rsidR="008B03D0" w:rsidRPr="00FF12D6">
        <w:rPr>
          <w:i/>
        </w:rPr>
        <w:t>]/</w:t>
      </w:r>
      <w:r w:rsidRPr="00FF12D6">
        <w:rPr>
          <w:i/>
        </w:rPr>
        <w:t>||</w:t>
      </w:r>
      <w:r w:rsidRPr="00FF12D6">
        <w:rPr>
          <w:b/>
          <w:i/>
        </w:rPr>
        <w:t>x</w:t>
      </w:r>
      <w:r w:rsidRPr="00FF12D6">
        <w:rPr>
          <w:i/>
        </w:rPr>
        <w:t>||</w:t>
      </w:r>
      <w:r w:rsidR="008B03D0" w:rsidRPr="00FF12D6">
        <w:rPr>
          <w:i/>
          <w:vertAlign w:val="superscript"/>
        </w:rPr>
        <w:t>2</w:t>
      </w:r>
    </w:p>
    <w:p w14:paraId="56640DDF" w14:textId="77777777" w:rsidR="00E82B47" w:rsidRPr="003F6B7B" w:rsidRDefault="00E82B47">
      <w:pPr>
        <w:jc w:val="both"/>
      </w:pPr>
    </w:p>
    <w:p w14:paraId="57750963" w14:textId="77777777" w:rsidR="00E82B47" w:rsidRPr="003F6B7B" w:rsidRDefault="00E82B47">
      <w:pPr>
        <w:numPr>
          <w:ilvl w:val="0"/>
          <w:numId w:val="2"/>
        </w:numPr>
        <w:jc w:val="both"/>
      </w:pPr>
      <w:r w:rsidRPr="003F6B7B">
        <w:t xml:space="preserve">Prove que se </w:t>
      </w:r>
      <w:r w:rsidRPr="00FF12D6">
        <w:rPr>
          <w:i/>
        </w:rPr>
        <w:t>A</w:t>
      </w:r>
      <w:r w:rsidRPr="003F6B7B">
        <w:t xml:space="preserve"> é uma matriz quadrada, então </w:t>
      </w:r>
      <w:r w:rsidRPr="00FF12D6">
        <w:rPr>
          <w:i/>
        </w:rPr>
        <w:t>A</w:t>
      </w:r>
      <w:r w:rsidRPr="003F6B7B">
        <w:t xml:space="preserve"> e </w:t>
      </w:r>
      <w:r w:rsidRPr="00FF12D6">
        <w:rPr>
          <w:i/>
        </w:rPr>
        <w:t>A</w:t>
      </w:r>
      <w:r w:rsidRPr="00FF12D6">
        <w:rPr>
          <w:i/>
          <w:vertAlign w:val="superscript"/>
        </w:rPr>
        <w:t>T</w:t>
      </w:r>
      <w:r w:rsidRPr="003F6B7B">
        <w:t xml:space="preserve"> têm o mesmo polinômio característico. [Sugestão: considere a equação característica </w:t>
      </w:r>
      <w:r w:rsidRPr="00FF12D6">
        <w:rPr>
          <w:i/>
        </w:rPr>
        <w:t>det(λI – A) = 0</w:t>
      </w:r>
      <w:r w:rsidRPr="003F6B7B">
        <w:t xml:space="preserve"> e use propriedades do determinante].</w:t>
      </w:r>
    </w:p>
    <w:p w14:paraId="3FF611F4" w14:textId="77777777" w:rsidR="00E82B47" w:rsidRPr="003F6B7B" w:rsidRDefault="00E82B47">
      <w:pPr>
        <w:jc w:val="both"/>
      </w:pPr>
    </w:p>
    <w:p w14:paraId="5E1B8233" w14:textId="77777777" w:rsidR="00E82B47" w:rsidRPr="003F6B7B" w:rsidRDefault="00E82B47">
      <w:pPr>
        <w:numPr>
          <w:ilvl w:val="0"/>
          <w:numId w:val="2"/>
        </w:numPr>
        <w:jc w:val="both"/>
      </w:pPr>
      <w:r w:rsidRPr="003F6B7B">
        <w:t xml:space="preserve">Prove que se </w:t>
      </w:r>
      <w:r w:rsidRPr="00FF12D6">
        <w:rPr>
          <w:i/>
        </w:rPr>
        <w:t>λ</w:t>
      </w:r>
      <w:r w:rsidRPr="003F6B7B">
        <w:t xml:space="preserve"> é um autovalor de uma matriz invertível </w:t>
      </w:r>
      <w:r w:rsidRPr="00FF12D6">
        <w:rPr>
          <w:i/>
        </w:rPr>
        <w:t>A</w:t>
      </w:r>
      <w:r w:rsidRPr="003F6B7B">
        <w:t xml:space="preserve"> e </w:t>
      </w:r>
      <w:r w:rsidRPr="00FF12D6">
        <w:rPr>
          <w:b/>
          <w:i/>
        </w:rPr>
        <w:t>x</w:t>
      </w:r>
      <w:r w:rsidRPr="003F6B7B">
        <w:t xml:space="preserve"> é um autovetor associado, então </w:t>
      </w:r>
      <w:r w:rsidRPr="00FF12D6">
        <w:rPr>
          <w:i/>
        </w:rPr>
        <w:t>1/λ</w:t>
      </w:r>
      <w:r w:rsidRPr="003F6B7B">
        <w:t xml:space="preserve"> é um autovalor de </w:t>
      </w:r>
      <w:r w:rsidRPr="00FF12D6">
        <w:rPr>
          <w:i/>
        </w:rPr>
        <w:t>A</w:t>
      </w:r>
      <w:r w:rsidRPr="00FF12D6">
        <w:rPr>
          <w:i/>
          <w:vertAlign w:val="superscript"/>
        </w:rPr>
        <w:t>-1</w:t>
      </w:r>
      <w:r w:rsidRPr="003F6B7B">
        <w:t xml:space="preserve"> e </w:t>
      </w:r>
      <w:r w:rsidRPr="00FF12D6">
        <w:rPr>
          <w:b/>
          <w:i/>
        </w:rPr>
        <w:t>x</w:t>
      </w:r>
      <w:r w:rsidRPr="003F6B7B">
        <w:t xml:space="preserve"> é um autovetor associado.</w:t>
      </w:r>
    </w:p>
    <w:p w14:paraId="605EC015" w14:textId="77777777" w:rsidR="00E82B47" w:rsidRPr="003F6B7B" w:rsidRDefault="00E82B47">
      <w:pPr>
        <w:jc w:val="both"/>
      </w:pPr>
    </w:p>
    <w:p w14:paraId="2DFBD280" w14:textId="77777777" w:rsidR="00E82B47" w:rsidRPr="003F6B7B" w:rsidRDefault="00E82B47">
      <w:pPr>
        <w:numPr>
          <w:ilvl w:val="0"/>
          <w:numId w:val="2"/>
        </w:numPr>
        <w:jc w:val="both"/>
      </w:pPr>
      <w:r w:rsidRPr="003F6B7B">
        <w:t xml:space="preserve">Prove que se </w:t>
      </w:r>
      <w:r w:rsidRPr="00FF12D6">
        <w:rPr>
          <w:i/>
        </w:rPr>
        <w:t>λ</w:t>
      </w:r>
      <w:r w:rsidRPr="003F6B7B">
        <w:t xml:space="preserve"> é um autovalor de </w:t>
      </w:r>
      <w:r w:rsidRPr="00FF12D6">
        <w:rPr>
          <w:i/>
        </w:rPr>
        <w:t>A</w:t>
      </w:r>
      <w:r w:rsidRPr="003F6B7B">
        <w:t xml:space="preserve"> e </w:t>
      </w:r>
      <w:r w:rsidRPr="00FF12D6">
        <w:rPr>
          <w:b/>
          <w:i/>
        </w:rPr>
        <w:t>x</w:t>
      </w:r>
      <w:r w:rsidRPr="003F6B7B">
        <w:t xml:space="preserve"> é um autovetor associado, então </w:t>
      </w:r>
      <w:r w:rsidRPr="00FF12D6">
        <w:rPr>
          <w:i/>
        </w:rPr>
        <w:t>sλ</w:t>
      </w:r>
      <w:r w:rsidRPr="003F6B7B">
        <w:t xml:space="preserve"> é um autovalor de </w:t>
      </w:r>
      <w:r w:rsidRPr="00FF12D6">
        <w:rPr>
          <w:i/>
        </w:rPr>
        <w:t>sA</w:t>
      </w:r>
      <w:r w:rsidRPr="003F6B7B">
        <w:t xml:space="preserve"> para cada escalar </w:t>
      </w:r>
      <w:r w:rsidRPr="00FF12D6">
        <w:rPr>
          <w:i/>
        </w:rPr>
        <w:t>s</w:t>
      </w:r>
      <w:r w:rsidRPr="003F6B7B">
        <w:t xml:space="preserve"> e </w:t>
      </w:r>
      <w:r w:rsidRPr="00FF12D6">
        <w:rPr>
          <w:b/>
          <w:i/>
        </w:rPr>
        <w:t>x</w:t>
      </w:r>
      <w:r w:rsidRPr="003F6B7B">
        <w:t xml:space="preserve"> é um autovetor associado.</w:t>
      </w:r>
    </w:p>
    <w:p w14:paraId="30C74F6B" w14:textId="77777777" w:rsidR="00E82B47" w:rsidRPr="003F6B7B" w:rsidRDefault="00E82B47">
      <w:pPr>
        <w:jc w:val="both"/>
      </w:pPr>
    </w:p>
    <w:p w14:paraId="693E8A52" w14:textId="77777777" w:rsidR="00E82B47" w:rsidRPr="003F6B7B" w:rsidRDefault="00E82B47">
      <w:pPr>
        <w:numPr>
          <w:ilvl w:val="0"/>
          <w:numId w:val="2"/>
        </w:numPr>
        <w:jc w:val="both"/>
      </w:pPr>
      <w:r w:rsidRPr="003F6B7B">
        <w:t xml:space="preserve"> Prove que se </w:t>
      </w:r>
      <w:r w:rsidRPr="00FF12D6">
        <w:rPr>
          <w:i/>
        </w:rPr>
        <w:t>λ</w:t>
      </w:r>
      <w:r w:rsidRPr="003F6B7B">
        <w:t xml:space="preserve"> é um autovalor de </w:t>
      </w:r>
      <w:r w:rsidRPr="00FF12D6">
        <w:rPr>
          <w:i/>
        </w:rPr>
        <w:t>A</w:t>
      </w:r>
      <w:r w:rsidRPr="003F6B7B">
        <w:t xml:space="preserve"> e </w:t>
      </w:r>
      <w:r w:rsidRPr="00FF12D6">
        <w:rPr>
          <w:b/>
          <w:i/>
        </w:rPr>
        <w:t>x</w:t>
      </w:r>
      <w:r w:rsidRPr="003F6B7B">
        <w:t xml:space="preserve"> é um autovetor associado, então </w:t>
      </w:r>
      <w:r w:rsidRPr="00FF12D6">
        <w:rPr>
          <w:i/>
        </w:rPr>
        <w:t>λ – s</w:t>
      </w:r>
      <w:r w:rsidRPr="003F6B7B">
        <w:t xml:space="preserve"> é um autovalor de </w:t>
      </w:r>
      <w:r w:rsidRPr="00FF12D6">
        <w:rPr>
          <w:i/>
        </w:rPr>
        <w:t>(A – sI)</w:t>
      </w:r>
      <w:r w:rsidR="00FF12D6">
        <w:t xml:space="preserve"> </w:t>
      </w:r>
      <w:r w:rsidRPr="003F6B7B">
        <w:t xml:space="preserve">para cada escalar s e </w:t>
      </w:r>
      <w:r w:rsidRPr="003F6B7B">
        <w:rPr>
          <w:b/>
        </w:rPr>
        <w:t>x</w:t>
      </w:r>
      <w:r w:rsidRPr="003F6B7B">
        <w:t xml:space="preserve"> é um autovetor associado.</w:t>
      </w:r>
    </w:p>
    <w:p w14:paraId="1F4D4C73" w14:textId="77777777" w:rsidR="00E82B47" w:rsidRPr="003F6B7B" w:rsidRDefault="00E82B47">
      <w:pPr>
        <w:jc w:val="both"/>
      </w:pPr>
    </w:p>
    <w:p w14:paraId="737A9763" w14:textId="291E9A09" w:rsidR="00E82B47" w:rsidRPr="003F6B7B" w:rsidRDefault="00CE0495">
      <w:pPr>
        <w:jc w:val="both"/>
      </w:pPr>
      <w:r>
        <w:t>1</w:t>
      </w:r>
      <w:r w:rsidR="007E5ED3">
        <w:t>8</w:t>
      </w:r>
      <w:r w:rsidR="00E82B47" w:rsidRPr="003F6B7B">
        <w:t xml:space="preserve">) Suponha que a matriz </w:t>
      </w:r>
      <w:r w:rsidR="00E82B47" w:rsidRPr="00FF12D6">
        <w:rPr>
          <w:i/>
        </w:rPr>
        <w:t>A</w:t>
      </w:r>
      <w:r w:rsidR="00E82B47" w:rsidRPr="003F6B7B">
        <w:t xml:space="preserve"> tenha um polinômio característico </w:t>
      </w:r>
      <w:r w:rsidR="00E82B47" w:rsidRPr="00FF12D6">
        <w:rPr>
          <w:i/>
        </w:rPr>
        <w:t>p(λ) = λ</w:t>
      </w:r>
      <w:r w:rsidR="00E82B47" w:rsidRPr="00FF12D6">
        <w:rPr>
          <w:i/>
          <w:vertAlign w:val="superscript"/>
        </w:rPr>
        <w:t>2</w:t>
      </w:r>
      <w:r w:rsidR="00E82B47" w:rsidRPr="00FF12D6">
        <w:rPr>
          <w:i/>
        </w:rPr>
        <w:t xml:space="preserve"> + 3λ – 4</w:t>
      </w:r>
      <w:r w:rsidR="00E82B47" w:rsidRPr="003F6B7B">
        <w:t>. U</w:t>
      </w:r>
      <w:r w:rsidR="00D047CD">
        <w:t>tilizando</w:t>
      </w:r>
      <w:r w:rsidR="00E82B47" w:rsidRPr="003F6B7B">
        <w:t xml:space="preserve"> as </w:t>
      </w:r>
      <w:r w:rsidR="00D047CD">
        <w:t>propriedades d</w:t>
      </w:r>
      <w:r w:rsidR="00E82B47" w:rsidRPr="003F6B7B">
        <w:t>os aut</w:t>
      </w:r>
      <w:r w:rsidR="009B5241">
        <w:t>ovalores</w:t>
      </w:r>
      <w:r w:rsidR="00D047CD">
        <w:t>, encontre os autos valores</w:t>
      </w:r>
      <w:r w:rsidR="009B5241">
        <w:t xml:space="preserve"> das seguintes matrizes</w:t>
      </w:r>
      <w:r w:rsidR="00D047CD">
        <w:t>:</w:t>
      </w:r>
    </w:p>
    <w:p w14:paraId="410EB956" w14:textId="77777777" w:rsidR="00E82B47" w:rsidRPr="003F6B7B" w:rsidRDefault="00E82B47">
      <w:pPr>
        <w:jc w:val="both"/>
      </w:pPr>
    </w:p>
    <w:p w14:paraId="6CE8E232" w14:textId="77777777" w:rsidR="00E82B47" w:rsidRPr="003F6B7B" w:rsidRDefault="00E82B47">
      <w:pPr>
        <w:jc w:val="both"/>
      </w:pPr>
      <w:r w:rsidRPr="003F6B7B">
        <w:tab/>
        <w:t xml:space="preserve">(a) </w:t>
      </w:r>
      <w:r w:rsidRPr="00FF12D6">
        <w:rPr>
          <w:i/>
        </w:rPr>
        <w:t>A</w:t>
      </w:r>
      <w:r w:rsidRPr="00FF12D6">
        <w:rPr>
          <w:i/>
          <w:vertAlign w:val="superscript"/>
        </w:rPr>
        <w:t>-1</w:t>
      </w:r>
      <w:r w:rsidRPr="003F6B7B">
        <w:tab/>
      </w:r>
      <w:r w:rsidRPr="003F6B7B">
        <w:tab/>
        <w:t xml:space="preserve">(b) </w:t>
      </w:r>
      <w:r w:rsidRPr="00FF12D6">
        <w:rPr>
          <w:i/>
        </w:rPr>
        <w:t>A</w:t>
      </w:r>
      <w:r w:rsidRPr="00FF12D6">
        <w:rPr>
          <w:i/>
          <w:vertAlign w:val="superscript"/>
        </w:rPr>
        <w:t>-3</w:t>
      </w:r>
      <w:r w:rsidRPr="003F6B7B">
        <w:tab/>
      </w:r>
      <w:r w:rsidRPr="003F6B7B">
        <w:tab/>
        <w:t xml:space="preserve">(c) </w:t>
      </w:r>
      <w:r w:rsidRPr="00FF12D6">
        <w:rPr>
          <w:i/>
        </w:rPr>
        <w:t>A – 4I</w:t>
      </w:r>
      <w:r w:rsidRPr="003F6B7B">
        <w:tab/>
        <w:t xml:space="preserve">(d) </w:t>
      </w:r>
      <w:r w:rsidRPr="00FF12D6">
        <w:rPr>
          <w:i/>
        </w:rPr>
        <w:t>5A</w:t>
      </w:r>
      <w:r w:rsidRPr="003F6B7B">
        <w:tab/>
      </w:r>
      <w:r w:rsidRPr="003F6B7B">
        <w:tab/>
        <w:t xml:space="preserve">(e) </w:t>
      </w:r>
      <w:r w:rsidRPr="00FF12D6">
        <w:rPr>
          <w:i/>
        </w:rPr>
        <w:t>4A</w:t>
      </w:r>
      <w:r w:rsidRPr="00FF12D6">
        <w:rPr>
          <w:i/>
          <w:vertAlign w:val="superscript"/>
        </w:rPr>
        <w:t>T</w:t>
      </w:r>
      <w:r w:rsidRPr="00FF12D6">
        <w:rPr>
          <w:i/>
        </w:rPr>
        <w:t xml:space="preserve"> + 2I</w:t>
      </w:r>
    </w:p>
    <w:p w14:paraId="3D3A7CB8" w14:textId="77777777" w:rsidR="00646AD6" w:rsidRPr="003F6B7B" w:rsidRDefault="00646AD6">
      <w:pPr>
        <w:jc w:val="both"/>
      </w:pPr>
    </w:p>
    <w:p w14:paraId="07CF6FB2" w14:textId="372B1921" w:rsidR="00646AD6" w:rsidRPr="003F6B7B" w:rsidRDefault="007E5ED3" w:rsidP="007E3281">
      <w:pPr>
        <w:jc w:val="both"/>
      </w:pPr>
      <w:r>
        <w:t>19</w:t>
      </w:r>
      <w:r w:rsidR="002366B5">
        <w:t>)</w:t>
      </w:r>
      <w:r w:rsidR="007E3281" w:rsidRPr="003F6B7B">
        <w:t xml:space="preserve"> </w:t>
      </w:r>
      <w:r w:rsidR="00646AD6" w:rsidRPr="003F6B7B">
        <w:t>Utilizando a equação (5-11)</w:t>
      </w:r>
      <w:r w:rsidR="00D66A14" w:rsidRPr="003F6B7B">
        <w:t>,</w:t>
      </w:r>
      <w:r w:rsidR="00646AD6" w:rsidRPr="003F6B7B">
        <w:t xml:space="preserve"> determine </w:t>
      </w:r>
      <w:r w:rsidR="007E3281" w:rsidRPr="003F6B7B">
        <w:t xml:space="preserve">a </w:t>
      </w:r>
      <w:r w:rsidR="00646AD6" w:rsidRPr="003F6B7B">
        <w:t>equação característ</w:t>
      </w:r>
      <w:r w:rsidR="009B5241">
        <w:t>ica da matriz</w:t>
      </w:r>
      <w:r w:rsidR="009846ED">
        <w:t>:</w:t>
      </w:r>
    </w:p>
    <w:p w14:paraId="3BFCB2C4" w14:textId="77777777" w:rsidR="00646AD6" w:rsidRPr="003F6B7B" w:rsidRDefault="00646AD6" w:rsidP="00646AD6">
      <w:pPr>
        <w:jc w:val="both"/>
      </w:pPr>
    </w:p>
    <w:p w14:paraId="6862DE65" w14:textId="77777777" w:rsidR="00E82B47" w:rsidRDefault="00FF12D6" w:rsidP="00646AD6">
      <w:pPr>
        <w:ind w:left="360"/>
        <w:jc w:val="both"/>
      </w:pPr>
      <w:r w:rsidRPr="003F6B7B">
        <w:rPr>
          <w:position w:val="-50"/>
        </w:rPr>
        <w:object w:dxaOrig="1520" w:dyaOrig="1120" w14:anchorId="5013758F">
          <v:shape id="_x0000_i1090" type="#_x0000_t75" style="width:65.25pt;height:43.5pt" o:ole="">
            <v:imagedata r:id="rId137" o:title=""/>
          </v:shape>
          <o:OLEObject Type="Embed" ProgID="Equation.DSMT4" ShapeID="_x0000_i1090" DrawAspect="Content" ObjectID="_1746166095" r:id="rId138"/>
        </w:object>
      </w:r>
    </w:p>
    <w:p w14:paraId="33FAB6B0" w14:textId="77777777" w:rsidR="005110BB" w:rsidRDefault="005110BB" w:rsidP="005110BB">
      <w:pPr>
        <w:jc w:val="both"/>
      </w:pPr>
    </w:p>
    <w:p w14:paraId="343F4A4A" w14:textId="5CF1839E" w:rsidR="002366B5" w:rsidRDefault="009846ED" w:rsidP="005110BB">
      <w:pPr>
        <w:jc w:val="both"/>
      </w:pPr>
      <w:r>
        <w:t>2</w:t>
      </w:r>
      <w:r w:rsidR="007E5ED3">
        <w:t>0</w:t>
      </w:r>
      <w:r w:rsidR="002366B5">
        <w:t xml:space="preserve">) O que pode ser dito sobre o gráfico da equação abaixo, onde </w:t>
      </w:r>
      <w:r w:rsidR="002366B5" w:rsidRPr="002366B5">
        <w:rPr>
          <w:i/>
        </w:rPr>
        <w:t>x</w:t>
      </w:r>
      <w:r w:rsidR="002366B5" w:rsidRPr="002366B5">
        <w:rPr>
          <w:i/>
          <w:vertAlign w:val="subscript"/>
        </w:rPr>
        <w:t>1</w:t>
      </w:r>
      <w:r w:rsidR="002366B5" w:rsidRPr="002366B5">
        <w:rPr>
          <w:i/>
        </w:rPr>
        <w:t>, y</w:t>
      </w:r>
      <w:r w:rsidR="002366B5">
        <w:rPr>
          <w:i/>
          <w:vertAlign w:val="subscript"/>
        </w:rPr>
        <w:t>1</w:t>
      </w:r>
      <w:r w:rsidR="002366B5" w:rsidRPr="002366B5">
        <w:rPr>
          <w:i/>
        </w:rPr>
        <w:t>, x</w:t>
      </w:r>
      <w:r w:rsidR="002366B5" w:rsidRPr="002366B5">
        <w:rPr>
          <w:i/>
          <w:vertAlign w:val="subscript"/>
        </w:rPr>
        <w:t>2</w:t>
      </w:r>
      <w:r w:rsidR="002366B5">
        <w:t xml:space="preserve"> e </w:t>
      </w:r>
      <w:r w:rsidR="002366B5" w:rsidRPr="002366B5">
        <w:rPr>
          <w:i/>
        </w:rPr>
        <w:t>y</w:t>
      </w:r>
      <w:r w:rsidR="002366B5" w:rsidRPr="002366B5">
        <w:rPr>
          <w:i/>
          <w:vertAlign w:val="subscript"/>
        </w:rPr>
        <w:t>2</w:t>
      </w:r>
      <w:r w:rsidR="002366B5">
        <w:t xml:space="preserve"> são constantes</w:t>
      </w:r>
    </w:p>
    <w:p w14:paraId="7B11D63D" w14:textId="77777777" w:rsidR="002366B5" w:rsidRDefault="002366B5" w:rsidP="005110BB">
      <w:pPr>
        <w:jc w:val="both"/>
      </w:pPr>
    </w:p>
    <w:p w14:paraId="7654EECC" w14:textId="77777777" w:rsidR="002366B5" w:rsidRDefault="002366B5" w:rsidP="005110BB">
      <w:pPr>
        <w:jc w:val="both"/>
      </w:pPr>
      <w:r>
        <w:tab/>
      </w:r>
      <w:r>
        <w:object w:dxaOrig="1480" w:dyaOrig="1120" w14:anchorId="1591CAE4">
          <v:shape id="_x0000_i1091" type="#_x0000_t75" style="width:50.25pt;height:43.5pt" o:ole="">
            <v:imagedata r:id="rId139" o:title=""/>
          </v:shape>
          <o:OLEObject Type="Embed" ProgID="Unknown" ShapeID="_x0000_i1091" DrawAspect="Content" ObjectID="_1746166096" r:id="rId140"/>
        </w:object>
      </w:r>
    </w:p>
    <w:p w14:paraId="335A0611" w14:textId="77777777" w:rsidR="005B626B" w:rsidRDefault="005B626B" w:rsidP="005110BB">
      <w:pPr>
        <w:jc w:val="both"/>
      </w:pPr>
    </w:p>
    <w:p w14:paraId="1FA77AB1" w14:textId="6BEEEB76" w:rsidR="002366B5" w:rsidRDefault="009846ED" w:rsidP="005110BB">
      <w:pPr>
        <w:jc w:val="both"/>
      </w:pPr>
      <w:r>
        <w:t>2</w:t>
      </w:r>
      <w:r w:rsidR="007E5ED3">
        <w:t>1</w:t>
      </w:r>
      <w:r w:rsidR="002366B5">
        <w:t>) Prove que (</w:t>
      </w:r>
      <w:r w:rsidR="002366B5" w:rsidRPr="0010270D">
        <w:rPr>
          <w:i/>
        </w:rPr>
        <w:t>x</w:t>
      </w:r>
      <w:r w:rsidR="002366B5" w:rsidRPr="0010270D">
        <w:rPr>
          <w:i/>
          <w:vertAlign w:val="subscript"/>
        </w:rPr>
        <w:t>1</w:t>
      </w:r>
      <w:r w:rsidR="002366B5" w:rsidRPr="0010270D">
        <w:rPr>
          <w:i/>
        </w:rPr>
        <w:t>, y</w:t>
      </w:r>
      <w:r w:rsidR="002366B5" w:rsidRPr="0010270D">
        <w:rPr>
          <w:i/>
          <w:vertAlign w:val="subscript"/>
        </w:rPr>
        <w:t>1</w:t>
      </w:r>
      <w:r w:rsidR="002366B5">
        <w:t>), (</w:t>
      </w:r>
      <w:r w:rsidR="002366B5" w:rsidRPr="0010270D">
        <w:rPr>
          <w:i/>
        </w:rPr>
        <w:t>x</w:t>
      </w:r>
      <w:r w:rsidR="002366B5" w:rsidRPr="0010270D">
        <w:rPr>
          <w:i/>
          <w:vertAlign w:val="subscript"/>
        </w:rPr>
        <w:t>2</w:t>
      </w:r>
      <w:r w:rsidR="002366B5" w:rsidRPr="0010270D">
        <w:rPr>
          <w:i/>
        </w:rPr>
        <w:t>, y</w:t>
      </w:r>
      <w:r w:rsidR="002366B5" w:rsidRPr="0010270D">
        <w:rPr>
          <w:i/>
          <w:vertAlign w:val="subscript"/>
        </w:rPr>
        <w:t>2</w:t>
      </w:r>
      <w:r w:rsidR="002366B5">
        <w:t>) e (</w:t>
      </w:r>
      <w:r w:rsidR="002366B5" w:rsidRPr="0010270D">
        <w:rPr>
          <w:i/>
        </w:rPr>
        <w:t>x</w:t>
      </w:r>
      <w:r w:rsidR="002366B5" w:rsidRPr="0010270D">
        <w:rPr>
          <w:i/>
          <w:vertAlign w:val="subscript"/>
        </w:rPr>
        <w:t>3</w:t>
      </w:r>
      <w:r w:rsidR="002366B5" w:rsidRPr="0010270D">
        <w:rPr>
          <w:i/>
        </w:rPr>
        <w:t>, y</w:t>
      </w:r>
      <w:r w:rsidR="002366B5" w:rsidRPr="0010270D">
        <w:rPr>
          <w:i/>
          <w:vertAlign w:val="subscript"/>
        </w:rPr>
        <w:t>3</w:t>
      </w:r>
      <w:r w:rsidR="002366B5">
        <w:t>) são pontos colineares se, e só se, a equação abaixo for satisfeita</w:t>
      </w:r>
    </w:p>
    <w:p w14:paraId="771A9AD6" w14:textId="77777777" w:rsidR="002366B5" w:rsidRDefault="002366B5" w:rsidP="005110BB">
      <w:pPr>
        <w:jc w:val="both"/>
      </w:pPr>
    </w:p>
    <w:p w14:paraId="52B2E8F8" w14:textId="77777777" w:rsidR="002366B5" w:rsidRDefault="002366B5" w:rsidP="005110BB">
      <w:pPr>
        <w:jc w:val="both"/>
      </w:pPr>
      <w:r>
        <w:tab/>
      </w:r>
      <w:r>
        <w:object w:dxaOrig="1480" w:dyaOrig="1120" w14:anchorId="15213B70">
          <v:shape id="_x0000_i1092" type="#_x0000_t75" style="width:57.75pt;height:43.5pt" o:ole="">
            <v:imagedata r:id="rId141" o:title=""/>
          </v:shape>
          <o:OLEObject Type="Embed" ProgID="Unknown" ShapeID="_x0000_i1092" DrawAspect="Content" ObjectID="_1746166097" r:id="rId142"/>
        </w:object>
      </w:r>
    </w:p>
    <w:p w14:paraId="34A05B38" w14:textId="77777777" w:rsidR="002366B5" w:rsidRDefault="002366B5" w:rsidP="005110BB">
      <w:pPr>
        <w:jc w:val="both"/>
      </w:pPr>
    </w:p>
    <w:p w14:paraId="06D8471E" w14:textId="7930A6B3" w:rsidR="009311D1" w:rsidRDefault="009846ED" w:rsidP="005110BB">
      <w:pPr>
        <w:jc w:val="both"/>
      </w:pPr>
      <w:r>
        <w:t>2</w:t>
      </w:r>
      <w:r w:rsidR="007E5ED3">
        <w:t>2</w:t>
      </w:r>
      <w:r w:rsidR="009311D1">
        <w:t>) U</w:t>
      </w:r>
      <w:r>
        <w:t>tilizando</w:t>
      </w:r>
      <w:r w:rsidR="009311D1">
        <w:t xml:space="preserve"> um</w:t>
      </w:r>
      <w:r w:rsidR="00171BD2">
        <w:t>a</w:t>
      </w:r>
      <w:r>
        <w:t xml:space="preserve"> </w:t>
      </w:r>
      <w:r w:rsidR="009311D1">
        <w:t xml:space="preserve">divisão </w:t>
      </w:r>
      <w:r>
        <w:t>por bloco para formar uma</w:t>
      </w:r>
      <w:r w:rsidR="00070E94">
        <w:t xml:space="preserve"> matriz </w:t>
      </w:r>
      <w:r w:rsidR="009311D1">
        <w:t>triangular</w:t>
      </w:r>
      <w:r>
        <w:t>,</w:t>
      </w:r>
      <w:r w:rsidR="009311D1">
        <w:t xml:space="preserve"> encontre o polinômio característico e os autos</w:t>
      </w:r>
      <w:r w:rsidR="00070E94">
        <w:t xml:space="preserve"> </w:t>
      </w:r>
      <w:r w:rsidR="009311D1">
        <w:t>valores da matriz</w:t>
      </w:r>
      <w:r>
        <w:t>:</w:t>
      </w:r>
    </w:p>
    <w:p w14:paraId="322D0039" w14:textId="77777777" w:rsidR="009311D1" w:rsidRDefault="009311D1" w:rsidP="005110BB">
      <w:pPr>
        <w:jc w:val="both"/>
      </w:pPr>
    </w:p>
    <w:p w14:paraId="036E58A3" w14:textId="77777777" w:rsidR="009311D1" w:rsidRDefault="009311D1" w:rsidP="005110BB">
      <w:pPr>
        <w:jc w:val="both"/>
      </w:pPr>
      <w:r>
        <w:tab/>
      </w:r>
      <w:r w:rsidR="005D59D6">
        <w:object w:dxaOrig="2100" w:dyaOrig="1440" w14:anchorId="36F1EA6A">
          <v:shape id="_x0000_i1093" type="#_x0000_t75" style="width:79.5pt;height:57.75pt" o:ole="">
            <v:imagedata r:id="rId143" o:title=""/>
          </v:shape>
          <o:OLEObject Type="Embed" ProgID="Unknown" ShapeID="_x0000_i1093" DrawAspect="Content" ObjectID="_1746166098" r:id="rId144"/>
        </w:object>
      </w:r>
    </w:p>
    <w:p w14:paraId="3B4B1518" w14:textId="77777777" w:rsidR="002366B5" w:rsidRDefault="002366B5" w:rsidP="005110BB">
      <w:pPr>
        <w:jc w:val="both"/>
      </w:pPr>
    </w:p>
    <w:p w14:paraId="4A75162E" w14:textId="63331B82" w:rsidR="00663F2F" w:rsidRDefault="009846ED" w:rsidP="00663F2F">
      <w:pPr>
        <w:jc w:val="both"/>
      </w:pPr>
      <w:r>
        <w:t>2</w:t>
      </w:r>
      <w:r w:rsidR="00BF037A">
        <w:t>3</w:t>
      </w:r>
      <w:r w:rsidR="00663F2F">
        <w:t>) Para as matrizes abaixo encontre as multiplicidades algébricas e geométricas.</w:t>
      </w:r>
    </w:p>
    <w:p w14:paraId="08E0C219" w14:textId="77777777" w:rsidR="00663F2F" w:rsidRDefault="00663F2F" w:rsidP="00663F2F">
      <w:pPr>
        <w:jc w:val="both"/>
      </w:pPr>
    </w:p>
    <w:p w14:paraId="3182F553" w14:textId="77777777" w:rsidR="00663F2F" w:rsidRDefault="00663F2F" w:rsidP="00663F2F">
      <w:pPr>
        <w:jc w:val="both"/>
      </w:pPr>
      <w:r>
        <w:tab/>
      </w:r>
      <w:r w:rsidRPr="00B81476">
        <w:rPr>
          <w:position w:val="-50"/>
        </w:rPr>
        <w:object w:dxaOrig="7100" w:dyaOrig="1120" w14:anchorId="79BABD38">
          <v:shape id="_x0000_i1094" type="#_x0000_t75" style="width:266.25pt;height:43.5pt" o:ole="">
            <v:imagedata r:id="rId145" o:title=""/>
          </v:shape>
          <o:OLEObject Type="Embed" ProgID="Equation.DSMT4" ShapeID="_x0000_i1094" DrawAspect="Content" ObjectID="_1746166099" r:id="rId146"/>
        </w:object>
      </w:r>
    </w:p>
    <w:p w14:paraId="080A4C7E" w14:textId="77777777" w:rsidR="00663F2F" w:rsidRDefault="00663F2F" w:rsidP="00663F2F">
      <w:pPr>
        <w:jc w:val="both"/>
      </w:pPr>
    </w:p>
    <w:p w14:paraId="0E25415D" w14:textId="067B5810" w:rsidR="00663F2F" w:rsidRDefault="00BF037A" w:rsidP="00663F2F">
      <w:pPr>
        <w:jc w:val="both"/>
        <w:rPr>
          <w:bCs/>
        </w:rPr>
      </w:pPr>
      <w:r>
        <w:rPr>
          <w:bCs/>
        </w:rPr>
        <w:t xml:space="preserve">(*) </w:t>
      </w:r>
      <w:r w:rsidR="009846ED">
        <w:rPr>
          <w:bCs/>
        </w:rPr>
        <w:t>2</w:t>
      </w:r>
      <w:r>
        <w:rPr>
          <w:bCs/>
        </w:rPr>
        <w:t>4</w:t>
      </w:r>
      <w:r w:rsidR="00663F2F">
        <w:rPr>
          <w:bCs/>
        </w:rPr>
        <w:t xml:space="preserve">) Quais </w:t>
      </w:r>
      <w:r w:rsidR="002110E3">
        <w:rPr>
          <w:bCs/>
        </w:rPr>
        <w:t xml:space="preserve">matrizes do </w:t>
      </w:r>
      <w:r w:rsidR="002110E3" w:rsidRPr="009846ED">
        <w:rPr>
          <w:bCs/>
          <w:u w:val="single"/>
        </w:rPr>
        <w:t>problema 2</w:t>
      </w:r>
      <w:r w:rsidR="006A2B25">
        <w:rPr>
          <w:bCs/>
          <w:u w:val="single"/>
        </w:rPr>
        <w:t>3</w:t>
      </w:r>
      <w:r w:rsidR="00663F2F">
        <w:rPr>
          <w:bCs/>
        </w:rPr>
        <w:t xml:space="preserve"> são diagonalizáveis?</w:t>
      </w:r>
    </w:p>
    <w:p w14:paraId="46493A1E" w14:textId="77777777" w:rsidR="00663F2F" w:rsidRDefault="00663F2F" w:rsidP="00663F2F">
      <w:pPr>
        <w:jc w:val="both"/>
        <w:rPr>
          <w:bCs/>
        </w:rPr>
      </w:pPr>
    </w:p>
    <w:p w14:paraId="0247669F" w14:textId="6352EC3D" w:rsidR="00663F2F" w:rsidRDefault="00BF037A" w:rsidP="00663F2F">
      <w:pPr>
        <w:jc w:val="both"/>
        <w:rPr>
          <w:bCs/>
        </w:rPr>
      </w:pPr>
      <w:r>
        <w:rPr>
          <w:bCs/>
        </w:rPr>
        <w:t xml:space="preserve">(*) </w:t>
      </w:r>
      <w:r w:rsidR="009846ED">
        <w:rPr>
          <w:bCs/>
        </w:rPr>
        <w:t>2</w:t>
      </w:r>
      <w:r>
        <w:rPr>
          <w:bCs/>
        </w:rPr>
        <w:t>5</w:t>
      </w:r>
      <w:r w:rsidR="00663F2F">
        <w:rPr>
          <w:bCs/>
        </w:rPr>
        <w:t xml:space="preserve">) Encontre a matriz </w:t>
      </w:r>
      <w:r w:rsidR="00663F2F" w:rsidRPr="00BF00DB">
        <w:rPr>
          <w:bCs/>
          <w:i/>
        </w:rPr>
        <w:t>P</w:t>
      </w:r>
      <w:r w:rsidR="00663F2F">
        <w:rPr>
          <w:bCs/>
        </w:rPr>
        <w:t xml:space="preserve"> que diagonaliza cada uma das matrizes abaixo e determine </w:t>
      </w:r>
      <w:r w:rsidR="00663F2F" w:rsidRPr="00BF00DB">
        <w:rPr>
          <w:bCs/>
          <w:i/>
        </w:rPr>
        <w:t>P</w:t>
      </w:r>
      <w:r w:rsidR="00663F2F" w:rsidRPr="00BF00DB">
        <w:rPr>
          <w:bCs/>
          <w:i/>
          <w:vertAlign w:val="superscript"/>
        </w:rPr>
        <w:t>–1</w:t>
      </w:r>
      <w:r w:rsidR="00663F2F" w:rsidRPr="00BF00DB">
        <w:rPr>
          <w:bCs/>
          <w:i/>
        </w:rPr>
        <w:t>AP</w:t>
      </w:r>
      <w:r w:rsidR="00663F2F">
        <w:rPr>
          <w:bCs/>
        </w:rPr>
        <w:t>.</w:t>
      </w:r>
    </w:p>
    <w:p w14:paraId="08388D73" w14:textId="77777777" w:rsidR="00663F2F" w:rsidRDefault="00663F2F" w:rsidP="00663F2F">
      <w:pPr>
        <w:jc w:val="both"/>
        <w:rPr>
          <w:bCs/>
        </w:rPr>
      </w:pPr>
    </w:p>
    <w:p w14:paraId="7C972448" w14:textId="77777777" w:rsidR="00663F2F" w:rsidRPr="00F06D5A" w:rsidRDefault="00663F2F" w:rsidP="00663F2F">
      <w:pPr>
        <w:jc w:val="both"/>
        <w:rPr>
          <w:bCs/>
          <w:i/>
          <w:color w:val="FF0000"/>
          <w:u w:val="single"/>
        </w:rPr>
      </w:pPr>
      <w:r>
        <w:rPr>
          <w:bCs/>
        </w:rPr>
        <w:tab/>
      </w:r>
      <w:r w:rsidR="005B626B" w:rsidRPr="00B81476">
        <w:rPr>
          <w:position w:val="-30"/>
        </w:rPr>
        <w:object w:dxaOrig="3159" w:dyaOrig="720" w14:anchorId="0BFA0FF3">
          <v:shape id="_x0000_i1095" type="#_x0000_t75" style="width:122.25pt;height:29.25pt" o:ole="">
            <v:imagedata r:id="rId147" o:title=""/>
          </v:shape>
          <o:OLEObject Type="Embed" ProgID="Equation.DSMT4" ShapeID="_x0000_i1095" DrawAspect="Content" ObjectID="_1746166100" r:id="rId148"/>
        </w:object>
      </w:r>
      <w:r>
        <w:rPr>
          <w:bCs/>
        </w:rPr>
        <w:t xml:space="preserve"> </w:t>
      </w:r>
      <w:r w:rsidRPr="00F06D5A">
        <w:rPr>
          <w:bCs/>
          <w:i/>
          <w:color w:val="FF0000"/>
          <w:u w:val="single"/>
        </w:rPr>
        <w:t xml:space="preserve"> </w:t>
      </w:r>
    </w:p>
    <w:p w14:paraId="4D57D522" w14:textId="77777777" w:rsidR="009846ED" w:rsidRDefault="009846ED" w:rsidP="009846ED">
      <w:pPr>
        <w:jc w:val="both"/>
        <w:rPr>
          <w:bCs/>
        </w:rPr>
      </w:pPr>
    </w:p>
    <w:p w14:paraId="3D985524" w14:textId="49DE5A49" w:rsidR="00663F2F" w:rsidRDefault="00BF037A" w:rsidP="009846ED">
      <w:pPr>
        <w:jc w:val="both"/>
        <w:rPr>
          <w:bCs/>
        </w:rPr>
      </w:pPr>
      <w:r>
        <w:rPr>
          <w:bCs/>
        </w:rPr>
        <w:t xml:space="preserve">(*) </w:t>
      </w:r>
      <w:r w:rsidR="009846ED">
        <w:rPr>
          <w:bCs/>
        </w:rPr>
        <w:t>2</w:t>
      </w:r>
      <w:r>
        <w:rPr>
          <w:bCs/>
        </w:rPr>
        <w:t>6</w:t>
      </w:r>
      <w:r w:rsidR="00663F2F">
        <w:rPr>
          <w:bCs/>
        </w:rPr>
        <w:t xml:space="preserve">) Encontre a matriz </w:t>
      </w:r>
      <w:r w:rsidR="00663F2F" w:rsidRPr="006D68E3">
        <w:rPr>
          <w:bCs/>
          <w:i/>
        </w:rPr>
        <w:t>P</w:t>
      </w:r>
      <w:r w:rsidR="00663F2F">
        <w:rPr>
          <w:bCs/>
        </w:rPr>
        <w:t xml:space="preserve"> que diagonaliza cada uma das matrizes abaixo</w:t>
      </w:r>
    </w:p>
    <w:p w14:paraId="18070D1D" w14:textId="77777777" w:rsidR="00663F2F" w:rsidRDefault="00663F2F" w:rsidP="00663F2F">
      <w:pPr>
        <w:jc w:val="both"/>
        <w:rPr>
          <w:bCs/>
        </w:rPr>
      </w:pPr>
    </w:p>
    <w:p w14:paraId="618ECC81" w14:textId="77777777" w:rsidR="00663F2F" w:rsidRPr="006D68E3" w:rsidRDefault="00663F2F" w:rsidP="00663F2F">
      <w:pPr>
        <w:jc w:val="both"/>
        <w:rPr>
          <w:bCs/>
        </w:rPr>
      </w:pPr>
      <w:r>
        <w:rPr>
          <w:bCs/>
        </w:rPr>
        <w:tab/>
      </w:r>
      <w:r w:rsidR="005B626B" w:rsidRPr="00B81476">
        <w:rPr>
          <w:position w:val="-66"/>
        </w:rPr>
        <w:object w:dxaOrig="4380" w:dyaOrig="1440" w14:anchorId="13428179">
          <v:shape id="_x0000_i1096" type="#_x0000_t75" style="width:172.5pt;height:57.75pt" o:ole="">
            <v:imagedata r:id="rId149" o:title=""/>
          </v:shape>
          <o:OLEObject Type="Embed" ProgID="Equation.DSMT4" ShapeID="_x0000_i1096" DrawAspect="Content" ObjectID="_1746166101" r:id="rId150"/>
        </w:object>
      </w:r>
    </w:p>
    <w:sectPr w:rsidR="00663F2F" w:rsidRPr="006D68E3" w:rsidSect="00CF64BD">
      <w:pgSz w:w="11907" w:h="16840" w:code="9"/>
      <w:pgMar w:top="1418" w:right="1701" w:bottom="141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(Usar fonte para texto asiático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63A8A"/>
    <w:multiLevelType w:val="hybridMultilevel"/>
    <w:tmpl w:val="24DA269A"/>
    <w:lvl w:ilvl="0" w:tplc="4FF624BC">
      <w:start w:val="1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A1DE29A6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4C245CBC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21700FC2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DA51AA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6002C720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BA2E1BE0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C9E01F7E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A19E97C0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51A7512"/>
    <w:multiLevelType w:val="singleLevel"/>
    <w:tmpl w:val="EAAC835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 w15:restartNumberingAfterBreak="0">
    <w:nsid w:val="1D700F00"/>
    <w:multiLevelType w:val="singleLevel"/>
    <w:tmpl w:val="38DEE6C0"/>
    <w:lvl w:ilvl="0">
      <w:start w:val="1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" w15:restartNumberingAfterBreak="0">
    <w:nsid w:val="22CD4168"/>
    <w:multiLevelType w:val="hybridMultilevel"/>
    <w:tmpl w:val="CB74AFA8"/>
    <w:lvl w:ilvl="0" w:tplc="58504BA0">
      <w:start w:val="1"/>
      <w:numFmt w:val="lowerLetter"/>
      <w:lvlText w:val="(%1)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0560EEB"/>
    <w:multiLevelType w:val="singleLevel"/>
    <w:tmpl w:val="04AA2868"/>
    <w:lvl w:ilvl="0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5" w15:restartNumberingAfterBreak="0">
    <w:nsid w:val="39C027C3"/>
    <w:multiLevelType w:val="hybridMultilevel"/>
    <w:tmpl w:val="A7E0BE48"/>
    <w:lvl w:ilvl="0" w:tplc="D7C8C6D6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D87490"/>
    <w:multiLevelType w:val="singleLevel"/>
    <w:tmpl w:val="31C810C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7" w15:restartNumberingAfterBreak="0">
    <w:nsid w:val="5AAA74F7"/>
    <w:multiLevelType w:val="singleLevel"/>
    <w:tmpl w:val="0416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4F72875"/>
    <w:multiLevelType w:val="hybridMultilevel"/>
    <w:tmpl w:val="2BD283CC"/>
    <w:lvl w:ilvl="0" w:tplc="33C22274">
      <w:start w:val="1"/>
      <w:numFmt w:val="lowerLetter"/>
      <w:lvlText w:val="(%1)"/>
      <w:lvlJc w:val="left"/>
      <w:pPr>
        <w:ind w:left="249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10" w:hanging="360"/>
      </w:pPr>
    </w:lvl>
    <w:lvl w:ilvl="2" w:tplc="0416001B" w:tentative="1">
      <w:start w:val="1"/>
      <w:numFmt w:val="lowerRoman"/>
      <w:lvlText w:val="%3."/>
      <w:lvlJc w:val="right"/>
      <w:pPr>
        <w:ind w:left="3930" w:hanging="180"/>
      </w:pPr>
    </w:lvl>
    <w:lvl w:ilvl="3" w:tplc="0416000F" w:tentative="1">
      <w:start w:val="1"/>
      <w:numFmt w:val="decimal"/>
      <w:lvlText w:val="%4."/>
      <w:lvlJc w:val="left"/>
      <w:pPr>
        <w:ind w:left="4650" w:hanging="360"/>
      </w:pPr>
    </w:lvl>
    <w:lvl w:ilvl="4" w:tplc="04160019" w:tentative="1">
      <w:start w:val="1"/>
      <w:numFmt w:val="lowerLetter"/>
      <w:lvlText w:val="%5."/>
      <w:lvlJc w:val="left"/>
      <w:pPr>
        <w:ind w:left="5370" w:hanging="360"/>
      </w:pPr>
    </w:lvl>
    <w:lvl w:ilvl="5" w:tplc="0416001B" w:tentative="1">
      <w:start w:val="1"/>
      <w:numFmt w:val="lowerRoman"/>
      <w:lvlText w:val="%6."/>
      <w:lvlJc w:val="right"/>
      <w:pPr>
        <w:ind w:left="6090" w:hanging="180"/>
      </w:pPr>
    </w:lvl>
    <w:lvl w:ilvl="6" w:tplc="0416000F" w:tentative="1">
      <w:start w:val="1"/>
      <w:numFmt w:val="decimal"/>
      <w:lvlText w:val="%7."/>
      <w:lvlJc w:val="left"/>
      <w:pPr>
        <w:ind w:left="6810" w:hanging="360"/>
      </w:pPr>
    </w:lvl>
    <w:lvl w:ilvl="7" w:tplc="04160019" w:tentative="1">
      <w:start w:val="1"/>
      <w:numFmt w:val="lowerLetter"/>
      <w:lvlText w:val="%8."/>
      <w:lvlJc w:val="left"/>
      <w:pPr>
        <w:ind w:left="7530" w:hanging="360"/>
      </w:pPr>
    </w:lvl>
    <w:lvl w:ilvl="8" w:tplc="0416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9" w15:restartNumberingAfterBreak="0">
    <w:nsid w:val="67A90D4A"/>
    <w:multiLevelType w:val="singleLevel"/>
    <w:tmpl w:val="1C2C29C2"/>
    <w:lvl w:ilvl="0">
      <w:start w:val="1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 w15:restartNumberingAfterBreak="0">
    <w:nsid w:val="6D4B35FF"/>
    <w:multiLevelType w:val="hybridMultilevel"/>
    <w:tmpl w:val="9AE01562"/>
    <w:lvl w:ilvl="0" w:tplc="AC38586C">
      <w:start w:val="1"/>
      <w:numFmt w:val="lowerLetter"/>
      <w:lvlText w:val="(%1)"/>
      <w:lvlJc w:val="left"/>
      <w:pPr>
        <w:ind w:left="22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940" w:hanging="360"/>
      </w:pPr>
    </w:lvl>
    <w:lvl w:ilvl="2" w:tplc="0416001B" w:tentative="1">
      <w:start w:val="1"/>
      <w:numFmt w:val="lowerRoman"/>
      <w:lvlText w:val="%3."/>
      <w:lvlJc w:val="right"/>
      <w:pPr>
        <w:ind w:left="3660" w:hanging="180"/>
      </w:pPr>
    </w:lvl>
    <w:lvl w:ilvl="3" w:tplc="0416000F" w:tentative="1">
      <w:start w:val="1"/>
      <w:numFmt w:val="decimal"/>
      <w:lvlText w:val="%4."/>
      <w:lvlJc w:val="left"/>
      <w:pPr>
        <w:ind w:left="4380" w:hanging="360"/>
      </w:pPr>
    </w:lvl>
    <w:lvl w:ilvl="4" w:tplc="04160019" w:tentative="1">
      <w:start w:val="1"/>
      <w:numFmt w:val="lowerLetter"/>
      <w:lvlText w:val="%5."/>
      <w:lvlJc w:val="left"/>
      <w:pPr>
        <w:ind w:left="5100" w:hanging="360"/>
      </w:pPr>
    </w:lvl>
    <w:lvl w:ilvl="5" w:tplc="0416001B" w:tentative="1">
      <w:start w:val="1"/>
      <w:numFmt w:val="lowerRoman"/>
      <w:lvlText w:val="%6."/>
      <w:lvlJc w:val="right"/>
      <w:pPr>
        <w:ind w:left="5820" w:hanging="180"/>
      </w:pPr>
    </w:lvl>
    <w:lvl w:ilvl="6" w:tplc="0416000F" w:tentative="1">
      <w:start w:val="1"/>
      <w:numFmt w:val="decimal"/>
      <w:lvlText w:val="%7."/>
      <w:lvlJc w:val="left"/>
      <w:pPr>
        <w:ind w:left="6540" w:hanging="360"/>
      </w:pPr>
    </w:lvl>
    <w:lvl w:ilvl="7" w:tplc="04160019" w:tentative="1">
      <w:start w:val="1"/>
      <w:numFmt w:val="lowerLetter"/>
      <w:lvlText w:val="%8."/>
      <w:lvlJc w:val="left"/>
      <w:pPr>
        <w:ind w:left="7260" w:hanging="360"/>
      </w:pPr>
    </w:lvl>
    <w:lvl w:ilvl="8" w:tplc="0416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11" w15:restartNumberingAfterBreak="0">
    <w:nsid w:val="76BD129A"/>
    <w:multiLevelType w:val="singleLevel"/>
    <w:tmpl w:val="9484F98C"/>
    <w:lvl w:ilvl="0">
      <w:start w:val="1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2" w15:restartNumberingAfterBreak="0">
    <w:nsid w:val="7FAB1126"/>
    <w:multiLevelType w:val="hybridMultilevel"/>
    <w:tmpl w:val="B9629D4E"/>
    <w:lvl w:ilvl="0" w:tplc="6AD85DB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378239672">
    <w:abstractNumId w:val="4"/>
  </w:num>
  <w:num w:numId="2" w16cid:durableId="1529248303">
    <w:abstractNumId w:val="7"/>
  </w:num>
  <w:num w:numId="3" w16cid:durableId="447941076">
    <w:abstractNumId w:val="6"/>
  </w:num>
  <w:num w:numId="4" w16cid:durableId="1409234181">
    <w:abstractNumId w:val="11"/>
  </w:num>
  <w:num w:numId="5" w16cid:durableId="1547326456">
    <w:abstractNumId w:val="2"/>
  </w:num>
  <w:num w:numId="6" w16cid:durableId="1980722422">
    <w:abstractNumId w:val="1"/>
  </w:num>
  <w:num w:numId="7" w16cid:durableId="338653604">
    <w:abstractNumId w:val="0"/>
  </w:num>
  <w:num w:numId="8" w16cid:durableId="112598473">
    <w:abstractNumId w:val="9"/>
  </w:num>
  <w:num w:numId="9" w16cid:durableId="1244532336">
    <w:abstractNumId w:val="5"/>
  </w:num>
  <w:num w:numId="10" w16cid:durableId="503711467">
    <w:abstractNumId w:val="3"/>
  </w:num>
  <w:num w:numId="11" w16cid:durableId="514659046">
    <w:abstractNumId w:val="12"/>
  </w:num>
  <w:num w:numId="12" w16cid:durableId="1200511752">
    <w:abstractNumId w:val="8"/>
  </w:num>
  <w:num w:numId="13" w16cid:durableId="1797289436">
    <w:abstractNumId w:val="10"/>
  </w:num>
  <w:num w:numId="14" w16cid:durableId="1305545357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4EE9"/>
    <w:rsid w:val="000135D0"/>
    <w:rsid w:val="000147AD"/>
    <w:rsid w:val="00034604"/>
    <w:rsid w:val="00040C4C"/>
    <w:rsid w:val="000440EE"/>
    <w:rsid w:val="00044827"/>
    <w:rsid w:val="00047E79"/>
    <w:rsid w:val="00055462"/>
    <w:rsid w:val="00055DAE"/>
    <w:rsid w:val="00060113"/>
    <w:rsid w:val="00065D16"/>
    <w:rsid w:val="000672EB"/>
    <w:rsid w:val="00070E94"/>
    <w:rsid w:val="00073A57"/>
    <w:rsid w:val="000855A5"/>
    <w:rsid w:val="00093447"/>
    <w:rsid w:val="000A4A7D"/>
    <w:rsid w:val="000C357B"/>
    <w:rsid w:val="000D0C30"/>
    <w:rsid w:val="000D2C58"/>
    <w:rsid w:val="000D71A1"/>
    <w:rsid w:val="000E0E0C"/>
    <w:rsid w:val="000E282E"/>
    <w:rsid w:val="000E69A3"/>
    <w:rsid w:val="000F30E2"/>
    <w:rsid w:val="000F6AF4"/>
    <w:rsid w:val="0010270D"/>
    <w:rsid w:val="001106D3"/>
    <w:rsid w:val="00113E95"/>
    <w:rsid w:val="00116CB8"/>
    <w:rsid w:val="00121251"/>
    <w:rsid w:val="00122440"/>
    <w:rsid w:val="00132EDF"/>
    <w:rsid w:val="0017078A"/>
    <w:rsid w:val="00171BD2"/>
    <w:rsid w:val="00173CBD"/>
    <w:rsid w:val="00181324"/>
    <w:rsid w:val="00187A27"/>
    <w:rsid w:val="00194C03"/>
    <w:rsid w:val="00195367"/>
    <w:rsid w:val="001955B1"/>
    <w:rsid w:val="001A2CA9"/>
    <w:rsid w:val="001A4590"/>
    <w:rsid w:val="001C02E0"/>
    <w:rsid w:val="001E1FA8"/>
    <w:rsid w:val="001F1282"/>
    <w:rsid w:val="001F32D0"/>
    <w:rsid w:val="001F4EE9"/>
    <w:rsid w:val="0020274E"/>
    <w:rsid w:val="00205DD8"/>
    <w:rsid w:val="002110E3"/>
    <w:rsid w:val="002113E0"/>
    <w:rsid w:val="0021185A"/>
    <w:rsid w:val="002128FD"/>
    <w:rsid w:val="002315DE"/>
    <w:rsid w:val="00231DA7"/>
    <w:rsid w:val="002347F7"/>
    <w:rsid w:val="002366B5"/>
    <w:rsid w:val="00236DED"/>
    <w:rsid w:val="002601F3"/>
    <w:rsid w:val="00264015"/>
    <w:rsid w:val="002649FC"/>
    <w:rsid w:val="002717A5"/>
    <w:rsid w:val="00275205"/>
    <w:rsid w:val="00276170"/>
    <w:rsid w:val="00294019"/>
    <w:rsid w:val="002B7B82"/>
    <w:rsid w:val="002C1A13"/>
    <w:rsid w:val="002D16FD"/>
    <w:rsid w:val="00321461"/>
    <w:rsid w:val="003318A1"/>
    <w:rsid w:val="00331D05"/>
    <w:rsid w:val="003344FF"/>
    <w:rsid w:val="00347D24"/>
    <w:rsid w:val="00381293"/>
    <w:rsid w:val="003853B3"/>
    <w:rsid w:val="00385CBB"/>
    <w:rsid w:val="00391ACD"/>
    <w:rsid w:val="003A23A4"/>
    <w:rsid w:val="003C15B3"/>
    <w:rsid w:val="003C7562"/>
    <w:rsid w:val="003D09CB"/>
    <w:rsid w:val="003E69B2"/>
    <w:rsid w:val="003F6B7B"/>
    <w:rsid w:val="003F7B4C"/>
    <w:rsid w:val="0044132E"/>
    <w:rsid w:val="00454649"/>
    <w:rsid w:val="00467D4B"/>
    <w:rsid w:val="00486A47"/>
    <w:rsid w:val="004952BE"/>
    <w:rsid w:val="004A0E01"/>
    <w:rsid w:val="004B4D5D"/>
    <w:rsid w:val="004E448A"/>
    <w:rsid w:val="004F1170"/>
    <w:rsid w:val="004F4224"/>
    <w:rsid w:val="004F6073"/>
    <w:rsid w:val="0050662A"/>
    <w:rsid w:val="005110BB"/>
    <w:rsid w:val="0051575F"/>
    <w:rsid w:val="00567C8E"/>
    <w:rsid w:val="005708A1"/>
    <w:rsid w:val="00575287"/>
    <w:rsid w:val="00586A6A"/>
    <w:rsid w:val="005A54C9"/>
    <w:rsid w:val="005B60BF"/>
    <w:rsid w:val="005B626B"/>
    <w:rsid w:val="005D59D6"/>
    <w:rsid w:val="005D5EAD"/>
    <w:rsid w:val="005E1A0E"/>
    <w:rsid w:val="005E5D8F"/>
    <w:rsid w:val="006277C5"/>
    <w:rsid w:val="00642DEE"/>
    <w:rsid w:val="00643D74"/>
    <w:rsid w:val="00646AD6"/>
    <w:rsid w:val="00663F2F"/>
    <w:rsid w:val="00675481"/>
    <w:rsid w:val="00677096"/>
    <w:rsid w:val="006771F4"/>
    <w:rsid w:val="00685FA1"/>
    <w:rsid w:val="00687051"/>
    <w:rsid w:val="00691923"/>
    <w:rsid w:val="006A1345"/>
    <w:rsid w:val="006A2B25"/>
    <w:rsid w:val="006A751F"/>
    <w:rsid w:val="006C0054"/>
    <w:rsid w:val="006D3816"/>
    <w:rsid w:val="006D38BB"/>
    <w:rsid w:val="006E5192"/>
    <w:rsid w:val="006F1D06"/>
    <w:rsid w:val="006F684F"/>
    <w:rsid w:val="00717337"/>
    <w:rsid w:val="007257E1"/>
    <w:rsid w:val="00734C29"/>
    <w:rsid w:val="00741E59"/>
    <w:rsid w:val="00742708"/>
    <w:rsid w:val="007560C6"/>
    <w:rsid w:val="00761B0C"/>
    <w:rsid w:val="00772DA8"/>
    <w:rsid w:val="00782C04"/>
    <w:rsid w:val="00783213"/>
    <w:rsid w:val="007A2C59"/>
    <w:rsid w:val="007A362C"/>
    <w:rsid w:val="007A4978"/>
    <w:rsid w:val="007A5D32"/>
    <w:rsid w:val="007B14DC"/>
    <w:rsid w:val="007C267E"/>
    <w:rsid w:val="007C4C30"/>
    <w:rsid w:val="007C52DC"/>
    <w:rsid w:val="007C7481"/>
    <w:rsid w:val="007E3281"/>
    <w:rsid w:val="007E5ED3"/>
    <w:rsid w:val="007F21D7"/>
    <w:rsid w:val="007F4768"/>
    <w:rsid w:val="008037F0"/>
    <w:rsid w:val="00817426"/>
    <w:rsid w:val="00822A74"/>
    <w:rsid w:val="00823E6B"/>
    <w:rsid w:val="008258E0"/>
    <w:rsid w:val="008333AA"/>
    <w:rsid w:val="008435C2"/>
    <w:rsid w:val="00871C76"/>
    <w:rsid w:val="0088249D"/>
    <w:rsid w:val="008A1902"/>
    <w:rsid w:val="008A7AAF"/>
    <w:rsid w:val="008B03D0"/>
    <w:rsid w:val="008B5245"/>
    <w:rsid w:val="008C3804"/>
    <w:rsid w:val="008D4170"/>
    <w:rsid w:val="008D625D"/>
    <w:rsid w:val="008E4549"/>
    <w:rsid w:val="008F3E7D"/>
    <w:rsid w:val="008F7934"/>
    <w:rsid w:val="008F7B26"/>
    <w:rsid w:val="0090034D"/>
    <w:rsid w:val="009066E4"/>
    <w:rsid w:val="009078E8"/>
    <w:rsid w:val="00911749"/>
    <w:rsid w:val="0091568D"/>
    <w:rsid w:val="0092028B"/>
    <w:rsid w:val="009311D1"/>
    <w:rsid w:val="0093351F"/>
    <w:rsid w:val="009406E3"/>
    <w:rsid w:val="00942D9D"/>
    <w:rsid w:val="00952E2E"/>
    <w:rsid w:val="0095443E"/>
    <w:rsid w:val="00954D34"/>
    <w:rsid w:val="009636ED"/>
    <w:rsid w:val="009754F2"/>
    <w:rsid w:val="009846ED"/>
    <w:rsid w:val="00993337"/>
    <w:rsid w:val="00996988"/>
    <w:rsid w:val="009B5241"/>
    <w:rsid w:val="009B7898"/>
    <w:rsid w:val="009C1481"/>
    <w:rsid w:val="009C2C4E"/>
    <w:rsid w:val="009C7B7C"/>
    <w:rsid w:val="009D029F"/>
    <w:rsid w:val="009E3E6D"/>
    <w:rsid w:val="009F4088"/>
    <w:rsid w:val="009F484E"/>
    <w:rsid w:val="00A01902"/>
    <w:rsid w:val="00A07067"/>
    <w:rsid w:val="00A12C32"/>
    <w:rsid w:val="00A2283C"/>
    <w:rsid w:val="00A43669"/>
    <w:rsid w:val="00A51819"/>
    <w:rsid w:val="00A57349"/>
    <w:rsid w:val="00A64920"/>
    <w:rsid w:val="00A84573"/>
    <w:rsid w:val="00A95B18"/>
    <w:rsid w:val="00AB42BD"/>
    <w:rsid w:val="00AC5895"/>
    <w:rsid w:val="00B06C5D"/>
    <w:rsid w:val="00B16013"/>
    <w:rsid w:val="00B27B2B"/>
    <w:rsid w:val="00B312FC"/>
    <w:rsid w:val="00B417CF"/>
    <w:rsid w:val="00B46DF6"/>
    <w:rsid w:val="00B4750A"/>
    <w:rsid w:val="00B5065D"/>
    <w:rsid w:val="00B50C66"/>
    <w:rsid w:val="00B540DB"/>
    <w:rsid w:val="00B61F3C"/>
    <w:rsid w:val="00B95003"/>
    <w:rsid w:val="00BA20CE"/>
    <w:rsid w:val="00BA70E9"/>
    <w:rsid w:val="00BB0869"/>
    <w:rsid w:val="00BC7FBA"/>
    <w:rsid w:val="00BD32B2"/>
    <w:rsid w:val="00BE235F"/>
    <w:rsid w:val="00BF037A"/>
    <w:rsid w:val="00BF4E40"/>
    <w:rsid w:val="00C0748E"/>
    <w:rsid w:val="00C076DA"/>
    <w:rsid w:val="00C103C8"/>
    <w:rsid w:val="00C43A72"/>
    <w:rsid w:val="00C6165B"/>
    <w:rsid w:val="00C83519"/>
    <w:rsid w:val="00C95DAA"/>
    <w:rsid w:val="00CB0E03"/>
    <w:rsid w:val="00CB3B32"/>
    <w:rsid w:val="00CD628D"/>
    <w:rsid w:val="00CD6CAD"/>
    <w:rsid w:val="00CE0495"/>
    <w:rsid w:val="00CE5674"/>
    <w:rsid w:val="00CE6288"/>
    <w:rsid w:val="00CF1681"/>
    <w:rsid w:val="00CF3704"/>
    <w:rsid w:val="00CF64BD"/>
    <w:rsid w:val="00CF673E"/>
    <w:rsid w:val="00D01B52"/>
    <w:rsid w:val="00D047CD"/>
    <w:rsid w:val="00D06D98"/>
    <w:rsid w:val="00D172AD"/>
    <w:rsid w:val="00D17CF7"/>
    <w:rsid w:val="00D32605"/>
    <w:rsid w:val="00D43764"/>
    <w:rsid w:val="00D473F5"/>
    <w:rsid w:val="00D549BE"/>
    <w:rsid w:val="00D567B4"/>
    <w:rsid w:val="00D5698B"/>
    <w:rsid w:val="00D66A14"/>
    <w:rsid w:val="00D7427A"/>
    <w:rsid w:val="00D75493"/>
    <w:rsid w:val="00D94D8B"/>
    <w:rsid w:val="00DB2760"/>
    <w:rsid w:val="00DB58BF"/>
    <w:rsid w:val="00DC3516"/>
    <w:rsid w:val="00DC563D"/>
    <w:rsid w:val="00DE1D1F"/>
    <w:rsid w:val="00DE4BB8"/>
    <w:rsid w:val="00DF6B7E"/>
    <w:rsid w:val="00E20B7A"/>
    <w:rsid w:val="00E329CE"/>
    <w:rsid w:val="00E445C4"/>
    <w:rsid w:val="00E55F00"/>
    <w:rsid w:val="00E63A3E"/>
    <w:rsid w:val="00E6474A"/>
    <w:rsid w:val="00E71957"/>
    <w:rsid w:val="00E82800"/>
    <w:rsid w:val="00E82B47"/>
    <w:rsid w:val="00E840B2"/>
    <w:rsid w:val="00E93B4B"/>
    <w:rsid w:val="00EA4668"/>
    <w:rsid w:val="00EE4B46"/>
    <w:rsid w:val="00EE7250"/>
    <w:rsid w:val="00EF2D85"/>
    <w:rsid w:val="00F0352F"/>
    <w:rsid w:val="00F35F21"/>
    <w:rsid w:val="00F4153C"/>
    <w:rsid w:val="00F7238C"/>
    <w:rsid w:val="00F834B1"/>
    <w:rsid w:val="00F83811"/>
    <w:rsid w:val="00F85A18"/>
    <w:rsid w:val="00F90528"/>
    <w:rsid w:val="00FA138B"/>
    <w:rsid w:val="00FA3656"/>
    <w:rsid w:val="00FC452E"/>
    <w:rsid w:val="00FD7405"/>
    <w:rsid w:val="00FF0C66"/>
    <w:rsid w:val="00FF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ED94FB6"/>
  <w15:docId w15:val="{6A6E9802-CF8B-40E1-B650-B7F933C6B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64BD"/>
  </w:style>
  <w:style w:type="paragraph" w:styleId="Ttulo1">
    <w:name w:val="heading 1"/>
    <w:basedOn w:val="Normal"/>
    <w:next w:val="Normal"/>
    <w:qFormat/>
    <w:rsid w:val="00CF64BD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D09CB"/>
    <w:rPr>
      <w:color w:val="808080"/>
    </w:rPr>
  </w:style>
  <w:style w:type="paragraph" w:styleId="Textodebalo">
    <w:name w:val="Balloon Text"/>
    <w:basedOn w:val="Normal"/>
    <w:link w:val="TextodebaloChar"/>
    <w:rsid w:val="003D09C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3D09C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117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8.wmf"/><Relationship Id="rId21" Type="http://schemas.openxmlformats.org/officeDocument/2006/relationships/oleObject" Target="embeddings/oleObject8.bin"/><Relationship Id="rId42" Type="http://schemas.openxmlformats.org/officeDocument/2006/relationships/image" Target="media/image20.wmf"/><Relationship Id="rId63" Type="http://schemas.openxmlformats.org/officeDocument/2006/relationships/image" Target="media/image31.wmf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6.bin"/><Relationship Id="rId107" Type="http://schemas.openxmlformats.org/officeDocument/2006/relationships/image" Target="media/image53.wmf"/><Relationship Id="rId11" Type="http://schemas.openxmlformats.org/officeDocument/2006/relationships/oleObject" Target="embeddings/oleObject3.bin"/><Relationship Id="rId32" Type="http://schemas.openxmlformats.org/officeDocument/2006/relationships/image" Target="media/image15.wmf"/><Relationship Id="rId53" Type="http://schemas.openxmlformats.org/officeDocument/2006/relationships/oleObject" Target="embeddings/oleObject24.bin"/><Relationship Id="rId74" Type="http://schemas.openxmlformats.org/officeDocument/2006/relationships/oleObject" Target="embeddings/oleObject34.bin"/><Relationship Id="rId128" Type="http://schemas.openxmlformats.org/officeDocument/2006/relationships/oleObject" Target="embeddings/oleObject61.bin"/><Relationship Id="rId149" Type="http://schemas.openxmlformats.org/officeDocument/2006/relationships/image" Target="media/image74.wmf"/><Relationship Id="rId5" Type="http://schemas.openxmlformats.org/officeDocument/2006/relationships/image" Target="media/image1.wmf"/><Relationship Id="rId95" Type="http://schemas.openxmlformats.org/officeDocument/2006/relationships/image" Target="media/image47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3.wmf"/><Relationship Id="rId64" Type="http://schemas.openxmlformats.org/officeDocument/2006/relationships/oleObject" Target="embeddings/oleObject29.bin"/><Relationship Id="rId69" Type="http://schemas.openxmlformats.org/officeDocument/2006/relationships/image" Target="media/image34.wmf"/><Relationship Id="rId113" Type="http://schemas.openxmlformats.org/officeDocument/2006/relationships/image" Target="media/image56.wmf"/><Relationship Id="rId118" Type="http://schemas.openxmlformats.org/officeDocument/2006/relationships/oleObject" Target="embeddings/oleObject56.bin"/><Relationship Id="rId134" Type="http://schemas.openxmlformats.org/officeDocument/2006/relationships/oleObject" Target="embeddings/oleObject64.bin"/><Relationship Id="rId139" Type="http://schemas.openxmlformats.org/officeDocument/2006/relationships/image" Target="media/image69.wmf"/><Relationship Id="rId80" Type="http://schemas.openxmlformats.org/officeDocument/2006/relationships/oleObject" Target="embeddings/oleObject37.bin"/><Relationship Id="rId85" Type="http://schemas.openxmlformats.org/officeDocument/2006/relationships/image" Target="media/image42.wmf"/><Relationship Id="rId150" Type="http://schemas.openxmlformats.org/officeDocument/2006/relationships/oleObject" Target="embeddings/oleObject72.bin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8.wmf"/><Relationship Id="rId59" Type="http://schemas.openxmlformats.org/officeDocument/2006/relationships/image" Target="media/image29.wmf"/><Relationship Id="rId103" Type="http://schemas.openxmlformats.org/officeDocument/2006/relationships/image" Target="media/image51.wmf"/><Relationship Id="rId108" Type="http://schemas.openxmlformats.org/officeDocument/2006/relationships/oleObject" Target="embeddings/oleObject51.bin"/><Relationship Id="rId124" Type="http://schemas.openxmlformats.org/officeDocument/2006/relationships/oleObject" Target="embeddings/oleObject59.bin"/><Relationship Id="rId129" Type="http://schemas.openxmlformats.org/officeDocument/2006/relationships/image" Target="media/image64.wmf"/><Relationship Id="rId54" Type="http://schemas.openxmlformats.org/officeDocument/2006/relationships/image" Target="media/image26.png"/><Relationship Id="rId70" Type="http://schemas.openxmlformats.org/officeDocument/2006/relationships/oleObject" Target="embeddings/oleObject32.bin"/><Relationship Id="rId75" Type="http://schemas.openxmlformats.org/officeDocument/2006/relationships/image" Target="media/image37.wmf"/><Relationship Id="rId91" Type="http://schemas.openxmlformats.org/officeDocument/2006/relationships/image" Target="media/image45.wmf"/><Relationship Id="rId96" Type="http://schemas.openxmlformats.org/officeDocument/2006/relationships/oleObject" Target="embeddings/oleObject45.bin"/><Relationship Id="rId140" Type="http://schemas.openxmlformats.org/officeDocument/2006/relationships/oleObject" Target="embeddings/oleObject67.bin"/><Relationship Id="rId145" Type="http://schemas.openxmlformats.org/officeDocument/2006/relationships/image" Target="media/image72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49" Type="http://schemas.openxmlformats.org/officeDocument/2006/relationships/oleObject" Target="embeddings/oleObject22.bin"/><Relationship Id="rId114" Type="http://schemas.openxmlformats.org/officeDocument/2006/relationships/oleObject" Target="embeddings/oleObject54.bin"/><Relationship Id="rId119" Type="http://schemas.openxmlformats.org/officeDocument/2006/relationships/image" Target="media/image59.wmf"/><Relationship Id="rId44" Type="http://schemas.openxmlformats.org/officeDocument/2006/relationships/image" Target="media/image21.wmf"/><Relationship Id="rId60" Type="http://schemas.openxmlformats.org/officeDocument/2006/relationships/oleObject" Target="embeddings/oleObject27.bin"/><Relationship Id="rId65" Type="http://schemas.openxmlformats.org/officeDocument/2006/relationships/image" Target="media/image32.wmf"/><Relationship Id="rId81" Type="http://schemas.openxmlformats.org/officeDocument/2006/relationships/image" Target="media/image40.wmf"/><Relationship Id="rId86" Type="http://schemas.openxmlformats.org/officeDocument/2006/relationships/oleObject" Target="embeddings/oleObject40.bin"/><Relationship Id="rId130" Type="http://schemas.openxmlformats.org/officeDocument/2006/relationships/oleObject" Target="embeddings/oleObject62.bin"/><Relationship Id="rId135" Type="http://schemas.openxmlformats.org/officeDocument/2006/relationships/image" Target="media/image67.wmf"/><Relationship Id="rId151" Type="http://schemas.openxmlformats.org/officeDocument/2006/relationships/fontTable" Target="fontTable.xml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39" Type="http://schemas.openxmlformats.org/officeDocument/2006/relationships/oleObject" Target="embeddings/oleObject17.bin"/><Relationship Id="rId109" Type="http://schemas.openxmlformats.org/officeDocument/2006/relationships/image" Target="media/image54.wmf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image" Target="media/image27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8.wmf"/><Relationship Id="rId104" Type="http://schemas.openxmlformats.org/officeDocument/2006/relationships/oleObject" Target="embeddings/oleObject49.bin"/><Relationship Id="rId120" Type="http://schemas.openxmlformats.org/officeDocument/2006/relationships/oleObject" Target="embeddings/oleObject57.bin"/><Relationship Id="rId125" Type="http://schemas.openxmlformats.org/officeDocument/2006/relationships/image" Target="media/image62.wmf"/><Relationship Id="rId141" Type="http://schemas.openxmlformats.org/officeDocument/2006/relationships/image" Target="media/image70.wmf"/><Relationship Id="rId146" Type="http://schemas.openxmlformats.org/officeDocument/2006/relationships/oleObject" Target="embeddings/oleObject70.bin"/><Relationship Id="rId7" Type="http://schemas.openxmlformats.org/officeDocument/2006/relationships/image" Target="media/image2.png"/><Relationship Id="rId71" Type="http://schemas.openxmlformats.org/officeDocument/2006/relationships/image" Target="media/image35.wmf"/><Relationship Id="rId92" Type="http://schemas.openxmlformats.org/officeDocument/2006/relationships/oleObject" Target="embeddings/oleObject43.bin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0.bin"/><Relationship Id="rId66" Type="http://schemas.openxmlformats.org/officeDocument/2006/relationships/oleObject" Target="embeddings/oleObject30.bin"/><Relationship Id="rId87" Type="http://schemas.openxmlformats.org/officeDocument/2006/relationships/image" Target="media/image43.wmf"/><Relationship Id="rId110" Type="http://schemas.openxmlformats.org/officeDocument/2006/relationships/oleObject" Target="embeddings/oleObject52.bin"/><Relationship Id="rId115" Type="http://schemas.openxmlformats.org/officeDocument/2006/relationships/image" Target="media/image57.wmf"/><Relationship Id="rId131" Type="http://schemas.openxmlformats.org/officeDocument/2006/relationships/image" Target="media/image65.wmf"/><Relationship Id="rId136" Type="http://schemas.openxmlformats.org/officeDocument/2006/relationships/oleObject" Target="embeddings/oleObject65.bin"/><Relationship Id="rId61" Type="http://schemas.openxmlformats.org/officeDocument/2006/relationships/image" Target="media/image30.wmf"/><Relationship Id="rId82" Type="http://schemas.openxmlformats.org/officeDocument/2006/relationships/oleObject" Target="embeddings/oleObject38.bin"/><Relationship Id="rId152" Type="http://schemas.openxmlformats.org/officeDocument/2006/relationships/theme" Target="theme/theme1.xml"/><Relationship Id="rId19" Type="http://schemas.openxmlformats.org/officeDocument/2006/relationships/oleObject" Target="embeddings/oleObject7.bin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5.bin"/><Relationship Id="rId56" Type="http://schemas.openxmlformats.org/officeDocument/2006/relationships/oleObject" Target="embeddings/oleObject25.bin"/><Relationship Id="rId77" Type="http://schemas.openxmlformats.org/officeDocument/2006/relationships/image" Target="media/image38.png"/><Relationship Id="rId100" Type="http://schemas.openxmlformats.org/officeDocument/2006/relationships/oleObject" Target="embeddings/oleObject47.bin"/><Relationship Id="rId105" Type="http://schemas.openxmlformats.org/officeDocument/2006/relationships/image" Target="media/image52.png"/><Relationship Id="rId126" Type="http://schemas.openxmlformats.org/officeDocument/2006/relationships/oleObject" Target="embeddings/oleObject60.bin"/><Relationship Id="rId147" Type="http://schemas.openxmlformats.org/officeDocument/2006/relationships/image" Target="media/image73.wmf"/><Relationship Id="rId8" Type="http://schemas.openxmlformats.org/officeDocument/2006/relationships/image" Target="media/image3.wmf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3.bin"/><Relationship Id="rId93" Type="http://schemas.openxmlformats.org/officeDocument/2006/relationships/image" Target="media/image46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60.wmf"/><Relationship Id="rId142" Type="http://schemas.openxmlformats.org/officeDocument/2006/relationships/oleObject" Target="embeddings/oleObject68.bin"/><Relationship Id="rId3" Type="http://schemas.openxmlformats.org/officeDocument/2006/relationships/settings" Target="settings.xml"/><Relationship Id="rId25" Type="http://schemas.openxmlformats.org/officeDocument/2006/relationships/oleObject" Target="embeddings/oleObject10.bin"/><Relationship Id="rId46" Type="http://schemas.openxmlformats.org/officeDocument/2006/relationships/image" Target="media/image22.wmf"/><Relationship Id="rId67" Type="http://schemas.openxmlformats.org/officeDocument/2006/relationships/image" Target="media/image33.wmf"/><Relationship Id="rId116" Type="http://schemas.openxmlformats.org/officeDocument/2006/relationships/oleObject" Target="embeddings/oleObject55.bin"/><Relationship Id="rId137" Type="http://schemas.openxmlformats.org/officeDocument/2006/relationships/image" Target="media/image68.wmf"/><Relationship Id="rId20" Type="http://schemas.openxmlformats.org/officeDocument/2006/relationships/image" Target="media/image9.wmf"/><Relationship Id="rId41" Type="http://schemas.openxmlformats.org/officeDocument/2006/relationships/oleObject" Target="embeddings/oleObject18.bin"/><Relationship Id="rId62" Type="http://schemas.openxmlformats.org/officeDocument/2006/relationships/oleObject" Target="embeddings/oleObject28.bin"/><Relationship Id="rId83" Type="http://schemas.openxmlformats.org/officeDocument/2006/relationships/image" Target="media/image41.wmf"/><Relationship Id="rId88" Type="http://schemas.openxmlformats.org/officeDocument/2006/relationships/oleObject" Target="embeddings/oleObject41.bin"/><Relationship Id="rId111" Type="http://schemas.openxmlformats.org/officeDocument/2006/relationships/image" Target="media/image55.wmf"/><Relationship Id="rId132" Type="http://schemas.openxmlformats.org/officeDocument/2006/relationships/oleObject" Target="embeddings/oleObject63.bin"/><Relationship Id="rId15" Type="http://schemas.openxmlformats.org/officeDocument/2006/relationships/oleObject" Target="embeddings/oleObject5.bin"/><Relationship Id="rId36" Type="http://schemas.openxmlformats.org/officeDocument/2006/relationships/image" Target="media/image17.wmf"/><Relationship Id="rId57" Type="http://schemas.openxmlformats.org/officeDocument/2006/relationships/image" Target="media/image28.wmf"/><Relationship Id="rId106" Type="http://schemas.openxmlformats.org/officeDocument/2006/relationships/oleObject" Target="embeddings/oleObject50.bin"/><Relationship Id="rId127" Type="http://schemas.openxmlformats.org/officeDocument/2006/relationships/image" Target="media/image63.wmf"/><Relationship Id="rId10" Type="http://schemas.openxmlformats.org/officeDocument/2006/relationships/image" Target="media/image4.wmf"/><Relationship Id="rId31" Type="http://schemas.openxmlformats.org/officeDocument/2006/relationships/oleObject" Target="embeddings/oleObject13.bin"/><Relationship Id="rId52" Type="http://schemas.openxmlformats.org/officeDocument/2006/relationships/image" Target="media/image25.wmf"/><Relationship Id="rId73" Type="http://schemas.openxmlformats.org/officeDocument/2006/relationships/image" Target="media/image36.wmf"/><Relationship Id="rId78" Type="http://schemas.openxmlformats.org/officeDocument/2006/relationships/oleObject" Target="embeddings/oleObject36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9.wmf"/><Relationship Id="rId101" Type="http://schemas.openxmlformats.org/officeDocument/2006/relationships/image" Target="media/image50.wmf"/><Relationship Id="rId122" Type="http://schemas.openxmlformats.org/officeDocument/2006/relationships/oleObject" Target="embeddings/oleObject58.bin"/><Relationship Id="rId143" Type="http://schemas.openxmlformats.org/officeDocument/2006/relationships/image" Target="media/image71.wmf"/><Relationship Id="rId148" Type="http://schemas.openxmlformats.org/officeDocument/2006/relationships/oleObject" Target="embeddings/oleObject71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26" Type="http://schemas.openxmlformats.org/officeDocument/2006/relationships/image" Target="media/image12.wmf"/><Relationship Id="rId47" Type="http://schemas.openxmlformats.org/officeDocument/2006/relationships/oleObject" Target="embeddings/oleObject21.bin"/><Relationship Id="rId68" Type="http://schemas.openxmlformats.org/officeDocument/2006/relationships/oleObject" Target="embeddings/oleObject31.bin"/><Relationship Id="rId89" Type="http://schemas.openxmlformats.org/officeDocument/2006/relationships/image" Target="media/image44.wmf"/><Relationship Id="rId112" Type="http://schemas.openxmlformats.org/officeDocument/2006/relationships/oleObject" Target="embeddings/oleObject53.bin"/><Relationship Id="rId133" Type="http://schemas.openxmlformats.org/officeDocument/2006/relationships/image" Target="media/image66.wmf"/><Relationship Id="rId16" Type="http://schemas.openxmlformats.org/officeDocument/2006/relationships/image" Target="media/image7.wmf"/><Relationship Id="rId37" Type="http://schemas.openxmlformats.org/officeDocument/2006/relationships/oleObject" Target="embeddings/oleObject16.bin"/><Relationship Id="rId58" Type="http://schemas.openxmlformats.org/officeDocument/2006/relationships/oleObject" Target="embeddings/oleObject26.bin"/><Relationship Id="rId79" Type="http://schemas.openxmlformats.org/officeDocument/2006/relationships/image" Target="media/image39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61.wmf"/><Relationship Id="rId144" Type="http://schemas.openxmlformats.org/officeDocument/2006/relationships/oleObject" Target="embeddings/oleObject69.bin"/><Relationship Id="rId90" Type="http://schemas.openxmlformats.org/officeDocument/2006/relationships/oleObject" Target="embeddings/oleObject42.bin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4146</TotalTime>
  <Pages>22</Pages>
  <Words>5333</Words>
  <Characters>28802</Characters>
  <Application>Microsoft Office Word</Application>
  <DocSecurity>0</DocSecurity>
  <Lines>240</Lines>
  <Paragraphs>68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CAPÍTULO 5</vt:lpstr>
    </vt:vector>
  </TitlesOfParts>
  <Company>LaPS</Company>
  <LinksUpToDate>false</LinksUpToDate>
  <CharactersWithSpaces>34067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CAPÍTULO 5</dc:title>
  <dc:subject/>
  <dc:creator>LaPS</dc:creator>
  <cp:keywords/>
  <cp:lastModifiedBy>José Salimos</cp:lastModifiedBy>
  <cp:revision>41</cp:revision>
  <cp:lastPrinted>2009-05-22T13:45:00Z</cp:lastPrinted>
  <dcterms:created xsi:type="dcterms:W3CDTF">2020-11-26T12:02:00Z</dcterms:created>
  <dcterms:modified xsi:type="dcterms:W3CDTF">2023-05-21T12:16:00Z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