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0B37" w14:textId="77777777" w:rsidR="005B2636" w:rsidRDefault="005B2636" w:rsidP="005B2636">
      <w:pPr>
        <w:jc w:val="center"/>
        <w:rPr>
          <w:rFonts w:ascii="Arial" w:hAnsi="Arial"/>
          <w:sz w:val="32"/>
        </w:rPr>
      </w:pPr>
      <w:r>
        <w:rPr>
          <w:rFonts w:ascii="Arial" w:hAnsi="Arial"/>
          <w:sz w:val="32"/>
        </w:rPr>
        <w:t>Plano de Disciplina</w:t>
      </w:r>
    </w:p>
    <w:p w14:paraId="72D92C79" w14:textId="77777777" w:rsidR="005B2636" w:rsidRDefault="005B2636" w:rsidP="005B2636">
      <w:pPr>
        <w:pStyle w:val="Ttulo2"/>
        <w:spacing w:before="0" w:after="0"/>
      </w:pPr>
      <w:r>
        <w:t>1. Nome da disciplina</w:t>
      </w:r>
    </w:p>
    <w:p w14:paraId="108C0297" w14:textId="77777777" w:rsidR="005B2636" w:rsidRDefault="005B2636" w:rsidP="005B2636">
      <w:r>
        <w:t>ÁLGEBRA LINEAR</w:t>
      </w:r>
    </w:p>
    <w:p w14:paraId="4B5089D9" w14:textId="77777777" w:rsidR="0047737A" w:rsidRDefault="0047737A" w:rsidP="005B2636">
      <w:pPr>
        <w:pStyle w:val="Ttulo2"/>
        <w:spacing w:before="0" w:after="0"/>
      </w:pPr>
    </w:p>
    <w:p w14:paraId="664C0C3B" w14:textId="5E2BA472" w:rsidR="005B2636" w:rsidRPr="004D7BCB" w:rsidRDefault="005B2636" w:rsidP="005B2636">
      <w:pPr>
        <w:pStyle w:val="Ttulo2"/>
        <w:spacing w:before="0" w:after="0"/>
      </w:pPr>
      <w:r>
        <w:t xml:space="preserve">2. </w:t>
      </w:r>
      <w:r w:rsidRPr="004D7BCB">
        <w:t>Código</w:t>
      </w:r>
    </w:p>
    <w:p w14:paraId="0E7E282D" w14:textId="77777777" w:rsidR="005B2636" w:rsidRPr="004D7BCB" w:rsidRDefault="005B2636" w:rsidP="005B2636">
      <w:r w:rsidRPr="004D7BCB">
        <w:t>TE-1517</w:t>
      </w:r>
    </w:p>
    <w:p w14:paraId="03A5FE4B" w14:textId="77777777" w:rsidR="0047737A" w:rsidRDefault="0047737A" w:rsidP="005B2636">
      <w:pPr>
        <w:pStyle w:val="Ttulo2"/>
        <w:spacing w:before="0" w:after="0"/>
      </w:pPr>
    </w:p>
    <w:p w14:paraId="18D7F9AD" w14:textId="6BC51AE7" w:rsidR="005B2636" w:rsidRDefault="005B2636" w:rsidP="005B2636">
      <w:pPr>
        <w:pStyle w:val="Ttulo2"/>
        <w:spacing w:before="0" w:after="0"/>
      </w:pPr>
      <w:r>
        <w:t xml:space="preserve">3. Professor responsável </w:t>
      </w:r>
    </w:p>
    <w:p w14:paraId="30922596" w14:textId="77777777" w:rsidR="005B2636" w:rsidRDefault="005B2636" w:rsidP="005B2636">
      <w:r>
        <w:t>JOSÉ LAMEIRA SALIMOS</w:t>
      </w:r>
    </w:p>
    <w:p w14:paraId="69CB861B" w14:textId="77777777" w:rsidR="0047737A" w:rsidRDefault="0047737A" w:rsidP="005B2636">
      <w:pPr>
        <w:pStyle w:val="Ttulo2"/>
        <w:spacing w:before="0" w:after="0"/>
      </w:pPr>
    </w:p>
    <w:p w14:paraId="71B8A6C2" w14:textId="121925CB" w:rsidR="005B2636" w:rsidRDefault="005B2636" w:rsidP="005B2636">
      <w:pPr>
        <w:pStyle w:val="Ttulo2"/>
        <w:spacing w:before="0" w:after="0"/>
      </w:pPr>
      <w:r>
        <w:t>4. Carga horária</w:t>
      </w:r>
    </w:p>
    <w:p w14:paraId="53E25451" w14:textId="77777777" w:rsidR="005B2636" w:rsidRDefault="005B2636" w:rsidP="005B2636">
      <w:r>
        <w:t>90 HORAS</w:t>
      </w:r>
      <w:r>
        <w:tab/>
      </w:r>
    </w:p>
    <w:p w14:paraId="40880763" w14:textId="77777777" w:rsidR="0047737A" w:rsidRDefault="0047737A" w:rsidP="005B2636">
      <w:pPr>
        <w:pStyle w:val="Ttulo2"/>
        <w:spacing w:before="0" w:after="0"/>
      </w:pPr>
    </w:p>
    <w:p w14:paraId="2CC97A5F" w14:textId="3FE49DD7" w:rsidR="005B2636" w:rsidRDefault="005B2636" w:rsidP="005B2636">
      <w:pPr>
        <w:pStyle w:val="Ttulo2"/>
        <w:spacing w:before="0" w:after="0"/>
      </w:pPr>
      <w:r>
        <w:t>5. Pré-requisitos</w:t>
      </w:r>
    </w:p>
    <w:p w14:paraId="68E83152" w14:textId="207B1AB8" w:rsidR="005B2636" w:rsidRPr="004876E8" w:rsidRDefault="005B2636" w:rsidP="005B2636">
      <w:r>
        <w:t>Matemática do ensino fundamental e médio</w:t>
      </w:r>
    </w:p>
    <w:p w14:paraId="6D8D3B5F" w14:textId="77777777" w:rsidR="0047737A" w:rsidRDefault="0047737A" w:rsidP="005B2636">
      <w:pPr>
        <w:pStyle w:val="Ttulo2"/>
        <w:spacing w:before="0" w:after="0"/>
      </w:pPr>
    </w:p>
    <w:p w14:paraId="2EB90F46" w14:textId="1370E852" w:rsidR="005B2636" w:rsidRDefault="005B2636" w:rsidP="005B2636">
      <w:pPr>
        <w:pStyle w:val="Ttulo2"/>
        <w:spacing w:before="0" w:after="0"/>
      </w:pPr>
      <w:r>
        <w:t>6. Ementa (sumário, cardápio)</w:t>
      </w:r>
    </w:p>
    <w:p w14:paraId="635A696B" w14:textId="77777777" w:rsidR="0047737A" w:rsidRDefault="0047737A" w:rsidP="005B2636">
      <w:pPr>
        <w:jc w:val="both"/>
        <w:rPr>
          <w:b/>
        </w:rPr>
      </w:pPr>
    </w:p>
    <w:p w14:paraId="0C8BCD45" w14:textId="3D904957" w:rsidR="005B2636" w:rsidRPr="0047737A" w:rsidRDefault="005B2636" w:rsidP="005B2636">
      <w:pPr>
        <w:jc w:val="both"/>
        <w:rPr>
          <w:bCs/>
        </w:rPr>
      </w:pPr>
      <w:r w:rsidRPr="0047737A">
        <w:rPr>
          <w:bCs/>
        </w:rPr>
        <w:t>Vetores. Espaço Vetorial. Geometria Analítica Plana. Sistemas de Equações Lineares. Matrizes. Transformações Lineares. Processo de Ortogonalização de Gram-Schmidth. Autovalores e Autovetores. Diagonalização de matrizes.</w:t>
      </w:r>
    </w:p>
    <w:p w14:paraId="6AF5695D" w14:textId="77777777" w:rsidR="0047737A" w:rsidRDefault="0047737A" w:rsidP="005B2636">
      <w:pPr>
        <w:pStyle w:val="Ttulo2"/>
        <w:spacing w:before="0" w:after="0"/>
      </w:pPr>
    </w:p>
    <w:p w14:paraId="6A4E8590" w14:textId="63D7FF1B" w:rsidR="005B2636" w:rsidRDefault="005B2636" w:rsidP="005B2636">
      <w:pPr>
        <w:pStyle w:val="Ttulo2"/>
        <w:spacing w:before="0" w:after="0"/>
      </w:pPr>
      <w:r>
        <w:t>7. Objetivos</w:t>
      </w:r>
    </w:p>
    <w:p w14:paraId="7062A56B" w14:textId="77777777" w:rsidR="0047737A" w:rsidRPr="0047737A" w:rsidRDefault="0047737A" w:rsidP="0047737A"/>
    <w:tbl>
      <w:tblPr>
        <w:tblW w:w="9356" w:type="dxa"/>
        <w:tblInd w:w="-72" w:type="dxa"/>
        <w:tblLayout w:type="fixed"/>
        <w:tblCellMar>
          <w:left w:w="70" w:type="dxa"/>
          <w:right w:w="70" w:type="dxa"/>
        </w:tblCellMar>
        <w:tblLook w:val="0600" w:firstRow="0" w:lastRow="0" w:firstColumn="0" w:lastColumn="0" w:noHBand="1" w:noVBand="1"/>
      </w:tblPr>
      <w:tblGrid>
        <w:gridCol w:w="9356"/>
      </w:tblGrid>
      <w:tr w:rsidR="005B2636" w:rsidRPr="00404835" w14:paraId="46E8DF29" w14:textId="77777777" w:rsidTr="007D3626">
        <w:trPr>
          <w:trHeight w:val="612"/>
        </w:trPr>
        <w:tc>
          <w:tcPr>
            <w:tcW w:w="9356" w:type="dxa"/>
            <w:shd w:val="clear" w:color="auto" w:fill="auto"/>
            <w:vAlign w:val="center"/>
          </w:tcPr>
          <w:p w14:paraId="6166D9AD" w14:textId="77777777" w:rsidR="005B2636" w:rsidRDefault="005B2636" w:rsidP="005B2636">
            <w:pPr>
              <w:snapToGrid w:val="0"/>
              <w:jc w:val="both"/>
              <w:rPr>
                <w:bCs/>
              </w:rPr>
            </w:pPr>
            <w:r w:rsidRPr="00810E40">
              <w:rPr>
                <w:bCs/>
              </w:rPr>
              <w:t>OBJETIVO</w:t>
            </w:r>
            <w:r>
              <w:rPr>
                <w:bCs/>
              </w:rPr>
              <w:t>S GERAIS</w:t>
            </w:r>
            <w:r w:rsidRPr="00810E40">
              <w:rPr>
                <w:bCs/>
              </w:rPr>
              <w:t>:</w:t>
            </w:r>
          </w:p>
          <w:p w14:paraId="41B99F0F" w14:textId="77777777" w:rsidR="005B2636" w:rsidRDefault="005B2636" w:rsidP="005B2636">
            <w:pPr>
              <w:snapToGrid w:val="0"/>
              <w:jc w:val="both"/>
              <w:rPr>
                <w:bCs/>
              </w:rPr>
            </w:pPr>
          </w:p>
          <w:p w14:paraId="0917DACB" w14:textId="77777777" w:rsidR="005B2636" w:rsidRPr="00D96F39" w:rsidRDefault="005B2636" w:rsidP="005B2636">
            <w:pPr>
              <w:autoSpaceDE w:val="0"/>
              <w:autoSpaceDN w:val="0"/>
              <w:adjustRightInd w:val="0"/>
              <w:ind w:firstLine="708"/>
              <w:jc w:val="both"/>
              <w:rPr>
                <w:b/>
              </w:rPr>
            </w:pPr>
            <w:r w:rsidRPr="00D96F39">
              <w:rPr>
                <w:b/>
              </w:rPr>
              <w:t>Na disciplina Álgebra Linear o aluno realiza um estudo das principais ferramentas matemáticas, tais como Vetores, Matrizes, Sistemas de Equações Lineares, Geometria analítica, etc. necessárias às aplicações em modelos matemáticos lineares tão comuns atualmente nas Ciências Físicas e Sociais como a Engenharia, a Química, a Biologia, a Administração, a Computação, a Economia, etc.</w:t>
            </w:r>
          </w:p>
          <w:p w14:paraId="73315723" w14:textId="77777777" w:rsidR="005B2636" w:rsidRPr="00404835" w:rsidRDefault="005B2636" w:rsidP="005B2636">
            <w:pPr>
              <w:autoSpaceDE w:val="0"/>
              <w:autoSpaceDN w:val="0"/>
              <w:adjustRightInd w:val="0"/>
              <w:ind w:firstLine="708"/>
              <w:jc w:val="both"/>
              <w:rPr>
                <w:b/>
              </w:rPr>
            </w:pPr>
            <w:r>
              <w:rPr>
                <w:b/>
              </w:rPr>
              <w:t xml:space="preserve"> </w:t>
            </w:r>
            <w:r w:rsidRPr="00404835">
              <w:rPr>
                <w:b/>
              </w:rPr>
              <w:t xml:space="preserve"> </w:t>
            </w:r>
          </w:p>
        </w:tc>
      </w:tr>
      <w:tr w:rsidR="005B2636" w:rsidRPr="0085225C" w14:paraId="4242F896" w14:textId="77777777" w:rsidTr="007D3626">
        <w:trPr>
          <w:trHeight w:val="707"/>
        </w:trPr>
        <w:tc>
          <w:tcPr>
            <w:tcW w:w="9356" w:type="dxa"/>
            <w:shd w:val="clear" w:color="auto" w:fill="auto"/>
            <w:vAlign w:val="center"/>
          </w:tcPr>
          <w:p w14:paraId="6EC61510" w14:textId="77777777" w:rsidR="005B2636" w:rsidRDefault="005B2636" w:rsidP="005B2636">
            <w:pPr>
              <w:snapToGrid w:val="0"/>
              <w:jc w:val="both"/>
              <w:rPr>
                <w:bCs/>
              </w:rPr>
            </w:pPr>
            <w:r w:rsidRPr="0085225C">
              <w:rPr>
                <w:bCs/>
              </w:rPr>
              <w:t>OBJETIVOS ESPECÍFICOS</w:t>
            </w:r>
          </w:p>
          <w:p w14:paraId="4022F99A" w14:textId="77777777" w:rsidR="005B2636" w:rsidRPr="0085225C" w:rsidRDefault="005B2636" w:rsidP="005B2636">
            <w:pPr>
              <w:snapToGrid w:val="0"/>
              <w:jc w:val="both"/>
              <w:rPr>
                <w:bCs/>
              </w:rPr>
            </w:pPr>
          </w:p>
          <w:p w14:paraId="18CE6D47" w14:textId="77777777" w:rsidR="005B2636" w:rsidRPr="0085225C" w:rsidRDefault="005B2636" w:rsidP="005B2636">
            <w:pPr>
              <w:snapToGrid w:val="0"/>
              <w:jc w:val="both"/>
              <w:rPr>
                <w:bCs/>
              </w:rPr>
            </w:pPr>
            <w:r w:rsidRPr="0085225C">
              <w:t xml:space="preserve">           </w:t>
            </w:r>
            <w:r w:rsidRPr="00D96F39">
              <w:rPr>
                <w:b/>
              </w:rPr>
              <w:t>Ao final do curso o aluno deverá ter condições de interpretar e manipular grandezas físicas tais como Campos Elétricos e Magnéticos usando vetores. “Plotar” e/ou interpretar gráficos de retas e planos usando os conhecimentos de geometria analítica. Resolver sistemas de equações lineares através dos diversos métodos vistos na teoria, com ou sem recursos computacionais. Manipular matrizes e vetores em programação computacional.</w:t>
            </w:r>
          </w:p>
        </w:tc>
      </w:tr>
    </w:tbl>
    <w:p w14:paraId="34C90DEA" w14:textId="77777777" w:rsidR="005B2636" w:rsidRDefault="005B2636" w:rsidP="005B2636">
      <w:pPr>
        <w:pStyle w:val="Ttulo2"/>
      </w:pPr>
      <w:r>
        <w:t>8. Conteúdo Programático</w:t>
      </w:r>
    </w:p>
    <w:p w14:paraId="20279B75" w14:textId="20730F25" w:rsidR="005B2636" w:rsidRDefault="005B2636" w:rsidP="005B2636"/>
    <w:p w14:paraId="47CF7ADC" w14:textId="221AB6D8" w:rsidR="005B2636" w:rsidRPr="00455E25" w:rsidRDefault="005B2636" w:rsidP="005B2636">
      <w:pPr>
        <w:rPr>
          <w:b/>
          <w:sz w:val="20"/>
          <w:szCs w:val="20"/>
        </w:rPr>
      </w:pPr>
      <w:r w:rsidRPr="00455E25">
        <w:rPr>
          <w:b/>
          <w:sz w:val="20"/>
          <w:szCs w:val="20"/>
        </w:rPr>
        <w:t>CAPÍTULO 1</w:t>
      </w:r>
      <w:r>
        <w:rPr>
          <w:b/>
          <w:sz w:val="20"/>
          <w:szCs w:val="20"/>
        </w:rPr>
        <w:t xml:space="preserve">: </w:t>
      </w:r>
      <w:r w:rsidRPr="00455E25">
        <w:rPr>
          <w:b/>
          <w:sz w:val="20"/>
          <w:szCs w:val="20"/>
        </w:rPr>
        <w:t>VETORES</w:t>
      </w:r>
    </w:p>
    <w:p w14:paraId="7DA93285" w14:textId="77777777" w:rsidR="005B2636" w:rsidRPr="00455E25" w:rsidRDefault="005B2636" w:rsidP="005B2636">
      <w:pPr>
        <w:jc w:val="center"/>
        <w:rPr>
          <w:sz w:val="20"/>
          <w:szCs w:val="20"/>
        </w:rPr>
      </w:pPr>
    </w:p>
    <w:p w14:paraId="5F040808" w14:textId="77777777" w:rsidR="005B2636" w:rsidRPr="00455E25" w:rsidRDefault="005B2636" w:rsidP="005B2636">
      <w:pPr>
        <w:jc w:val="both"/>
        <w:rPr>
          <w:sz w:val="20"/>
          <w:szCs w:val="20"/>
        </w:rPr>
      </w:pPr>
      <w:r w:rsidRPr="00455E25">
        <w:rPr>
          <w:sz w:val="20"/>
          <w:szCs w:val="20"/>
        </w:rPr>
        <w:t>1.1 INTRODUÇÃO</w:t>
      </w:r>
    </w:p>
    <w:p w14:paraId="38B51484" w14:textId="77777777" w:rsidR="005B2636" w:rsidRPr="00455E25" w:rsidRDefault="005B2636" w:rsidP="005B2636">
      <w:pPr>
        <w:jc w:val="both"/>
        <w:rPr>
          <w:sz w:val="20"/>
          <w:szCs w:val="20"/>
        </w:rPr>
      </w:pPr>
    </w:p>
    <w:p w14:paraId="7729EA46" w14:textId="5D778BDC" w:rsidR="005B2636" w:rsidRPr="00455E25" w:rsidRDefault="005B2636" w:rsidP="005B2636">
      <w:pPr>
        <w:jc w:val="both"/>
        <w:rPr>
          <w:sz w:val="20"/>
          <w:szCs w:val="20"/>
        </w:rPr>
      </w:pPr>
      <w:r w:rsidRPr="00455E25">
        <w:rPr>
          <w:sz w:val="20"/>
          <w:szCs w:val="20"/>
        </w:rPr>
        <w:t xml:space="preserve">1.2 </w:t>
      </w:r>
      <w:r w:rsidRPr="00E96D65">
        <w:rPr>
          <w:sz w:val="20"/>
          <w:szCs w:val="20"/>
        </w:rPr>
        <w:t xml:space="preserve">REPRESENTAÇÃO GEOMÉTRICA </w:t>
      </w:r>
      <w:r>
        <w:rPr>
          <w:sz w:val="20"/>
          <w:szCs w:val="20"/>
        </w:rPr>
        <w:t xml:space="preserve">E ANALÍTICA </w:t>
      </w:r>
      <w:r w:rsidRPr="00E96D65">
        <w:rPr>
          <w:sz w:val="20"/>
          <w:szCs w:val="20"/>
        </w:rPr>
        <w:t>DE UM VETOR</w:t>
      </w:r>
    </w:p>
    <w:p w14:paraId="1E0D894D" w14:textId="77777777" w:rsidR="005B2636" w:rsidRPr="00455E25" w:rsidRDefault="005B2636" w:rsidP="005B2636">
      <w:pPr>
        <w:jc w:val="both"/>
        <w:rPr>
          <w:sz w:val="20"/>
          <w:szCs w:val="20"/>
        </w:rPr>
      </w:pPr>
    </w:p>
    <w:p w14:paraId="668C82B8" w14:textId="0EF72BE5" w:rsidR="005B2636" w:rsidRDefault="005B2636" w:rsidP="00CA2E08">
      <w:pPr>
        <w:jc w:val="both"/>
        <w:rPr>
          <w:b/>
          <w:sz w:val="20"/>
          <w:szCs w:val="20"/>
        </w:rPr>
      </w:pPr>
      <w:r>
        <w:rPr>
          <w:b/>
          <w:sz w:val="20"/>
          <w:szCs w:val="20"/>
        </w:rPr>
        <w:lastRenderedPageBreak/>
        <w:t>VETOR FIXO</w:t>
      </w:r>
      <w:r>
        <w:rPr>
          <w:b/>
          <w:sz w:val="20"/>
          <w:szCs w:val="20"/>
        </w:rPr>
        <w:t xml:space="preserve">, </w:t>
      </w:r>
      <w:r>
        <w:rPr>
          <w:b/>
          <w:sz w:val="20"/>
          <w:szCs w:val="20"/>
        </w:rPr>
        <w:t>VETOR LIVRE</w:t>
      </w:r>
      <w:r>
        <w:rPr>
          <w:b/>
          <w:sz w:val="20"/>
          <w:szCs w:val="20"/>
        </w:rPr>
        <w:t xml:space="preserve">, </w:t>
      </w:r>
      <w:r w:rsidRPr="00455E25">
        <w:rPr>
          <w:b/>
          <w:sz w:val="20"/>
          <w:szCs w:val="20"/>
        </w:rPr>
        <w:t xml:space="preserve">VETORES </w:t>
      </w:r>
      <w:r>
        <w:rPr>
          <w:b/>
          <w:sz w:val="20"/>
          <w:szCs w:val="20"/>
        </w:rPr>
        <w:t xml:space="preserve">IGUAIS OU </w:t>
      </w:r>
      <w:r w:rsidRPr="00455E25">
        <w:rPr>
          <w:b/>
          <w:sz w:val="20"/>
          <w:szCs w:val="20"/>
        </w:rPr>
        <w:t>EQUIVALENTES</w:t>
      </w:r>
      <w:r>
        <w:rPr>
          <w:b/>
          <w:sz w:val="20"/>
          <w:szCs w:val="20"/>
        </w:rPr>
        <w:t xml:space="preserve">, </w:t>
      </w:r>
      <w:r w:rsidRPr="00455E25">
        <w:rPr>
          <w:b/>
          <w:sz w:val="20"/>
          <w:szCs w:val="20"/>
        </w:rPr>
        <w:t>VETOR NULO</w:t>
      </w:r>
      <w:r>
        <w:rPr>
          <w:b/>
          <w:sz w:val="20"/>
          <w:szCs w:val="20"/>
        </w:rPr>
        <w:t xml:space="preserve">, </w:t>
      </w:r>
      <w:r>
        <w:rPr>
          <w:b/>
          <w:sz w:val="20"/>
          <w:szCs w:val="20"/>
        </w:rPr>
        <w:t>VETOR OPOSTO</w:t>
      </w:r>
      <w:r>
        <w:rPr>
          <w:b/>
          <w:sz w:val="20"/>
          <w:szCs w:val="20"/>
        </w:rPr>
        <w:t xml:space="preserve">, </w:t>
      </w:r>
      <w:r w:rsidRPr="00455E25">
        <w:rPr>
          <w:b/>
          <w:sz w:val="20"/>
          <w:szCs w:val="20"/>
        </w:rPr>
        <w:t>ADIÇÃO DE VETORES</w:t>
      </w:r>
      <w:r>
        <w:rPr>
          <w:b/>
          <w:sz w:val="20"/>
          <w:szCs w:val="20"/>
        </w:rPr>
        <w:t xml:space="preserve">, </w:t>
      </w:r>
      <w:r w:rsidRPr="00455E25">
        <w:rPr>
          <w:b/>
          <w:sz w:val="20"/>
          <w:szCs w:val="20"/>
        </w:rPr>
        <w:t>SUBTRAÇÃO DE VETORES</w:t>
      </w:r>
      <w:r>
        <w:rPr>
          <w:b/>
          <w:sz w:val="20"/>
          <w:szCs w:val="20"/>
        </w:rPr>
        <w:t xml:space="preserve">, </w:t>
      </w:r>
      <w:r w:rsidRPr="00455E25">
        <w:rPr>
          <w:b/>
          <w:sz w:val="20"/>
          <w:szCs w:val="20"/>
        </w:rPr>
        <w:t>MULTIPLICAÇÃO POR UM ESCALAR</w:t>
      </w:r>
      <w:r>
        <w:rPr>
          <w:b/>
          <w:sz w:val="20"/>
          <w:szCs w:val="20"/>
        </w:rPr>
        <w:t xml:space="preserve">, </w:t>
      </w:r>
      <w:r w:rsidRPr="00455E25">
        <w:rPr>
          <w:b/>
          <w:sz w:val="20"/>
          <w:szCs w:val="20"/>
        </w:rPr>
        <w:t>VETORES EM SISTEMAS DE COORDENADAS</w:t>
      </w:r>
      <w:r>
        <w:rPr>
          <w:b/>
          <w:sz w:val="20"/>
          <w:szCs w:val="20"/>
        </w:rPr>
        <w:t xml:space="preserve">, </w:t>
      </w:r>
      <w:r w:rsidRPr="00455E25">
        <w:rPr>
          <w:b/>
          <w:sz w:val="20"/>
          <w:szCs w:val="20"/>
        </w:rPr>
        <w:t>OPERAÇÕES ALGÉBRICAS COM VETORES</w:t>
      </w:r>
      <w:r>
        <w:rPr>
          <w:b/>
          <w:sz w:val="20"/>
          <w:szCs w:val="20"/>
        </w:rPr>
        <w:t xml:space="preserve">, </w:t>
      </w:r>
      <w:r w:rsidRPr="00455E25">
        <w:rPr>
          <w:b/>
          <w:sz w:val="20"/>
          <w:szCs w:val="20"/>
        </w:rPr>
        <w:t>VETOR DADO POR DOIS PONTOS QUAISQUER</w:t>
      </w:r>
      <w:r>
        <w:rPr>
          <w:b/>
          <w:sz w:val="20"/>
          <w:szCs w:val="20"/>
        </w:rPr>
        <w:t xml:space="preserve">, </w:t>
      </w:r>
      <w:r w:rsidRPr="00455E25">
        <w:rPr>
          <w:b/>
          <w:sz w:val="20"/>
          <w:szCs w:val="20"/>
        </w:rPr>
        <w:t xml:space="preserve">VETOR EM </w:t>
      </w:r>
      <w:r w:rsidRPr="00455E25">
        <w:rPr>
          <w:b/>
          <w:i/>
          <w:iCs/>
          <w:sz w:val="20"/>
          <w:szCs w:val="20"/>
        </w:rPr>
        <w:t>R</w:t>
      </w:r>
      <w:r w:rsidRPr="00455E25">
        <w:rPr>
          <w:b/>
          <w:i/>
          <w:iCs/>
          <w:sz w:val="20"/>
          <w:szCs w:val="20"/>
          <w:vertAlign w:val="superscript"/>
        </w:rPr>
        <w:t>n</w:t>
      </w:r>
      <w:r>
        <w:rPr>
          <w:b/>
          <w:i/>
          <w:iCs/>
          <w:sz w:val="20"/>
          <w:szCs w:val="20"/>
        </w:rPr>
        <w:t xml:space="preserve">, </w:t>
      </w:r>
      <w:r w:rsidRPr="00455E25">
        <w:rPr>
          <w:b/>
          <w:sz w:val="20"/>
          <w:szCs w:val="20"/>
        </w:rPr>
        <w:t xml:space="preserve">PRINCIPAIS PROPRIEDADES DE VETORES NO </w:t>
      </w:r>
      <w:r w:rsidRPr="00455E25">
        <w:rPr>
          <w:b/>
          <w:i/>
          <w:iCs/>
          <w:sz w:val="20"/>
          <w:szCs w:val="20"/>
        </w:rPr>
        <w:t>R</w:t>
      </w:r>
      <w:r w:rsidRPr="00455E25">
        <w:rPr>
          <w:b/>
          <w:i/>
          <w:iCs/>
          <w:sz w:val="20"/>
          <w:szCs w:val="20"/>
          <w:vertAlign w:val="superscript"/>
        </w:rPr>
        <w:t>n</w:t>
      </w:r>
      <w:r>
        <w:rPr>
          <w:b/>
          <w:i/>
          <w:iCs/>
          <w:sz w:val="20"/>
          <w:szCs w:val="20"/>
        </w:rPr>
        <w:t xml:space="preserve">, </w:t>
      </w:r>
      <w:r w:rsidRPr="00455E25">
        <w:rPr>
          <w:b/>
          <w:sz w:val="20"/>
          <w:szCs w:val="20"/>
        </w:rPr>
        <w:t>VETORES PARALELOS E VETORES COLINEARES</w:t>
      </w:r>
      <w:r w:rsidR="00CA2E08">
        <w:rPr>
          <w:b/>
          <w:sz w:val="20"/>
          <w:szCs w:val="20"/>
        </w:rPr>
        <w:t xml:space="preserve">, </w:t>
      </w:r>
      <w:r w:rsidRPr="00455E25">
        <w:rPr>
          <w:b/>
          <w:sz w:val="20"/>
          <w:szCs w:val="20"/>
        </w:rPr>
        <w:t>COMBINAÇÃO LINEAR</w:t>
      </w:r>
      <w:r w:rsidR="00CA2E08">
        <w:rPr>
          <w:b/>
          <w:sz w:val="20"/>
          <w:szCs w:val="20"/>
        </w:rPr>
        <w:t xml:space="preserve">, </w:t>
      </w:r>
      <w:r w:rsidRPr="00455E25">
        <w:rPr>
          <w:b/>
          <w:sz w:val="20"/>
          <w:szCs w:val="20"/>
        </w:rPr>
        <w:t>NOTAÇÕES ALTERNATIVAS PARA VETORES</w:t>
      </w:r>
      <w:r w:rsidR="00CA2E08">
        <w:rPr>
          <w:b/>
          <w:sz w:val="20"/>
          <w:szCs w:val="20"/>
        </w:rPr>
        <w:t>.</w:t>
      </w:r>
    </w:p>
    <w:p w14:paraId="3B5B9AD4" w14:textId="77777777" w:rsidR="00CA2E08" w:rsidRPr="00455E25" w:rsidRDefault="00CA2E08" w:rsidP="00CA2E08">
      <w:pPr>
        <w:jc w:val="both"/>
        <w:rPr>
          <w:sz w:val="20"/>
          <w:szCs w:val="20"/>
        </w:rPr>
      </w:pPr>
    </w:p>
    <w:p w14:paraId="377FC315" w14:textId="77777777" w:rsidR="005B2636" w:rsidRPr="00455E25" w:rsidRDefault="005B2636" w:rsidP="005B2636">
      <w:pPr>
        <w:jc w:val="both"/>
        <w:rPr>
          <w:sz w:val="20"/>
          <w:szCs w:val="20"/>
        </w:rPr>
      </w:pPr>
      <w:r w:rsidRPr="00455E25">
        <w:rPr>
          <w:sz w:val="20"/>
          <w:szCs w:val="20"/>
        </w:rPr>
        <w:t>1.3 NORMA, PRODUTO ESCALAR E ORTOGONALIDADE</w:t>
      </w:r>
    </w:p>
    <w:p w14:paraId="3B6BC83B" w14:textId="77777777" w:rsidR="005B2636" w:rsidRPr="00455E25" w:rsidRDefault="005B2636" w:rsidP="005B2636">
      <w:pPr>
        <w:jc w:val="both"/>
        <w:rPr>
          <w:sz w:val="20"/>
          <w:szCs w:val="20"/>
        </w:rPr>
      </w:pPr>
    </w:p>
    <w:p w14:paraId="7556B6C4" w14:textId="6172626C" w:rsidR="005B2636" w:rsidRPr="00455E25" w:rsidRDefault="005B2636" w:rsidP="005B2636">
      <w:pPr>
        <w:jc w:val="both"/>
        <w:rPr>
          <w:b/>
          <w:sz w:val="20"/>
          <w:szCs w:val="20"/>
        </w:rPr>
      </w:pPr>
      <w:r w:rsidRPr="00455E25">
        <w:rPr>
          <w:b/>
          <w:sz w:val="20"/>
          <w:szCs w:val="20"/>
        </w:rPr>
        <w:t>NORMA DE UM VETOR</w:t>
      </w:r>
      <w:r w:rsidR="00CA2E08">
        <w:rPr>
          <w:b/>
          <w:sz w:val="20"/>
          <w:szCs w:val="20"/>
        </w:rPr>
        <w:t xml:space="preserve">, </w:t>
      </w:r>
      <w:r w:rsidRPr="00455E25">
        <w:rPr>
          <w:b/>
          <w:sz w:val="20"/>
          <w:szCs w:val="20"/>
        </w:rPr>
        <w:t>VETOR UNITÁRIO</w:t>
      </w:r>
      <w:r w:rsidR="00CA2E08">
        <w:rPr>
          <w:b/>
          <w:sz w:val="20"/>
          <w:szCs w:val="20"/>
        </w:rPr>
        <w:t xml:space="preserve">, </w:t>
      </w:r>
      <w:r w:rsidRPr="00455E25">
        <w:rPr>
          <w:b/>
          <w:sz w:val="20"/>
          <w:szCs w:val="20"/>
        </w:rPr>
        <w:t>BASE CANÔNICA</w:t>
      </w:r>
      <w:r w:rsidR="00CA2E08">
        <w:rPr>
          <w:b/>
          <w:sz w:val="20"/>
          <w:szCs w:val="20"/>
        </w:rPr>
        <w:t xml:space="preserve">, </w:t>
      </w:r>
      <w:r w:rsidRPr="00455E25">
        <w:rPr>
          <w:b/>
          <w:sz w:val="20"/>
          <w:szCs w:val="20"/>
        </w:rPr>
        <w:t>PRODUTO ESCALAR DE DOIS VETORES</w:t>
      </w:r>
      <w:r w:rsidR="00CA2E08">
        <w:rPr>
          <w:b/>
          <w:sz w:val="20"/>
          <w:szCs w:val="20"/>
        </w:rPr>
        <w:t xml:space="preserve">, </w:t>
      </w:r>
      <w:r w:rsidRPr="00455E25">
        <w:rPr>
          <w:b/>
          <w:sz w:val="20"/>
          <w:szCs w:val="20"/>
        </w:rPr>
        <w:t>PROPRIEDADES DO PRODUTO ESCALAR</w:t>
      </w:r>
      <w:r w:rsidR="00CA2E08">
        <w:rPr>
          <w:b/>
          <w:sz w:val="20"/>
          <w:szCs w:val="20"/>
        </w:rPr>
        <w:t xml:space="preserve">, </w:t>
      </w:r>
      <w:r w:rsidRPr="00455E25">
        <w:rPr>
          <w:b/>
          <w:sz w:val="20"/>
          <w:szCs w:val="20"/>
        </w:rPr>
        <w:t>ÂNGULO ENTRE VETORES</w:t>
      </w:r>
      <w:r w:rsidR="00CA2E08">
        <w:rPr>
          <w:b/>
          <w:sz w:val="20"/>
          <w:szCs w:val="20"/>
        </w:rPr>
        <w:t xml:space="preserve">, </w:t>
      </w:r>
    </w:p>
    <w:p w14:paraId="2BDD0C06" w14:textId="244E311F" w:rsidR="005B2636" w:rsidRPr="00455E25" w:rsidRDefault="005B2636" w:rsidP="005B2636">
      <w:pPr>
        <w:jc w:val="both"/>
        <w:rPr>
          <w:sz w:val="20"/>
          <w:szCs w:val="20"/>
        </w:rPr>
      </w:pPr>
      <w:r w:rsidRPr="00455E25">
        <w:rPr>
          <w:b/>
          <w:sz w:val="20"/>
          <w:szCs w:val="20"/>
        </w:rPr>
        <w:t>CO</w:t>
      </w:r>
      <w:r>
        <w:rPr>
          <w:b/>
          <w:sz w:val="20"/>
          <w:szCs w:val="20"/>
        </w:rPr>
        <w:t>S</w:t>
      </w:r>
      <w:r w:rsidRPr="00455E25">
        <w:rPr>
          <w:b/>
          <w:sz w:val="20"/>
          <w:szCs w:val="20"/>
        </w:rPr>
        <w:t>SENOS DIRETORES E ÂNGULOS DIRETORES DE UM VETOR</w:t>
      </w:r>
      <w:r w:rsidR="00CA2E08">
        <w:rPr>
          <w:b/>
          <w:sz w:val="20"/>
          <w:szCs w:val="20"/>
        </w:rPr>
        <w:t xml:space="preserve">, </w:t>
      </w:r>
      <w:r w:rsidRPr="00455E25">
        <w:rPr>
          <w:b/>
          <w:sz w:val="20"/>
          <w:szCs w:val="20"/>
        </w:rPr>
        <w:t>ORTOGONALIDADE</w:t>
      </w:r>
      <w:r w:rsidR="00CA2E08">
        <w:rPr>
          <w:b/>
          <w:sz w:val="20"/>
          <w:szCs w:val="20"/>
        </w:rPr>
        <w:t xml:space="preserve">, </w:t>
      </w:r>
    </w:p>
    <w:p w14:paraId="54595757" w14:textId="1151AB48" w:rsidR="005B2636" w:rsidRPr="00455E25" w:rsidRDefault="005B2636" w:rsidP="00CA2E08">
      <w:pPr>
        <w:jc w:val="both"/>
        <w:rPr>
          <w:i/>
          <w:sz w:val="20"/>
          <w:szCs w:val="20"/>
        </w:rPr>
      </w:pPr>
      <w:r w:rsidRPr="00455E25">
        <w:rPr>
          <w:b/>
          <w:bCs/>
          <w:sz w:val="20"/>
          <w:szCs w:val="20"/>
        </w:rPr>
        <w:t>DESIGUALDADE TRIANGULAR</w:t>
      </w:r>
      <w:r w:rsidR="00CA2E08">
        <w:rPr>
          <w:b/>
          <w:bCs/>
          <w:sz w:val="20"/>
          <w:szCs w:val="20"/>
        </w:rPr>
        <w:t xml:space="preserve">, </w:t>
      </w:r>
      <w:r w:rsidRPr="00455E25">
        <w:rPr>
          <w:b/>
          <w:sz w:val="20"/>
          <w:szCs w:val="20"/>
        </w:rPr>
        <w:t>PROJEÇÃO DE UM VETOR</w:t>
      </w:r>
      <w:r>
        <w:rPr>
          <w:b/>
          <w:sz w:val="20"/>
          <w:szCs w:val="20"/>
        </w:rPr>
        <w:t xml:space="preserve"> SOBRE </w:t>
      </w:r>
      <w:r w:rsidR="0047737A">
        <w:rPr>
          <w:b/>
          <w:sz w:val="20"/>
          <w:szCs w:val="20"/>
        </w:rPr>
        <w:t>OUTRO, ORTOGONALIZAÇÃO</w:t>
      </w:r>
      <w:r w:rsidRPr="00455E25">
        <w:rPr>
          <w:b/>
          <w:sz w:val="20"/>
          <w:szCs w:val="20"/>
        </w:rPr>
        <w:t xml:space="preserve"> DE GRAM-SCHMIDT</w:t>
      </w:r>
      <w:r w:rsidR="00CA2E08">
        <w:rPr>
          <w:b/>
          <w:sz w:val="20"/>
          <w:szCs w:val="20"/>
        </w:rPr>
        <w:t>.</w:t>
      </w:r>
    </w:p>
    <w:p w14:paraId="027890BB" w14:textId="77777777" w:rsidR="005B2636" w:rsidRPr="00455E25" w:rsidRDefault="005B2636" w:rsidP="005B2636">
      <w:pPr>
        <w:jc w:val="both"/>
        <w:rPr>
          <w:sz w:val="20"/>
          <w:szCs w:val="20"/>
        </w:rPr>
      </w:pPr>
    </w:p>
    <w:p w14:paraId="66550D87" w14:textId="77777777" w:rsidR="005B2636" w:rsidRPr="00455E25" w:rsidRDefault="005B2636" w:rsidP="005B2636">
      <w:pPr>
        <w:jc w:val="both"/>
        <w:rPr>
          <w:sz w:val="20"/>
          <w:szCs w:val="20"/>
        </w:rPr>
      </w:pPr>
      <w:r w:rsidRPr="00455E25">
        <w:rPr>
          <w:sz w:val="20"/>
          <w:szCs w:val="20"/>
        </w:rPr>
        <w:t>1.4 PRODUTO VETORIAL E PRODUTO MISTO</w:t>
      </w:r>
    </w:p>
    <w:p w14:paraId="67F4EBB4" w14:textId="77777777" w:rsidR="005B2636" w:rsidRPr="00455E25" w:rsidRDefault="005B2636" w:rsidP="005B2636">
      <w:pPr>
        <w:jc w:val="both"/>
        <w:rPr>
          <w:sz w:val="20"/>
          <w:szCs w:val="20"/>
        </w:rPr>
      </w:pPr>
    </w:p>
    <w:p w14:paraId="3D4D0165" w14:textId="64503F97" w:rsidR="005B2636" w:rsidRDefault="005B2636" w:rsidP="00CA2E08">
      <w:pPr>
        <w:jc w:val="both"/>
        <w:rPr>
          <w:bCs/>
          <w:sz w:val="20"/>
          <w:szCs w:val="20"/>
        </w:rPr>
      </w:pPr>
      <w:r w:rsidRPr="00455E25">
        <w:rPr>
          <w:b/>
          <w:sz w:val="20"/>
          <w:szCs w:val="20"/>
        </w:rPr>
        <w:t>PRODUTO VETORIAL</w:t>
      </w:r>
      <w:r w:rsidR="00CA2E08">
        <w:rPr>
          <w:b/>
          <w:sz w:val="20"/>
          <w:szCs w:val="20"/>
        </w:rPr>
        <w:t xml:space="preserve">, </w:t>
      </w:r>
      <w:r w:rsidRPr="00455E25">
        <w:rPr>
          <w:b/>
          <w:sz w:val="20"/>
          <w:szCs w:val="20"/>
        </w:rPr>
        <w:t>PROPRIEDADES DO PRODUTO VETORIAL</w:t>
      </w:r>
      <w:r w:rsidR="00CA2E08">
        <w:rPr>
          <w:b/>
          <w:sz w:val="20"/>
          <w:szCs w:val="20"/>
        </w:rPr>
        <w:t xml:space="preserve">, </w:t>
      </w:r>
      <w:r w:rsidRPr="00455E25">
        <w:rPr>
          <w:b/>
          <w:sz w:val="20"/>
          <w:szCs w:val="20"/>
        </w:rPr>
        <w:t>INTERPRETAÇÃO GEOMÉTRICA DO PRODUTO VETORIAL</w:t>
      </w:r>
      <w:r w:rsidR="00CA2E08">
        <w:rPr>
          <w:b/>
          <w:sz w:val="20"/>
          <w:szCs w:val="20"/>
        </w:rPr>
        <w:t xml:space="preserve">, </w:t>
      </w:r>
      <w:r w:rsidRPr="00455E25">
        <w:rPr>
          <w:b/>
          <w:sz w:val="20"/>
          <w:szCs w:val="20"/>
        </w:rPr>
        <w:t>PRODUTO MISTO</w:t>
      </w:r>
      <w:r w:rsidR="00CA2E08">
        <w:rPr>
          <w:b/>
          <w:sz w:val="20"/>
          <w:szCs w:val="20"/>
        </w:rPr>
        <w:t xml:space="preserve">, </w:t>
      </w:r>
      <w:r w:rsidRPr="00455E25">
        <w:rPr>
          <w:b/>
          <w:sz w:val="20"/>
          <w:szCs w:val="20"/>
        </w:rPr>
        <w:t>PROPRIEDADES DO PRODUTO MISTO</w:t>
      </w:r>
      <w:r w:rsidR="00CA2E08">
        <w:rPr>
          <w:b/>
          <w:sz w:val="20"/>
          <w:szCs w:val="20"/>
        </w:rPr>
        <w:t xml:space="preserve">, </w:t>
      </w:r>
      <w:r w:rsidRPr="00455E25">
        <w:rPr>
          <w:b/>
          <w:sz w:val="20"/>
          <w:szCs w:val="20"/>
        </w:rPr>
        <w:t>INTERPRETAÇÃO GEOMÉTRICA DO PRODUTO MISTO</w:t>
      </w:r>
      <w:r w:rsidR="00CA2E08">
        <w:rPr>
          <w:b/>
          <w:sz w:val="20"/>
          <w:szCs w:val="20"/>
        </w:rPr>
        <w:t>.</w:t>
      </w:r>
    </w:p>
    <w:p w14:paraId="75A46A21" w14:textId="3F8871DE" w:rsidR="007B0DB5" w:rsidRDefault="007B0DB5" w:rsidP="00CA2E08">
      <w:pPr>
        <w:jc w:val="both"/>
        <w:rPr>
          <w:bCs/>
          <w:sz w:val="20"/>
          <w:szCs w:val="20"/>
        </w:rPr>
      </w:pPr>
    </w:p>
    <w:p w14:paraId="7085317B" w14:textId="24D773F1" w:rsidR="007B0DB5" w:rsidRPr="007B0DB5" w:rsidRDefault="007B0DB5" w:rsidP="00CA2E08">
      <w:pPr>
        <w:jc w:val="both"/>
        <w:rPr>
          <w:bCs/>
          <w:sz w:val="20"/>
          <w:szCs w:val="20"/>
        </w:rPr>
      </w:pPr>
      <w:r>
        <w:rPr>
          <w:bCs/>
          <w:sz w:val="20"/>
          <w:szCs w:val="20"/>
        </w:rPr>
        <w:t>1.5 PROBLEMÁTICA</w:t>
      </w:r>
    </w:p>
    <w:p w14:paraId="524D8420" w14:textId="02D2A515" w:rsidR="00CA2E08" w:rsidRDefault="00CA2E08" w:rsidP="00CA2E08">
      <w:pPr>
        <w:jc w:val="both"/>
        <w:rPr>
          <w:b/>
          <w:sz w:val="20"/>
          <w:szCs w:val="20"/>
        </w:rPr>
      </w:pPr>
    </w:p>
    <w:p w14:paraId="44088276" w14:textId="6D2FC042" w:rsidR="00B012FB" w:rsidRPr="00F74676" w:rsidRDefault="00B012FB" w:rsidP="00B012FB">
      <w:pPr>
        <w:rPr>
          <w:sz w:val="20"/>
          <w:szCs w:val="20"/>
        </w:rPr>
      </w:pPr>
      <w:r w:rsidRPr="00F74676">
        <w:rPr>
          <w:b/>
          <w:sz w:val="20"/>
          <w:szCs w:val="20"/>
        </w:rPr>
        <w:t>CAPÍTULO 2</w:t>
      </w:r>
      <w:r>
        <w:rPr>
          <w:b/>
          <w:sz w:val="20"/>
          <w:szCs w:val="20"/>
        </w:rPr>
        <w:t xml:space="preserve">: </w:t>
      </w:r>
      <w:r w:rsidRPr="00F74676">
        <w:rPr>
          <w:b/>
          <w:sz w:val="20"/>
          <w:szCs w:val="20"/>
        </w:rPr>
        <w:t>INTRODUÇÃO À GEOMETRIA ANALÍTICA</w:t>
      </w:r>
    </w:p>
    <w:p w14:paraId="1581C34F" w14:textId="77777777" w:rsidR="00B012FB" w:rsidRPr="00F74676" w:rsidRDefault="00B012FB" w:rsidP="00B012FB">
      <w:pPr>
        <w:jc w:val="both"/>
        <w:rPr>
          <w:sz w:val="20"/>
          <w:szCs w:val="20"/>
        </w:rPr>
      </w:pPr>
    </w:p>
    <w:p w14:paraId="3364F2C2" w14:textId="5B2F9C84" w:rsidR="00B012FB" w:rsidRPr="00F74676" w:rsidRDefault="00B012FB" w:rsidP="00B012FB">
      <w:pPr>
        <w:jc w:val="both"/>
        <w:rPr>
          <w:sz w:val="20"/>
          <w:szCs w:val="20"/>
        </w:rPr>
      </w:pPr>
      <w:r w:rsidRPr="00F74676">
        <w:rPr>
          <w:sz w:val="20"/>
          <w:szCs w:val="20"/>
        </w:rPr>
        <w:t>1.1 A RETA</w:t>
      </w:r>
    </w:p>
    <w:p w14:paraId="42C1D26B" w14:textId="77777777" w:rsidR="00B012FB" w:rsidRPr="00F74676" w:rsidRDefault="00B012FB" w:rsidP="00B012FB">
      <w:pPr>
        <w:jc w:val="both"/>
        <w:rPr>
          <w:sz w:val="20"/>
          <w:szCs w:val="20"/>
        </w:rPr>
      </w:pPr>
    </w:p>
    <w:p w14:paraId="65CF3814" w14:textId="30975A0C" w:rsidR="00B012FB" w:rsidRPr="00F96C38" w:rsidRDefault="00B012FB" w:rsidP="00B012FB">
      <w:pPr>
        <w:jc w:val="both"/>
        <w:rPr>
          <w:i/>
          <w:sz w:val="20"/>
          <w:szCs w:val="20"/>
        </w:rPr>
      </w:pPr>
      <w:r w:rsidRPr="00F74676">
        <w:rPr>
          <w:b/>
          <w:sz w:val="20"/>
          <w:szCs w:val="20"/>
        </w:rPr>
        <w:t>EQUAÇÕES VETORIAIS E PARAMÉTRICAS DA RETA</w:t>
      </w:r>
      <w:r>
        <w:rPr>
          <w:b/>
          <w:sz w:val="20"/>
          <w:szCs w:val="20"/>
        </w:rPr>
        <w:t xml:space="preserve">, </w:t>
      </w:r>
      <w:r w:rsidRPr="00F74676">
        <w:rPr>
          <w:b/>
          <w:sz w:val="20"/>
          <w:szCs w:val="20"/>
        </w:rPr>
        <w:t>EQUAÇÕES REDUZIDAS DA RETA</w:t>
      </w:r>
      <w:r>
        <w:rPr>
          <w:b/>
          <w:sz w:val="20"/>
          <w:szCs w:val="20"/>
        </w:rPr>
        <w:t xml:space="preserve">, </w:t>
      </w:r>
      <w:r w:rsidRPr="00F74676">
        <w:rPr>
          <w:b/>
          <w:sz w:val="20"/>
          <w:szCs w:val="20"/>
        </w:rPr>
        <w:t xml:space="preserve">POSIÇÃO DA RETA </w:t>
      </w:r>
      <w:r>
        <w:rPr>
          <w:b/>
          <w:sz w:val="20"/>
          <w:szCs w:val="20"/>
        </w:rPr>
        <w:t>EM RELAÇÃO</w:t>
      </w:r>
      <w:r w:rsidRPr="00F74676">
        <w:rPr>
          <w:b/>
          <w:sz w:val="20"/>
          <w:szCs w:val="20"/>
        </w:rPr>
        <w:t xml:space="preserve"> AOS PLANOS E AOS EIXOS COORDENADOS</w:t>
      </w:r>
      <w:r>
        <w:rPr>
          <w:b/>
          <w:sz w:val="20"/>
          <w:szCs w:val="20"/>
        </w:rPr>
        <w:t xml:space="preserve">, </w:t>
      </w:r>
      <w:r w:rsidRPr="00F74676">
        <w:rPr>
          <w:b/>
          <w:sz w:val="20"/>
          <w:szCs w:val="20"/>
        </w:rPr>
        <w:t xml:space="preserve">ÂNGULO </w:t>
      </w:r>
      <w:r>
        <w:rPr>
          <w:b/>
          <w:sz w:val="20"/>
          <w:szCs w:val="20"/>
        </w:rPr>
        <w:t>ENTRE</w:t>
      </w:r>
      <w:r w:rsidRPr="00F74676">
        <w:rPr>
          <w:b/>
          <w:sz w:val="20"/>
          <w:szCs w:val="20"/>
        </w:rPr>
        <w:t xml:space="preserve"> DUAS RETAS</w:t>
      </w:r>
      <w:r>
        <w:rPr>
          <w:b/>
          <w:sz w:val="20"/>
          <w:szCs w:val="20"/>
        </w:rPr>
        <w:t xml:space="preserve">, </w:t>
      </w:r>
      <w:r w:rsidRPr="00F74676">
        <w:rPr>
          <w:b/>
          <w:sz w:val="20"/>
          <w:szCs w:val="20"/>
        </w:rPr>
        <w:t>CONDIÇÃO DE PARALELISMO DE DUAS RETAS</w:t>
      </w:r>
      <w:r>
        <w:rPr>
          <w:b/>
          <w:sz w:val="20"/>
          <w:szCs w:val="20"/>
        </w:rPr>
        <w:t xml:space="preserve">, </w:t>
      </w:r>
      <w:r w:rsidRPr="00F74676">
        <w:rPr>
          <w:b/>
          <w:sz w:val="20"/>
          <w:szCs w:val="20"/>
        </w:rPr>
        <w:t>CONDIÇÃO DE ORTOGONALIDADE DE DUAS RETAS</w:t>
      </w:r>
      <w:r>
        <w:rPr>
          <w:b/>
          <w:sz w:val="20"/>
          <w:szCs w:val="20"/>
        </w:rPr>
        <w:t xml:space="preserve">, </w:t>
      </w:r>
      <w:r w:rsidRPr="00F74676">
        <w:rPr>
          <w:b/>
          <w:sz w:val="20"/>
          <w:szCs w:val="20"/>
        </w:rPr>
        <w:t>CONDIÇÃO DE COPLANARIDADE DE DUAS RETAS</w:t>
      </w:r>
      <w:r>
        <w:rPr>
          <w:b/>
          <w:sz w:val="20"/>
          <w:szCs w:val="20"/>
        </w:rPr>
        <w:t xml:space="preserve">, </w:t>
      </w:r>
      <w:r w:rsidRPr="00F74676">
        <w:rPr>
          <w:b/>
          <w:sz w:val="20"/>
          <w:szCs w:val="20"/>
        </w:rPr>
        <w:t>POSIÇÕES RELATIVAS DE DUAS RETAS</w:t>
      </w:r>
      <w:r>
        <w:rPr>
          <w:b/>
          <w:sz w:val="20"/>
          <w:szCs w:val="20"/>
        </w:rPr>
        <w:t xml:space="preserve">, </w:t>
      </w:r>
      <w:r w:rsidRPr="00F74676">
        <w:rPr>
          <w:b/>
          <w:sz w:val="20"/>
          <w:szCs w:val="20"/>
        </w:rPr>
        <w:t>RETA ORTOGONAL A DUAS RETAS</w:t>
      </w:r>
      <w:r>
        <w:rPr>
          <w:b/>
          <w:sz w:val="20"/>
          <w:szCs w:val="20"/>
        </w:rPr>
        <w:t xml:space="preserve"> NÃO PARALELAS</w:t>
      </w:r>
      <w:r>
        <w:rPr>
          <w:b/>
          <w:sz w:val="20"/>
          <w:szCs w:val="20"/>
        </w:rPr>
        <w:t xml:space="preserve">, </w:t>
      </w:r>
      <w:r w:rsidRPr="00F74676">
        <w:rPr>
          <w:b/>
          <w:sz w:val="20"/>
          <w:szCs w:val="20"/>
        </w:rPr>
        <w:t>RETA NO R</w:t>
      </w:r>
      <w:r w:rsidRPr="00F74676">
        <w:rPr>
          <w:b/>
          <w:sz w:val="20"/>
          <w:szCs w:val="20"/>
          <w:vertAlign w:val="superscript"/>
        </w:rPr>
        <w:t>2</w:t>
      </w:r>
      <w:r>
        <w:rPr>
          <w:b/>
          <w:sz w:val="20"/>
          <w:szCs w:val="20"/>
        </w:rPr>
        <w:t>.</w:t>
      </w:r>
    </w:p>
    <w:p w14:paraId="59A7555E" w14:textId="77777777" w:rsidR="00B012FB" w:rsidRPr="00F74676" w:rsidRDefault="00B012FB" w:rsidP="00B012FB">
      <w:pPr>
        <w:rPr>
          <w:b/>
          <w:bCs/>
          <w:sz w:val="20"/>
          <w:szCs w:val="20"/>
        </w:rPr>
      </w:pPr>
    </w:p>
    <w:p w14:paraId="0382EBE4" w14:textId="77777777" w:rsidR="00B012FB" w:rsidRPr="00F74676" w:rsidRDefault="00B012FB" w:rsidP="00B012FB">
      <w:pPr>
        <w:jc w:val="both"/>
        <w:rPr>
          <w:sz w:val="20"/>
          <w:szCs w:val="20"/>
        </w:rPr>
      </w:pPr>
      <w:r>
        <w:rPr>
          <w:sz w:val="20"/>
          <w:szCs w:val="20"/>
        </w:rPr>
        <w:t>2.</w:t>
      </w:r>
      <w:r w:rsidRPr="00F74676">
        <w:rPr>
          <w:sz w:val="20"/>
          <w:szCs w:val="20"/>
        </w:rPr>
        <w:t>2 O PLANO</w:t>
      </w:r>
    </w:p>
    <w:p w14:paraId="50A03D27" w14:textId="77777777" w:rsidR="00B012FB" w:rsidRPr="00F74676" w:rsidRDefault="00B012FB" w:rsidP="00B012FB">
      <w:pPr>
        <w:jc w:val="both"/>
        <w:rPr>
          <w:sz w:val="20"/>
          <w:szCs w:val="20"/>
        </w:rPr>
      </w:pPr>
    </w:p>
    <w:p w14:paraId="437CE5BC" w14:textId="50C57B68" w:rsidR="00B012FB" w:rsidRPr="00F74676" w:rsidRDefault="00B012FB" w:rsidP="00C72872">
      <w:pPr>
        <w:jc w:val="both"/>
        <w:rPr>
          <w:sz w:val="20"/>
          <w:szCs w:val="20"/>
        </w:rPr>
      </w:pPr>
      <w:r w:rsidRPr="00F74676">
        <w:rPr>
          <w:b/>
          <w:sz w:val="20"/>
          <w:szCs w:val="20"/>
        </w:rPr>
        <w:t xml:space="preserve">EQUAÇÃO </w:t>
      </w:r>
      <w:r>
        <w:rPr>
          <w:b/>
          <w:sz w:val="20"/>
          <w:szCs w:val="20"/>
        </w:rPr>
        <w:t xml:space="preserve">VETORIAL E EQUAÇÃO GERAL </w:t>
      </w:r>
      <w:r w:rsidRPr="00F74676">
        <w:rPr>
          <w:b/>
          <w:sz w:val="20"/>
          <w:szCs w:val="20"/>
        </w:rPr>
        <w:t>DO PLANO</w:t>
      </w:r>
      <w:r>
        <w:rPr>
          <w:b/>
          <w:sz w:val="20"/>
          <w:szCs w:val="20"/>
        </w:rPr>
        <w:t xml:space="preserve">, </w:t>
      </w:r>
      <w:r w:rsidRPr="00F74676">
        <w:rPr>
          <w:b/>
          <w:sz w:val="20"/>
          <w:szCs w:val="20"/>
        </w:rPr>
        <w:t>EQUAÇ</w:t>
      </w:r>
      <w:r>
        <w:rPr>
          <w:b/>
          <w:sz w:val="20"/>
          <w:szCs w:val="20"/>
        </w:rPr>
        <w:t>ÕES</w:t>
      </w:r>
      <w:r w:rsidRPr="00F74676">
        <w:rPr>
          <w:b/>
          <w:sz w:val="20"/>
          <w:szCs w:val="20"/>
        </w:rPr>
        <w:t xml:space="preserve"> PARA</w:t>
      </w:r>
      <w:r>
        <w:rPr>
          <w:b/>
          <w:sz w:val="20"/>
          <w:szCs w:val="20"/>
        </w:rPr>
        <w:t>MÉTRICAS</w:t>
      </w:r>
      <w:r w:rsidRPr="00F74676">
        <w:rPr>
          <w:b/>
          <w:sz w:val="20"/>
          <w:szCs w:val="20"/>
        </w:rPr>
        <w:t xml:space="preserve"> </w:t>
      </w:r>
      <w:r>
        <w:rPr>
          <w:b/>
          <w:sz w:val="20"/>
          <w:szCs w:val="20"/>
        </w:rPr>
        <w:t>D</w:t>
      </w:r>
      <w:r w:rsidRPr="00F74676">
        <w:rPr>
          <w:b/>
          <w:sz w:val="20"/>
          <w:szCs w:val="20"/>
        </w:rPr>
        <w:t>O PLANO</w:t>
      </w:r>
      <w:r>
        <w:rPr>
          <w:b/>
          <w:sz w:val="20"/>
          <w:szCs w:val="20"/>
        </w:rPr>
        <w:t xml:space="preserve">, </w:t>
      </w:r>
      <w:r>
        <w:rPr>
          <w:b/>
          <w:sz w:val="20"/>
          <w:szCs w:val="20"/>
        </w:rPr>
        <w:t>EQUAÇÃO GERAL DO PLANO UTILIZANDO DETERMINANTE</w:t>
      </w:r>
      <w:r>
        <w:rPr>
          <w:b/>
          <w:sz w:val="20"/>
          <w:szCs w:val="20"/>
        </w:rPr>
        <w:t xml:space="preserve">, </w:t>
      </w:r>
      <w:r w:rsidRPr="00F74676">
        <w:rPr>
          <w:b/>
          <w:sz w:val="20"/>
          <w:szCs w:val="20"/>
        </w:rPr>
        <w:t xml:space="preserve">ÂNGULO </w:t>
      </w:r>
      <w:r>
        <w:rPr>
          <w:b/>
          <w:sz w:val="20"/>
          <w:szCs w:val="20"/>
        </w:rPr>
        <w:t>ENTRE</w:t>
      </w:r>
      <w:r w:rsidRPr="00F74676">
        <w:rPr>
          <w:b/>
          <w:sz w:val="20"/>
          <w:szCs w:val="20"/>
        </w:rPr>
        <w:t xml:space="preserve"> DOIS PLANOS</w:t>
      </w:r>
      <w:r>
        <w:rPr>
          <w:b/>
          <w:sz w:val="20"/>
          <w:szCs w:val="20"/>
        </w:rPr>
        <w:t xml:space="preserve">, </w:t>
      </w:r>
      <w:r>
        <w:rPr>
          <w:b/>
          <w:sz w:val="20"/>
          <w:szCs w:val="20"/>
        </w:rPr>
        <w:t>PLANOS PARALELOS E PLANOS ORTOGONAIS</w:t>
      </w:r>
      <w:r>
        <w:rPr>
          <w:b/>
          <w:sz w:val="20"/>
          <w:szCs w:val="20"/>
        </w:rPr>
        <w:t xml:space="preserve">, </w:t>
      </w:r>
      <w:r w:rsidRPr="00F74676">
        <w:rPr>
          <w:b/>
          <w:sz w:val="20"/>
          <w:szCs w:val="20"/>
        </w:rPr>
        <w:t>ÂNGULO DE UMA RETA COM UM PLANO</w:t>
      </w:r>
      <w:r>
        <w:rPr>
          <w:b/>
          <w:sz w:val="20"/>
          <w:szCs w:val="20"/>
        </w:rPr>
        <w:t xml:space="preserve">, </w:t>
      </w:r>
      <w:r w:rsidRPr="00F74676">
        <w:rPr>
          <w:b/>
          <w:sz w:val="20"/>
          <w:szCs w:val="20"/>
        </w:rPr>
        <w:t>PARALELISMO E PERPENDICULARISMO ENTRE RETA E PLANO</w:t>
      </w:r>
      <w:r>
        <w:rPr>
          <w:b/>
          <w:sz w:val="20"/>
          <w:szCs w:val="20"/>
        </w:rPr>
        <w:t xml:space="preserve">, </w:t>
      </w:r>
      <w:r w:rsidRPr="00F74676">
        <w:rPr>
          <w:b/>
          <w:sz w:val="20"/>
          <w:szCs w:val="20"/>
        </w:rPr>
        <w:t>CONDIÇÕES PARA QUE UMA RETA ESTEJA CONTIDA NUM PLANO</w:t>
      </w:r>
      <w:r>
        <w:rPr>
          <w:b/>
          <w:sz w:val="20"/>
          <w:szCs w:val="20"/>
        </w:rPr>
        <w:t xml:space="preserve">, </w:t>
      </w:r>
      <w:r w:rsidRPr="00F74676">
        <w:rPr>
          <w:b/>
          <w:sz w:val="20"/>
          <w:szCs w:val="20"/>
        </w:rPr>
        <w:t xml:space="preserve">INTERSEÇÃO </w:t>
      </w:r>
      <w:r>
        <w:rPr>
          <w:b/>
          <w:sz w:val="20"/>
          <w:szCs w:val="20"/>
        </w:rPr>
        <w:t xml:space="preserve">DE UM PLANO </w:t>
      </w:r>
      <w:r w:rsidRPr="00F74676">
        <w:rPr>
          <w:b/>
          <w:sz w:val="20"/>
          <w:szCs w:val="20"/>
        </w:rPr>
        <w:t>COM OS EIXOS E PLANOS COORDENADOS</w:t>
      </w:r>
      <w:r w:rsidR="00C72872">
        <w:rPr>
          <w:b/>
          <w:sz w:val="20"/>
          <w:szCs w:val="20"/>
        </w:rPr>
        <w:t xml:space="preserve">, </w:t>
      </w:r>
    </w:p>
    <w:p w14:paraId="298643A7" w14:textId="77777777" w:rsidR="00B012FB" w:rsidRDefault="00B012FB" w:rsidP="00B012FB">
      <w:pPr>
        <w:rPr>
          <w:b/>
          <w:sz w:val="20"/>
          <w:szCs w:val="20"/>
        </w:rPr>
      </w:pPr>
    </w:p>
    <w:p w14:paraId="1EDE15CB" w14:textId="77777777" w:rsidR="00B012FB" w:rsidRPr="00F74676" w:rsidRDefault="00B012FB" w:rsidP="00B012FB">
      <w:pPr>
        <w:rPr>
          <w:sz w:val="20"/>
          <w:szCs w:val="20"/>
        </w:rPr>
      </w:pPr>
      <w:r>
        <w:rPr>
          <w:sz w:val="20"/>
          <w:szCs w:val="20"/>
        </w:rPr>
        <w:t>2.</w:t>
      </w:r>
      <w:r w:rsidRPr="00F74676">
        <w:rPr>
          <w:sz w:val="20"/>
          <w:szCs w:val="20"/>
        </w:rPr>
        <w:t>3 DISTÂNCIAS</w:t>
      </w:r>
    </w:p>
    <w:p w14:paraId="48F6C218" w14:textId="77777777" w:rsidR="00B012FB" w:rsidRPr="00F74676" w:rsidRDefault="00B012FB" w:rsidP="00B012FB">
      <w:pPr>
        <w:rPr>
          <w:sz w:val="20"/>
          <w:szCs w:val="20"/>
        </w:rPr>
      </w:pPr>
    </w:p>
    <w:p w14:paraId="59F82809" w14:textId="0B889148" w:rsidR="00B012FB" w:rsidRDefault="00B012FB" w:rsidP="00C72872">
      <w:pPr>
        <w:jc w:val="both"/>
        <w:rPr>
          <w:sz w:val="20"/>
          <w:szCs w:val="20"/>
          <w:bdr w:val="single" w:sz="4" w:space="0" w:color="auto"/>
        </w:rPr>
      </w:pPr>
      <w:r w:rsidRPr="00F74676">
        <w:rPr>
          <w:b/>
          <w:sz w:val="20"/>
          <w:szCs w:val="20"/>
        </w:rPr>
        <w:t>DISTÂNCIA ENTRE DOIS PONTOS</w:t>
      </w:r>
      <w:r w:rsidR="00C72872">
        <w:rPr>
          <w:b/>
          <w:sz w:val="20"/>
          <w:szCs w:val="20"/>
        </w:rPr>
        <w:t xml:space="preserve">, </w:t>
      </w:r>
      <w:r w:rsidRPr="00F74676">
        <w:rPr>
          <w:b/>
          <w:sz w:val="20"/>
          <w:szCs w:val="20"/>
        </w:rPr>
        <w:t>DISTÂNCIA DE UM PONTO A UMA RETA</w:t>
      </w:r>
      <w:r w:rsidR="00C72872">
        <w:rPr>
          <w:b/>
          <w:sz w:val="20"/>
          <w:szCs w:val="20"/>
        </w:rPr>
        <w:t xml:space="preserve">, </w:t>
      </w:r>
      <w:r w:rsidRPr="00F74676">
        <w:rPr>
          <w:b/>
          <w:sz w:val="20"/>
          <w:szCs w:val="20"/>
        </w:rPr>
        <w:t>DISTÂNCIA ENTRE DUAS RETAS</w:t>
      </w:r>
      <w:r w:rsidR="00C72872">
        <w:rPr>
          <w:b/>
          <w:sz w:val="20"/>
          <w:szCs w:val="20"/>
        </w:rPr>
        <w:t xml:space="preserve">, </w:t>
      </w:r>
      <w:r w:rsidRPr="00F74676">
        <w:rPr>
          <w:b/>
          <w:sz w:val="20"/>
          <w:szCs w:val="20"/>
        </w:rPr>
        <w:t>DISTÂNCIA DE UM PONTO A UM PLANO</w:t>
      </w:r>
      <w:r w:rsidR="00C72872">
        <w:rPr>
          <w:b/>
          <w:sz w:val="20"/>
          <w:szCs w:val="20"/>
        </w:rPr>
        <w:t xml:space="preserve">, </w:t>
      </w:r>
      <w:r w:rsidRPr="00F74676">
        <w:rPr>
          <w:b/>
          <w:sz w:val="20"/>
          <w:szCs w:val="20"/>
        </w:rPr>
        <w:t>DISTÂNCIA ENTRE DOIS PLANOS</w:t>
      </w:r>
      <w:r w:rsidR="00C72872">
        <w:rPr>
          <w:b/>
          <w:sz w:val="20"/>
          <w:szCs w:val="20"/>
        </w:rPr>
        <w:t xml:space="preserve">, </w:t>
      </w:r>
      <w:r w:rsidRPr="00F74676">
        <w:rPr>
          <w:b/>
          <w:sz w:val="20"/>
          <w:szCs w:val="20"/>
        </w:rPr>
        <w:t>DISTÂNCIA DE UMA RETA A UM PLANO</w:t>
      </w:r>
      <w:r w:rsidR="00C72872">
        <w:rPr>
          <w:b/>
          <w:sz w:val="20"/>
          <w:szCs w:val="20"/>
        </w:rPr>
        <w:t xml:space="preserve">, </w:t>
      </w:r>
      <w:bookmarkStart w:id="0" w:name="_Hlk125723576"/>
    </w:p>
    <w:bookmarkEnd w:id="0"/>
    <w:p w14:paraId="2024BBEF" w14:textId="77777777" w:rsidR="00B012FB" w:rsidRDefault="00B012FB" w:rsidP="00B012FB">
      <w:pPr>
        <w:jc w:val="both"/>
        <w:rPr>
          <w:sz w:val="20"/>
          <w:szCs w:val="20"/>
          <w:bdr w:val="single" w:sz="4" w:space="0" w:color="auto"/>
        </w:rPr>
      </w:pPr>
    </w:p>
    <w:p w14:paraId="3C4A916C" w14:textId="77777777" w:rsidR="00B012FB" w:rsidRDefault="00B012FB" w:rsidP="00B012FB">
      <w:pPr>
        <w:jc w:val="both"/>
        <w:rPr>
          <w:sz w:val="20"/>
          <w:szCs w:val="20"/>
        </w:rPr>
      </w:pPr>
      <w:r>
        <w:rPr>
          <w:sz w:val="20"/>
          <w:szCs w:val="20"/>
        </w:rPr>
        <w:t>2.4 SEÇÕES CÔNICAS</w:t>
      </w:r>
    </w:p>
    <w:p w14:paraId="13B9AEA9" w14:textId="77777777" w:rsidR="00B012FB" w:rsidRDefault="00B012FB" w:rsidP="00B012FB">
      <w:pPr>
        <w:jc w:val="both"/>
        <w:rPr>
          <w:sz w:val="20"/>
          <w:szCs w:val="20"/>
        </w:rPr>
      </w:pPr>
    </w:p>
    <w:p w14:paraId="5C269B5D" w14:textId="5DA29C42" w:rsidR="00B012FB" w:rsidRPr="008D4E7D" w:rsidRDefault="00B012FB" w:rsidP="00C72872">
      <w:pPr>
        <w:jc w:val="both"/>
        <w:rPr>
          <w:i/>
          <w:sz w:val="20"/>
          <w:szCs w:val="20"/>
        </w:rPr>
      </w:pPr>
      <w:r>
        <w:rPr>
          <w:b/>
          <w:sz w:val="20"/>
          <w:szCs w:val="20"/>
        </w:rPr>
        <w:t>PARÁBOLA</w:t>
      </w:r>
      <w:r w:rsidR="00C72872">
        <w:rPr>
          <w:b/>
          <w:sz w:val="20"/>
          <w:szCs w:val="20"/>
        </w:rPr>
        <w:t xml:space="preserve">, </w:t>
      </w:r>
      <w:r>
        <w:rPr>
          <w:b/>
          <w:sz w:val="20"/>
          <w:szCs w:val="20"/>
        </w:rPr>
        <w:t>ELIPSE</w:t>
      </w:r>
      <w:r w:rsidR="00C72872">
        <w:rPr>
          <w:b/>
          <w:sz w:val="20"/>
          <w:szCs w:val="20"/>
        </w:rPr>
        <w:t xml:space="preserve">, </w:t>
      </w:r>
      <w:r>
        <w:rPr>
          <w:b/>
          <w:sz w:val="20"/>
          <w:szCs w:val="20"/>
        </w:rPr>
        <w:t>EXCENTRICIDADE DE UMA ELÍPSE</w:t>
      </w:r>
      <w:r w:rsidR="00C72872">
        <w:rPr>
          <w:b/>
          <w:sz w:val="20"/>
          <w:szCs w:val="20"/>
        </w:rPr>
        <w:t xml:space="preserve">, </w:t>
      </w:r>
      <w:r>
        <w:rPr>
          <w:b/>
          <w:sz w:val="20"/>
          <w:szCs w:val="20"/>
        </w:rPr>
        <w:t>EQUAÇÃO DA CIRCUNFERÊNCIA</w:t>
      </w:r>
      <w:r w:rsidR="00C72872">
        <w:rPr>
          <w:b/>
          <w:sz w:val="20"/>
          <w:szCs w:val="20"/>
        </w:rPr>
        <w:t xml:space="preserve">, </w:t>
      </w:r>
      <w:r>
        <w:rPr>
          <w:b/>
          <w:sz w:val="20"/>
          <w:szCs w:val="20"/>
        </w:rPr>
        <w:t>HIPÉRBOLE</w:t>
      </w:r>
      <w:r w:rsidR="00C72872">
        <w:rPr>
          <w:b/>
          <w:sz w:val="20"/>
          <w:szCs w:val="20"/>
        </w:rPr>
        <w:t xml:space="preserve">, </w:t>
      </w:r>
      <w:r>
        <w:rPr>
          <w:b/>
          <w:sz w:val="20"/>
          <w:szCs w:val="20"/>
        </w:rPr>
        <w:t>EXCENTRICIDADE DA HIPÉRBOLE</w:t>
      </w:r>
      <w:r w:rsidR="00C72872">
        <w:rPr>
          <w:b/>
          <w:sz w:val="20"/>
          <w:szCs w:val="20"/>
        </w:rPr>
        <w:t xml:space="preserve">, </w:t>
      </w:r>
    </w:p>
    <w:p w14:paraId="50231C72" w14:textId="77777777" w:rsidR="00B012FB" w:rsidRDefault="00B012FB" w:rsidP="00B012FB">
      <w:pPr>
        <w:jc w:val="both"/>
        <w:rPr>
          <w:sz w:val="20"/>
          <w:szCs w:val="20"/>
        </w:rPr>
      </w:pPr>
    </w:p>
    <w:p w14:paraId="6E071D33" w14:textId="77777777" w:rsidR="00B012FB" w:rsidRDefault="00B012FB" w:rsidP="00B012FB">
      <w:pPr>
        <w:jc w:val="both"/>
        <w:rPr>
          <w:sz w:val="20"/>
          <w:szCs w:val="20"/>
        </w:rPr>
      </w:pPr>
      <w:r>
        <w:rPr>
          <w:sz w:val="20"/>
          <w:szCs w:val="20"/>
        </w:rPr>
        <w:t>2.5 TRANSLAÇÃO DE EIXOS</w:t>
      </w:r>
    </w:p>
    <w:p w14:paraId="21F81AED" w14:textId="77777777" w:rsidR="00B012FB" w:rsidRDefault="00B012FB" w:rsidP="00B012FB">
      <w:pPr>
        <w:jc w:val="both"/>
        <w:rPr>
          <w:sz w:val="20"/>
          <w:szCs w:val="20"/>
        </w:rPr>
      </w:pPr>
    </w:p>
    <w:p w14:paraId="6C66C73E" w14:textId="142C2C32" w:rsidR="00B012FB" w:rsidRDefault="00B012FB" w:rsidP="00C72872">
      <w:pPr>
        <w:jc w:val="both"/>
        <w:rPr>
          <w:b/>
          <w:sz w:val="20"/>
          <w:szCs w:val="20"/>
        </w:rPr>
      </w:pPr>
      <w:r>
        <w:rPr>
          <w:b/>
          <w:sz w:val="20"/>
          <w:szCs w:val="20"/>
        </w:rPr>
        <w:lastRenderedPageBreak/>
        <w:t>EFEITO DA TRANSLAÇÃO DE EIXOS NAS CÔNICAS</w:t>
      </w:r>
      <w:r w:rsidR="00C72872">
        <w:rPr>
          <w:b/>
          <w:sz w:val="20"/>
          <w:szCs w:val="20"/>
        </w:rPr>
        <w:t xml:space="preserve">, </w:t>
      </w:r>
      <w:r w:rsidRPr="007D7914">
        <w:rPr>
          <w:b/>
          <w:sz w:val="20"/>
          <w:szCs w:val="20"/>
        </w:rPr>
        <w:t>FORMA EXPLÍCITA DA</w:t>
      </w:r>
      <w:r>
        <w:rPr>
          <w:b/>
          <w:sz w:val="20"/>
          <w:szCs w:val="20"/>
        </w:rPr>
        <w:t>S</w:t>
      </w:r>
      <w:r w:rsidRPr="007D7914">
        <w:rPr>
          <w:b/>
          <w:sz w:val="20"/>
          <w:szCs w:val="20"/>
        </w:rPr>
        <w:t xml:space="preserve"> EQUAÇÕES</w:t>
      </w:r>
      <w:r>
        <w:rPr>
          <w:b/>
          <w:sz w:val="20"/>
          <w:szCs w:val="20"/>
        </w:rPr>
        <w:t xml:space="preserve"> DAS CÔNICAS</w:t>
      </w:r>
      <w:r w:rsidR="00C72872">
        <w:rPr>
          <w:b/>
          <w:sz w:val="20"/>
          <w:szCs w:val="20"/>
        </w:rPr>
        <w:t>.</w:t>
      </w:r>
    </w:p>
    <w:p w14:paraId="7DA840E5" w14:textId="3ACE7D04" w:rsidR="007B0DB5" w:rsidRDefault="007B0DB5" w:rsidP="00C72872">
      <w:pPr>
        <w:jc w:val="both"/>
        <w:rPr>
          <w:b/>
          <w:sz w:val="20"/>
          <w:szCs w:val="20"/>
        </w:rPr>
      </w:pPr>
    </w:p>
    <w:p w14:paraId="1E9EC49E" w14:textId="39F14752" w:rsidR="007B0DB5" w:rsidRPr="007B0DB5" w:rsidRDefault="007B0DB5" w:rsidP="00C72872">
      <w:pPr>
        <w:jc w:val="both"/>
        <w:rPr>
          <w:bCs/>
          <w:sz w:val="20"/>
          <w:szCs w:val="20"/>
        </w:rPr>
      </w:pPr>
      <w:r>
        <w:rPr>
          <w:bCs/>
          <w:sz w:val="20"/>
          <w:szCs w:val="20"/>
        </w:rPr>
        <w:t>2.6 PROBLEMÁTICA</w:t>
      </w:r>
    </w:p>
    <w:p w14:paraId="3DF680F9" w14:textId="77777777" w:rsidR="00B012FB" w:rsidRPr="00F74676" w:rsidRDefault="00B012FB" w:rsidP="00B012FB">
      <w:pPr>
        <w:rPr>
          <w:sz w:val="20"/>
          <w:szCs w:val="20"/>
        </w:rPr>
      </w:pPr>
    </w:p>
    <w:p w14:paraId="480E9F4E" w14:textId="743B6831" w:rsidR="00C72872" w:rsidRPr="00331EEB" w:rsidRDefault="00C72872" w:rsidP="00C72872">
      <w:pPr>
        <w:pStyle w:val="Ttulo"/>
        <w:jc w:val="left"/>
      </w:pPr>
      <w:r w:rsidRPr="00331EEB">
        <w:t xml:space="preserve">CAPÍTULO </w:t>
      </w:r>
      <w:r>
        <w:t>3</w:t>
      </w:r>
      <w:r>
        <w:t xml:space="preserve">: </w:t>
      </w:r>
      <w:r w:rsidRPr="00331EEB">
        <w:t>MATRIZES E ÁLGEBRA MATRICIAL</w:t>
      </w:r>
    </w:p>
    <w:p w14:paraId="74024BC0" w14:textId="77777777" w:rsidR="00C72872" w:rsidRPr="00331EEB" w:rsidRDefault="00C72872" w:rsidP="00C72872">
      <w:pPr>
        <w:jc w:val="both"/>
      </w:pPr>
    </w:p>
    <w:p w14:paraId="27FF0900" w14:textId="152BC67E" w:rsidR="00C72872" w:rsidRPr="00331EEB" w:rsidRDefault="00C72872" w:rsidP="003B099D">
      <w:pPr>
        <w:jc w:val="both"/>
      </w:pPr>
      <w:r>
        <w:t>3</w:t>
      </w:r>
      <w:r w:rsidRPr="00331EEB">
        <w:t>.1 EXEMPLOS DE MATRIZES</w:t>
      </w:r>
      <w:r w:rsidR="003B099D">
        <w:t xml:space="preserve"> </w:t>
      </w:r>
    </w:p>
    <w:p w14:paraId="7E0914A5" w14:textId="77777777" w:rsidR="00C72872" w:rsidRPr="00331EEB" w:rsidRDefault="00C72872" w:rsidP="00C72872">
      <w:pPr>
        <w:jc w:val="both"/>
      </w:pPr>
    </w:p>
    <w:p w14:paraId="0A99FF66" w14:textId="6FC424EA" w:rsidR="00C72872" w:rsidRPr="00331EEB" w:rsidRDefault="00C72872" w:rsidP="003B099D">
      <w:pPr>
        <w:jc w:val="both"/>
      </w:pPr>
      <w:r w:rsidRPr="00331EEB">
        <w:rPr>
          <w:b/>
        </w:rPr>
        <w:t>NOTAÇÃO E TERMINOLOGIA</w:t>
      </w:r>
      <w:r w:rsidR="003B099D">
        <w:rPr>
          <w:b/>
        </w:rPr>
        <w:t xml:space="preserve">, </w:t>
      </w:r>
      <w:r w:rsidRPr="00331EEB">
        <w:rPr>
          <w:b/>
        </w:rPr>
        <w:t>MATRIZ NULA</w:t>
      </w:r>
      <w:r w:rsidR="003B099D">
        <w:rPr>
          <w:b/>
        </w:rPr>
        <w:t xml:space="preserve">, </w:t>
      </w:r>
      <w:r w:rsidRPr="00331EEB">
        <w:rPr>
          <w:b/>
        </w:rPr>
        <w:t>MATRIZ-LINHA E MATRIZ-COLUNA</w:t>
      </w:r>
      <w:r w:rsidR="003B099D">
        <w:rPr>
          <w:b/>
        </w:rPr>
        <w:t>.</w:t>
      </w:r>
    </w:p>
    <w:p w14:paraId="50E7A932" w14:textId="77777777" w:rsidR="00C72872" w:rsidRPr="00331EEB" w:rsidRDefault="00C72872" w:rsidP="00C72872">
      <w:pPr>
        <w:jc w:val="both"/>
      </w:pPr>
    </w:p>
    <w:p w14:paraId="6252C565" w14:textId="77777777" w:rsidR="00C72872" w:rsidRPr="00331EEB" w:rsidRDefault="00C72872" w:rsidP="00C72872">
      <w:pPr>
        <w:jc w:val="both"/>
      </w:pPr>
      <w:r>
        <w:t>3</w:t>
      </w:r>
      <w:r w:rsidRPr="00331EEB">
        <w:t>.2 OPERAÇÕES COM MATRIZES</w:t>
      </w:r>
    </w:p>
    <w:p w14:paraId="1C6B928E" w14:textId="77777777" w:rsidR="00C72872" w:rsidRPr="00331EEB" w:rsidRDefault="00C72872" w:rsidP="00C72872">
      <w:pPr>
        <w:jc w:val="both"/>
      </w:pPr>
    </w:p>
    <w:p w14:paraId="35D436AB" w14:textId="1F8C7E15" w:rsidR="00C72872" w:rsidRPr="00331EEB" w:rsidRDefault="00C72872" w:rsidP="003B099D">
      <w:pPr>
        <w:jc w:val="both"/>
      </w:pPr>
      <w:r w:rsidRPr="00331EEB">
        <w:rPr>
          <w:b/>
        </w:rPr>
        <w:t>IGUALDADE DE MATRIZES</w:t>
      </w:r>
      <w:r w:rsidR="003B099D">
        <w:rPr>
          <w:b/>
        </w:rPr>
        <w:t xml:space="preserve">, </w:t>
      </w:r>
      <w:r w:rsidRPr="00331EEB">
        <w:rPr>
          <w:b/>
        </w:rPr>
        <w:t>ADIÇÃO E SUBTRAÇÃO</w:t>
      </w:r>
      <w:r w:rsidR="003B099D">
        <w:rPr>
          <w:b/>
        </w:rPr>
        <w:t xml:space="preserve">, </w:t>
      </w:r>
      <w:r w:rsidRPr="00331EEB">
        <w:rPr>
          <w:b/>
        </w:rPr>
        <w:t>MULTIPLICAÇÃO POR UM ESCALAR</w:t>
      </w:r>
      <w:r w:rsidR="003B099D">
        <w:rPr>
          <w:b/>
        </w:rPr>
        <w:t xml:space="preserve">, </w:t>
      </w:r>
      <w:r w:rsidRPr="00331EEB">
        <w:rPr>
          <w:b/>
        </w:rPr>
        <w:t>MULTIPLICAÇÃO DE MATRIZES</w:t>
      </w:r>
      <w:r w:rsidR="003B099D">
        <w:rPr>
          <w:b/>
        </w:rPr>
        <w:t xml:space="preserve">, </w:t>
      </w:r>
      <w:r w:rsidRPr="00331EEB">
        <w:rPr>
          <w:b/>
        </w:rPr>
        <w:t>MATRIZ TRANSPOSTA</w:t>
      </w:r>
      <w:r w:rsidR="003B099D">
        <w:rPr>
          <w:b/>
        </w:rPr>
        <w:t xml:space="preserve">, </w:t>
      </w:r>
      <w:r w:rsidRPr="003B099D">
        <w:rPr>
          <w:b/>
          <w:bCs/>
        </w:rPr>
        <w:t>TRAÇO DE UMA MATRIZ</w:t>
      </w:r>
      <w:r w:rsidR="003B099D">
        <w:rPr>
          <w:b/>
          <w:bCs/>
        </w:rPr>
        <w:t>.</w:t>
      </w:r>
    </w:p>
    <w:p w14:paraId="294202FB" w14:textId="77777777" w:rsidR="00C72872" w:rsidRPr="00331EEB" w:rsidRDefault="00C72872" w:rsidP="00C72872">
      <w:pPr>
        <w:jc w:val="both"/>
        <w:rPr>
          <w:lang w:val="en-US"/>
        </w:rPr>
      </w:pPr>
    </w:p>
    <w:p w14:paraId="64792E40" w14:textId="77777777" w:rsidR="00C72872" w:rsidRPr="00331EEB" w:rsidRDefault="00C72872" w:rsidP="00C72872">
      <w:pPr>
        <w:jc w:val="both"/>
      </w:pPr>
      <w:r>
        <w:t>3</w:t>
      </w:r>
      <w:r w:rsidRPr="00331EEB">
        <w:t>.</w:t>
      </w:r>
      <w:r>
        <w:t>3</w:t>
      </w:r>
      <w:r w:rsidRPr="00331EEB">
        <w:t xml:space="preserve"> MATRIZ </w:t>
      </w:r>
      <w:r>
        <w:t>IDENTIDADE</w:t>
      </w:r>
    </w:p>
    <w:p w14:paraId="17F029A4" w14:textId="77777777" w:rsidR="00C72872" w:rsidRDefault="00C72872" w:rsidP="00C72872">
      <w:pPr>
        <w:jc w:val="both"/>
      </w:pPr>
    </w:p>
    <w:p w14:paraId="755FE619" w14:textId="77777777" w:rsidR="00C72872" w:rsidRPr="00331EEB" w:rsidRDefault="00C72872" w:rsidP="00C72872">
      <w:pPr>
        <w:jc w:val="both"/>
      </w:pPr>
      <w:r>
        <w:t>3</w:t>
      </w:r>
      <w:r w:rsidRPr="00331EEB">
        <w:t>.</w:t>
      </w:r>
      <w:r>
        <w:t>4</w:t>
      </w:r>
      <w:r w:rsidRPr="00331EEB">
        <w:t xml:space="preserve"> MATRIZ INVERTÍVEL (NÃO SINGULAR)</w:t>
      </w:r>
    </w:p>
    <w:p w14:paraId="7B0B561F" w14:textId="77777777" w:rsidR="00C72872" w:rsidRPr="00331EEB" w:rsidRDefault="00C72872" w:rsidP="00C72872">
      <w:pPr>
        <w:jc w:val="both"/>
      </w:pPr>
    </w:p>
    <w:p w14:paraId="267FA050" w14:textId="1008433D" w:rsidR="00C72872" w:rsidRDefault="00C72872" w:rsidP="003B099D">
      <w:pPr>
        <w:jc w:val="both"/>
        <w:rPr>
          <w:b/>
          <w:i/>
          <w:iCs/>
        </w:rPr>
      </w:pPr>
      <w:r w:rsidRPr="00331EEB">
        <w:rPr>
          <w:b/>
          <w:bCs/>
        </w:rPr>
        <w:t xml:space="preserve">INVERSA DE UMA MATRIZ </w:t>
      </w:r>
      <w:r w:rsidRPr="00331EEB">
        <w:rPr>
          <w:b/>
          <w:bCs/>
          <w:i/>
          <w:iCs/>
        </w:rPr>
        <w:t>1</w:t>
      </w:r>
      <w:r w:rsidRPr="00331EEB">
        <w:rPr>
          <w:b/>
          <w:bCs/>
          <w:i/>
          <w:iCs/>
        </w:rPr>
        <w:sym w:font="Symbol" w:char="F0B4"/>
      </w:r>
      <w:r>
        <w:rPr>
          <w:b/>
          <w:bCs/>
          <w:i/>
          <w:iCs/>
        </w:rPr>
        <w:t xml:space="preserve"> </w:t>
      </w:r>
      <w:r w:rsidRPr="00331EEB">
        <w:rPr>
          <w:b/>
          <w:bCs/>
          <w:i/>
          <w:iCs/>
        </w:rPr>
        <w:t>1</w:t>
      </w:r>
      <w:r w:rsidR="003B099D">
        <w:rPr>
          <w:b/>
          <w:bCs/>
          <w:i/>
          <w:iCs/>
        </w:rPr>
        <w:t xml:space="preserve">, </w:t>
      </w:r>
      <w:r w:rsidRPr="00331EEB">
        <w:rPr>
          <w:b/>
        </w:rPr>
        <w:t xml:space="preserve">INVERSA DE UMA MATRIZ </w:t>
      </w:r>
      <w:r w:rsidRPr="00331EEB">
        <w:rPr>
          <w:b/>
          <w:i/>
          <w:iCs/>
        </w:rPr>
        <w:t>2</w:t>
      </w:r>
      <w:r w:rsidRPr="00331EEB">
        <w:rPr>
          <w:b/>
          <w:i/>
          <w:iCs/>
        </w:rPr>
        <w:sym w:font="Symbol" w:char="F0B4"/>
      </w:r>
      <w:r w:rsidRPr="00331EEB">
        <w:rPr>
          <w:b/>
          <w:i/>
          <w:iCs/>
        </w:rPr>
        <w:t>2</w:t>
      </w:r>
      <w:r w:rsidR="003B099D">
        <w:rPr>
          <w:b/>
          <w:i/>
          <w:iCs/>
        </w:rPr>
        <w:t xml:space="preserve">, </w:t>
      </w:r>
    </w:p>
    <w:p w14:paraId="28083D40" w14:textId="77777777" w:rsidR="003B099D" w:rsidRPr="00331EEB" w:rsidRDefault="003B099D" w:rsidP="003B099D">
      <w:pPr>
        <w:jc w:val="both"/>
      </w:pPr>
    </w:p>
    <w:p w14:paraId="0935DB1B" w14:textId="77777777" w:rsidR="00C72872" w:rsidRPr="00D61460" w:rsidRDefault="00C72872" w:rsidP="00C72872">
      <w:pPr>
        <w:jc w:val="both"/>
      </w:pPr>
      <w:r w:rsidRPr="00D61460">
        <w:t xml:space="preserve">3.4 UM MÉTODO SISTEMÁTICO PARA OBTER </w:t>
      </w:r>
      <w:r w:rsidRPr="00D61460">
        <w:rPr>
          <w:i/>
          <w:iCs/>
        </w:rPr>
        <w:t>A</w:t>
      </w:r>
      <w:r w:rsidRPr="00D61460">
        <w:rPr>
          <w:i/>
          <w:iCs/>
          <w:vertAlign w:val="superscript"/>
        </w:rPr>
        <w:t>-1</w:t>
      </w:r>
    </w:p>
    <w:p w14:paraId="72235D91" w14:textId="77777777" w:rsidR="00C72872" w:rsidRPr="00D61460" w:rsidRDefault="00C72872" w:rsidP="00C72872">
      <w:pPr>
        <w:jc w:val="both"/>
      </w:pPr>
    </w:p>
    <w:p w14:paraId="7F5032D7" w14:textId="1A016449" w:rsidR="00C72872" w:rsidRPr="00D61460" w:rsidRDefault="00C72872" w:rsidP="003B099D">
      <w:pPr>
        <w:jc w:val="both"/>
      </w:pPr>
      <w:bookmarkStart w:id="1" w:name="_Hlk114847614"/>
      <w:r w:rsidRPr="00D61460">
        <w:rPr>
          <w:b/>
        </w:rPr>
        <w:t>OPERAÇÕES ELEMENTARES E MATRIZES ELEMENTARES</w:t>
      </w:r>
      <w:r w:rsidR="003B099D">
        <w:rPr>
          <w:b/>
        </w:rPr>
        <w:t xml:space="preserve">, </w:t>
      </w:r>
    </w:p>
    <w:bookmarkEnd w:id="1"/>
    <w:p w14:paraId="42BB66BB" w14:textId="77777777" w:rsidR="00C72872" w:rsidRPr="00D61460" w:rsidRDefault="00C72872" w:rsidP="00C72872">
      <w:pPr>
        <w:jc w:val="both"/>
      </w:pPr>
    </w:p>
    <w:p w14:paraId="64D94685" w14:textId="646C56D4" w:rsidR="00C72872" w:rsidRDefault="00C72872" w:rsidP="003B099D">
      <w:pPr>
        <w:jc w:val="both"/>
      </w:pPr>
      <w:r w:rsidRPr="003B099D">
        <w:rPr>
          <w:b/>
          <w:bCs/>
        </w:rPr>
        <w:t>MATRIZ ELEMENTAR</w:t>
      </w:r>
      <w:r w:rsidR="003B099D">
        <w:rPr>
          <w:b/>
          <w:bCs/>
        </w:rPr>
        <w:t xml:space="preserve">, </w:t>
      </w:r>
      <w:r w:rsidRPr="003B099D">
        <w:rPr>
          <w:b/>
          <w:bCs/>
        </w:rPr>
        <w:t>MATRIZ ESCALONADA POR LINHA</w:t>
      </w:r>
      <w:r w:rsidR="003B099D">
        <w:rPr>
          <w:b/>
          <w:bCs/>
        </w:rPr>
        <w:t xml:space="preserve">, </w:t>
      </w:r>
      <w:r w:rsidRPr="00D61460">
        <w:rPr>
          <w:b/>
        </w:rPr>
        <w:t>POSTO DE UMA MATRIZ</w:t>
      </w:r>
      <w:r w:rsidR="003B099D">
        <w:rPr>
          <w:b/>
        </w:rPr>
        <w:t xml:space="preserve">, </w:t>
      </w:r>
      <w:r w:rsidRPr="00331EEB">
        <w:rPr>
          <w:b/>
        </w:rPr>
        <w:t>UM ALGORITMO PARA INVERSÃO DE MATRIZES</w:t>
      </w:r>
      <w:r w:rsidR="003B099D">
        <w:rPr>
          <w:b/>
        </w:rPr>
        <w:t xml:space="preserve">, </w:t>
      </w:r>
    </w:p>
    <w:p w14:paraId="7E734D3B" w14:textId="77777777" w:rsidR="00C72872" w:rsidRDefault="00C72872" w:rsidP="00C72872">
      <w:pPr>
        <w:jc w:val="both"/>
      </w:pPr>
    </w:p>
    <w:p w14:paraId="2866C65F" w14:textId="77777777" w:rsidR="00C72872" w:rsidRPr="00331EEB" w:rsidRDefault="00C72872" w:rsidP="00C72872">
      <w:pPr>
        <w:jc w:val="both"/>
      </w:pPr>
      <w:r>
        <w:t>3</w:t>
      </w:r>
      <w:r w:rsidRPr="00331EEB">
        <w:t>.</w:t>
      </w:r>
      <w:r>
        <w:t>5</w:t>
      </w:r>
      <w:r w:rsidRPr="00331EEB">
        <w:t xml:space="preserve"> TIPOS ESPECIAIS DE MATRIZES QUADRADAS</w:t>
      </w:r>
    </w:p>
    <w:p w14:paraId="09D500C2" w14:textId="77777777" w:rsidR="00C72872" w:rsidRPr="00331EEB" w:rsidRDefault="00C72872" w:rsidP="00C72872">
      <w:pPr>
        <w:jc w:val="both"/>
      </w:pPr>
    </w:p>
    <w:p w14:paraId="4EEF6D03" w14:textId="0F966407" w:rsidR="00C72872" w:rsidRPr="00331EEB" w:rsidRDefault="00C72872" w:rsidP="003B099D">
      <w:pPr>
        <w:jc w:val="both"/>
      </w:pPr>
      <w:r w:rsidRPr="00331EEB">
        <w:rPr>
          <w:b/>
        </w:rPr>
        <w:t>MATRIZ DIAGONAL</w:t>
      </w:r>
      <w:r w:rsidR="003B099D">
        <w:rPr>
          <w:b/>
        </w:rPr>
        <w:t xml:space="preserve">, </w:t>
      </w:r>
      <w:r w:rsidRPr="00331EEB">
        <w:rPr>
          <w:b/>
          <w:bCs/>
        </w:rPr>
        <w:t>MATRIZ TRIANGULAR</w:t>
      </w:r>
      <w:r w:rsidR="003B099D">
        <w:rPr>
          <w:b/>
          <w:bCs/>
        </w:rPr>
        <w:t xml:space="preserve">, </w:t>
      </w:r>
      <w:r w:rsidRPr="00331EEB">
        <w:rPr>
          <w:b/>
        </w:rPr>
        <w:t>MATRIZ SIMÉTRICA E MATRIZ ANTI-SIMÉTRICA</w:t>
      </w:r>
      <w:r w:rsidR="003B099D">
        <w:rPr>
          <w:b/>
        </w:rPr>
        <w:t xml:space="preserve">, </w:t>
      </w:r>
      <w:r w:rsidRPr="00331EEB">
        <w:rPr>
          <w:b/>
          <w:bCs/>
        </w:rPr>
        <w:t>MATRIZ ORTOGONAL</w:t>
      </w:r>
      <w:r w:rsidR="003B099D">
        <w:rPr>
          <w:b/>
          <w:bCs/>
        </w:rPr>
        <w:t xml:space="preserve">, </w:t>
      </w:r>
    </w:p>
    <w:p w14:paraId="5235E674" w14:textId="77777777" w:rsidR="00C72872" w:rsidRPr="00331EEB" w:rsidRDefault="00C72872" w:rsidP="00C72872">
      <w:pPr>
        <w:jc w:val="both"/>
      </w:pPr>
    </w:p>
    <w:p w14:paraId="78D6CC39" w14:textId="2A37956F" w:rsidR="00C72872" w:rsidRPr="00331EEB" w:rsidRDefault="00C72872" w:rsidP="00C72872">
      <w:pPr>
        <w:jc w:val="both"/>
      </w:pPr>
      <w:r>
        <w:t>3</w:t>
      </w:r>
      <w:r w:rsidRPr="00331EEB">
        <w:t>.</w:t>
      </w:r>
      <w:r>
        <w:t>6</w:t>
      </w:r>
      <w:r w:rsidRPr="00331EEB">
        <w:t xml:space="preserve"> MATRIZ POR BLOCO</w:t>
      </w:r>
      <w:r>
        <w:t xml:space="preserve"> OU MATRIZ PARTICIONADA</w:t>
      </w:r>
    </w:p>
    <w:p w14:paraId="6365AFF9" w14:textId="77777777" w:rsidR="00C72872" w:rsidRPr="00331EEB" w:rsidRDefault="00C72872" w:rsidP="00C72872">
      <w:pPr>
        <w:jc w:val="both"/>
      </w:pPr>
    </w:p>
    <w:p w14:paraId="7FF38A80" w14:textId="025C7697" w:rsidR="00C72872" w:rsidRPr="00331EEB" w:rsidRDefault="00C72872" w:rsidP="003B099D">
      <w:pPr>
        <w:jc w:val="both"/>
      </w:pPr>
      <w:r w:rsidRPr="00331EEB">
        <w:rPr>
          <w:b/>
        </w:rPr>
        <w:t>MATRIZ EM BLOCOS ARBITRÁRIOS</w:t>
      </w:r>
      <w:r w:rsidR="003B099D">
        <w:rPr>
          <w:b/>
        </w:rPr>
        <w:t xml:space="preserve">, </w:t>
      </w:r>
      <w:r w:rsidRPr="00331EEB">
        <w:rPr>
          <w:b/>
        </w:rPr>
        <w:t>MATRIZ QUADRADA POR BLOCOS</w:t>
      </w:r>
      <w:r w:rsidR="003B099D">
        <w:rPr>
          <w:b/>
        </w:rPr>
        <w:t xml:space="preserve">, </w:t>
      </w:r>
      <w:r w:rsidRPr="00331EEB">
        <w:rPr>
          <w:b/>
        </w:rPr>
        <w:t>MATRIZ DIAGONA</w:t>
      </w:r>
      <w:r>
        <w:rPr>
          <w:b/>
        </w:rPr>
        <w:t>L</w:t>
      </w:r>
      <w:r w:rsidRPr="00331EEB">
        <w:rPr>
          <w:b/>
        </w:rPr>
        <w:t xml:space="preserve"> POR BLOCO</w:t>
      </w:r>
      <w:r w:rsidR="003B099D">
        <w:rPr>
          <w:b/>
        </w:rPr>
        <w:t>.</w:t>
      </w:r>
    </w:p>
    <w:p w14:paraId="3D1543E4" w14:textId="77777777" w:rsidR="00C72872" w:rsidRPr="00331EEB" w:rsidRDefault="00C72872" w:rsidP="00C72872">
      <w:pPr>
        <w:jc w:val="both"/>
      </w:pPr>
    </w:p>
    <w:p w14:paraId="73DA512D" w14:textId="77777777" w:rsidR="00C72872" w:rsidRPr="00331EEB" w:rsidRDefault="00C72872" w:rsidP="00C72872">
      <w:pPr>
        <w:jc w:val="both"/>
      </w:pPr>
      <w:r>
        <w:t>3</w:t>
      </w:r>
      <w:r w:rsidRPr="00331EEB">
        <w:t>.</w:t>
      </w:r>
      <w:r>
        <w:t>7</w:t>
      </w:r>
      <w:r w:rsidRPr="00331EEB">
        <w:t xml:space="preserve"> FATORAÇÃO DE MATRIZES</w:t>
      </w:r>
    </w:p>
    <w:p w14:paraId="196912E7" w14:textId="77777777" w:rsidR="00C72872" w:rsidRPr="00331EEB" w:rsidRDefault="00C72872" w:rsidP="00C72872">
      <w:pPr>
        <w:jc w:val="both"/>
      </w:pPr>
    </w:p>
    <w:p w14:paraId="5BE40798" w14:textId="09DBF72A" w:rsidR="00C72872" w:rsidRPr="00331EEB" w:rsidRDefault="00C72872" w:rsidP="007B0DB5">
      <w:pPr>
        <w:jc w:val="both"/>
      </w:pPr>
      <w:r>
        <w:rPr>
          <w:b/>
        </w:rPr>
        <w:t>MATRIZ DIAGONAL</w:t>
      </w:r>
      <w:r w:rsidR="003B099D">
        <w:rPr>
          <w:b/>
        </w:rPr>
        <w:t xml:space="preserve">, </w:t>
      </w:r>
      <w:r>
        <w:rPr>
          <w:b/>
        </w:rPr>
        <w:t>FATORAÇÃO EM MATRIZES ELEMENTARES</w:t>
      </w:r>
      <w:r w:rsidR="007B0DB5">
        <w:rPr>
          <w:b/>
        </w:rPr>
        <w:t xml:space="preserve">, </w:t>
      </w:r>
      <w:r>
        <w:rPr>
          <w:b/>
        </w:rPr>
        <w:t>FATORAÇÃO LU</w:t>
      </w:r>
      <w:r w:rsidR="007B0DB5">
        <w:rPr>
          <w:b/>
        </w:rPr>
        <w:t>.</w:t>
      </w:r>
    </w:p>
    <w:p w14:paraId="560437F8" w14:textId="77777777" w:rsidR="00C72872" w:rsidRDefault="00C72872" w:rsidP="00C72872">
      <w:pPr>
        <w:jc w:val="both"/>
      </w:pPr>
    </w:p>
    <w:p w14:paraId="7AE4188E" w14:textId="77777777" w:rsidR="00C72872" w:rsidRDefault="00C72872" w:rsidP="00C72872">
      <w:pPr>
        <w:jc w:val="both"/>
        <w:rPr>
          <w:iCs/>
        </w:rPr>
      </w:pPr>
      <w:bookmarkStart w:id="2" w:name="_Hlk126156726"/>
      <w:r>
        <w:rPr>
          <w:iCs/>
        </w:rPr>
        <w:t>3.8 EQUAÇÃO MATRICIAL DE EQUAÇÕES ALGÉBRICAS QUADRÁTICAS</w:t>
      </w:r>
    </w:p>
    <w:p w14:paraId="1B8EFC45" w14:textId="77777777" w:rsidR="00C72872" w:rsidRDefault="00C72872" w:rsidP="00C72872">
      <w:pPr>
        <w:jc w:val="both"/>
        <w:rPr>
          <w:iCs/>
        </w:rPr>
      </w:pPr>
    </w:p>
    <w:bookmarkEnd w:id="2"/>
    <w:p w14:paraId="35AED86A" w14:textId="186C2D41" w:rsidR="00C72872" w:rsidRDefault="007B0DB5" w:rsidP="007B0DB5">
      <w:pPr>
        <w:jc w:val="both"/>
      </w:pPr>
      <w:r>
        <w:rPr>
          <w:iCs/>
        </w:rPr>
        <w:t xml:space="preserve">3. 9 </w:t>
      </w:r>
      <w:r w:rsidR="00C72872" w:rsidRPr="006F47C6">
        <w:t>PROBLEMÁTICA</w:t>
      </w:r>
    </w:p>
    <w:p w14:paraId="0910DDB9" w14:textId="6716C424" w:rsidR="006B174D" w:rsidRDefault="006B174D" w:rsidP="007B0DB5">
      <w:pPr>
        <w:jc w:val="both"/>
      </w:pPr>
    </w:p>
    <w:p w14:paraId="4B9AFD31" w14:textId="15C9AB90" w:rsidR="006B174D" w:rsidRPr="007461EA" w:rsidRDefault="006B174D" w:rsidP="006B174D">
      <w:pPr>
        <w:rPr>
          <w:sz w:val="20"/>
          <w:szCs w:val="20"/>
        </w:rPr>
      </w:pPr>
      <w:r w:rsidRPr="007461EA">
        <w:rPr>
          <w:b/>
          <w:sz w:val="20"/>
          <w:szCs w:val="20"/>
        </w:rPr>
        <w:t>CAPÍTULO 4</w:t>
      </w:r>
      <w:r>
        <w:rPr>
          <w:b/>
          <w:sz w:val="20"/>
          <w:szCs w:val="20"/>
        </w:rPr>
        <w:t xml:space="preserve">: </w:t>
      </w:r>
      <w:r w:rsidRPr="007461EA">
        <w:rPr>
          <w:b/>
          <w:sz w:val="20"/>
          <w:szCs w:val="20"/>
        </w:rPr>
        <w:t>SISTEMA DE EQUAÇÕES LINEARES</w:t>
      </w:r>
    </w:p>
    <w:p w14:paraId="13F02AAD" w14:textId="77777777" w:rsidR="006B174D" w:rsidRPr="007461EA" w:rsidRDefault="006B174D" w:rsidP="006B174D">
      <w:pPr>
        <w:jc w:val="center"/>
        <w:rPr>
          <w:sz w:val="20"/>
          <w:szCs w:val="20"/>
        </w:rPr>
      </w:pPr>
    </w:p>
    <w:p w14:paraId="7FA1FB92" w14:textId="77777777" w:rsidR="006B174D" w:rsidRPr="007461EA" w:rsidRDefault="006B174D" w:rsidP="006B174D">
      <w:pPr>
        <w:rPr>
          <w:sz w:val="20"/>
          <w:szCs w:val="20"/>
        </w:rPr>
      </w:pPr>
      <w:r w:rsidRPr="007461EA">
        <w:rPr>
          <w:sz w:val="20"/>
          <w:szCs w:val="20"/>
        </w:rPr>
        <w:t>4.1 INTRODUÇÃO</w:t>
      </w:r>
    </w:p>
    <w:p w14:paraId="043D103F" w14:textId="77777777" w:rsidR="006B174D" w:rsidRPr="007461EA" w:rsidRDefault="006B174D" w:rsidP="006B174D">
      <w:pPr>
        <w:rPr>
          <w:sz w:val="20"/>
          <w:szCs w:val="20"/>
        </w:rPr>
      </w:pPr>
    </w:p>
    <w:p w14:paraId="64D97E23" w14:textId="7F1B2714" w:rsidR="006B174D" w:rsidRPr="007461EA" w:rsidRDefault="006B174D" w:rsidP="006B174D">
      <w:pPr>
        <w:rPr>
          <w:sz w:val="20"/>
          <w:szCs w:val="20"/>
        </w:rPr>
      </w:pPr>
      <w:r w:rsidRPr="007461EA">
        <w:rPr>
          <w:b/>
          <w:sz w:val="20"/>
          <w:szCs w:val="20"/>
        </w:rPr>
        <w:t>DEFINIÇÕES BÁSICAS</w:t>
      </w:r>
      <w:r>
        <w:rPr>
          <w:b/>
          <w:sz w:val="20"/>
          <w:szCs w:val="20"/>
        </w:rPr>
        <w:t xml:space="preserve">, </w:t>
      </w:r>
      <w:r w:rsidRPr="007461EA">
        <w:rPr>
          <w:b/>
          <w:sz w:val="20"/>
          <w:szCs w:val="20"/>
        </w:rPr>
        <w:t>OPERAÇÕES ELEMENTARES</w:t>
      </w:r>
      <w:r>
        <w:rPr>
          <w:b/>
          <w:sz w:val="20"/>
          <w:szCs w:val="20"/>
        </w:rPr>
        <w:t>.</w:t>
      </w:r>
    </w:p>
    <w:p w14:paraId="06C8FD81" w14:textId="77777777" w:rsidR="006B174D" w:rsidRPr="007461EA" w:rsidRDefault="006B174D" w:rsidP="006B174D">
      <w:pPr>
        <w:jc w:val="both"/>
        <w:rPr>
          <w:sz w:val="20"/>
          <w:szCs w:val="20"/>
        </w:rPr>
      </w:pPr>
    </w:p>
    <w:p w14:paraId="67B1E9D8" w14:textId="77777777" w:rsidR="006B174D" w:rsidRPr="007461EA" w:rsidRDefault="006B174D" w:rsidP="006B174D">
      <w:pPr>
        <w:jc w:val="both"/>
        <w:rPr>
          <w:sz w:val="20"/>
          <w:szCs w:val="20"/>
        </w:rPr>
      </w:pPr>
      <w:r w:rsidRPr="007461EA">
        <w:rPr>
          <w:sz w:val="20"/>
          <w:szCs w:val="20"/>
        </w:rPr>
        <w:t>4.2 SISTEMAS LINEARES COM DUAS OU TRÊS INCÓGNITAS</w:t>
      </w:r>
    </w:p>
    <w:p w14:paraId="2F64F536" w14:textId="77777777" w:rsidR="006B174D" w:rsidRPr="007461EA" w:rsidRDefault="006B174D" w:rsidP="006B174D">
      <w:pPr>
        <w:jc w:val="both"/>
        <w:rPr>
          <w:sz w:val="20"/>
          <w:szCs w:val="20"/>
        </w:rPr>
      </w:pPr>
    </w:p>
    <w:p w14:paraId="35949CA1" w14:textId="72B64D7D" w:rsidR="006B174D" w:rsidRPr="007461EA" w:rsidRDefault="006B174D" w:rsidP="006B174D">
      <w:pPr>
        <w:jc w:val="both"/>
        <w:rPr>
          <w:sz w:val="20"/>
          <w:szCs w:val="20"/>
        </w:rPr>
      </w:pPr>
      <w:r w:rsidRPr="007461EA">
        <w:rPr>
          <w:sz w:val="20"/>
          <w:szCs w:val="20"/>
        </w:rPr>
        <w:t>4.3 RESOLUÇÃO DE SISTEMAS LINEARES – REDUÇÃO POR LINHA</w:t>
      </w:r>
    </w:p>
    <w:p w14:paraId="2149A1AF" w14:textId="77777777" w:rsidR="006B174D" w:rsidRPr="007461EA" w:rsidRDefault="006B174D" w:rsidP="006B174D">
      <w:pPr>
        <w:jc w:val="both"/>
        <w:rPr>
          <w:sz w:val="20"/>
          <w:szCs w:val="20"/>
        </w:rPr>
      </w:pPr>
    </w:p>
    <w:p w14:paraId="36704338" w14:textId="2EF855F2" w:rsidR="006B174D" w:rsidRDefault="006B174D" w:rsidP="00B050D2">
      <w:pPr>
        <w:jc w:val="both"/>
        <w:rPr>
          <w:b/>
          <w:sz w:val="20"/>
          <w:szCs w:val="20"/>
        </w:rPr>
      </w:pPr>
      <w:r w:rsidRPr="007461EA">
        <w:rPr>
          <w:b/>
          <w:sz w:val="20"/>
          <w:szCs w:val="20"/>
        </w:rPr>
        <w:t>FORMA ESCALONADA POR LINHA</w:t>
      </w:r>
      <w:r w:rsidR="00B050D2">
        <w:rPr>
          <w:b/>
          <w:sz w:val="20"/>
          <w:szCs w:val="20"/>
        </w:rPr>
        <w:t>.</w:t>
      </w:r>
    </w:p>
    <w:p w14:paraId="0805ED60" w14:textId="77777777" w:rsidR="00B050D2" w:rsidRPr="007461EA" w:rsidRDefault="00B050D2" w:rsidP="00B050D2">
      <w:pPr>
        <w:jc w:val="both"/>
        <w:rPr>
          <w:sz w:val="20"/>
          <w:szCs w:val="20"/>
        </w:rPr>
      </w:pPr>
    </w:p>
    <w:p w14:paraId="0BCF85C0" w14:textId="77777777" w:rsidR="006B174D" w:rsidRPr="007461EA" w:rsidRDefault="006B174D" w:rsidP="006B174D">
      <w:pPr>
        <w:jc w:val="both"/>
        <w:rPr>
          <w:sz w:val="20"/>
          <w:szCs w:val="20"/>
        </w:rPr>
      </w:pPr>
      <w:bookmarkStart w:id="3" w:name="_Hlk115261023"/>
      <w:r w:rsidRPr="007461EA">
        <w:rPr>
          <w:sz w:val="20"/>
          <w:szCs w:val="20"/>
        </w:rPr>
        <w:t>4.4 RESOLUÇÕES DE SISTEMAS LINEARES USANDO MATRIZES</w:t>
      </w:r>
    </w:p>
    <w:p w14:paraId="334AD863" w14:textId="77777777" w:rsidR="006B174D" w:rsidRPr="007461EA" w:rsidRDefault="006B174D" w:rsidP="006B174D">
      <w:pPr>
        <w:jc w:val="both"/>
        <w:rPr>
          <w:sz w:val="20"/>
          <w:szCs w:val="20"/>
        </w:rPr>
      </w:pPr>
    </w:p>
    <w:p w14:paraId="782F181D" w14:textId="796ED37A" w:rsidR="006B174D" w:rsidRPr="007461EA" w:rsidRDefault="006B174D" w:rsidP="006B174D">
      <w:pPr>
        <w:jc w:val="both"/>
        <w:rPr>
          <w:sz w:val="20"/>
          <w:szCs w:val="20"/>
        </w:rPr>
      </w:pPr>
      <w:r w:rsidRPr="007461EA">
        <w:rPr>
          <w:b/>
          <w:sz w:val="20"/>
          <w:szCs w:val="20"/>
        </w:rPr>
        <w:t>ELIMINAÇÃO DE GAUSS-JORDAN</w:t>
      </w:r>
      <w:r w:rsidR="00B050D2">
        <w:rPr>
          <w:b/>
          <w:sz w:val="20"/>
          <w:szCs w:val="20"/>
        </w:rPr>
        <w:t xml:space="preserve">, </w:t>
      </w:r>
      <w:bookmarkEnd w:id="3"/>
      <w:r w:rsidRPr="007461EA">
        <w:rPr>
          <w:b/>
          <w:sz w:val="20"/>
          <w:szCs w:val="20"/>
        </w:rPr>
        <w:t>TEOREMA DE EXISTÊNCIA E UNICIDADE</w:t>
      </w:r>
      <w:r w:rsidR="00B050D2">
        <w:rPr>
          <w:b/>
          <w:sz w:val="20"/>
          <w:szCs w:val="20"/>
        </w:rPr>
        <w:t xml:space="preserve">, </w:t>
      </w:r>
      <w:r w:rsidRPr="007461EA">
        <w:rPr>
          <w:b/>
          <w:sz w:val="20"/>
          <w:szCs w:val="20"/>
        </w:rPr>
        <w:t>SISTEMAS LINEARES COM UMA MATRIZ</w:t>
      </w:r>
      <w:r w:rsidR="00B050D2">
        <w:rPr>
          <w:b/>
          <w:sz w:val="20"/>
          <w:szCs w:val="20"/>
        </w:rPr>
        <w:t xml:space="preserve"> COMUM</w:t>
      </w:r>
      <w:r w:rsidRPr="007461EA">
        <w:rPr>
          <w:b/>
          <w:sz w:val="20"/>
          <w:szCs w:val="20"/>
        </w:rPr>
        <w:t xml:space="preserve"> DE COEFICIENTES</w:t>
      </w:r>
      <w:r w:rsidR="00B050D2">
        <w:rPr>
          <w:b/>
          <w:sz w:val="20"/>
          <w:szCs w:val="20"/>
        </w:rPr>
        <w:t xml:space="preserve">, </w:t>
      </w:r>
    </w:p>
    <w:p w14:paraId="41BD0007" w14:textId="77777777" w:rsidR="006B174D" w:rsidRPr="007461EA" w:rsidRDefault="006B174D" w:rsidP="006B174D">
      <w:pPr>
        <w:jc w:val="both"/>
        <w:rPr>
          <w:sz w:val="20"/>
          <w:szCs w:val="20"/>
        </w:rPr>
      </w:pPr>
    </w:p>
    <w:p w14:paraId="7DD67011" w14:textId="41B74A72" w:rsidR="006B174D" w:rsidRPr="007461EA" w:rsidRDefault="006B174D" w:rsidP="006B174D">
      <w:pPr>
        <w:jc w:val="both"/>
        <w:rPr>
          <w:sz w:val="20"/>
          <w:szCs w:val="20"/>
        </w:rPr>
      </w:pPr>
      <w:r w:rsidRPr="007461EA">
        <w:rPr>
          <w:sz w:val="20"/>
          <w:szCs w:val="20"/>
        </w:rPr>
        <w:t>4.5 FORMA MATRICIAL DE UM SISTEMA LINEAR</w:t>
      </w:r>
    </w:p>
    <w:p w14:paraId="26963C61" w14:textId="77777777" w:rsidR="006B174D" w:rsidRPr="007461EA" w:rsidRDefault="006B174D" w:rsidP="006B174D">
      <w:pPr>
        <w:jc w:val="both"/>
        <w:rPr>
          <w:sz w:val="20"/>
          <w:szCs w:val="20"/>
        </w:rPr>
      </w:pPr>
    </w:p>
    <w:p w14:paraId="26777828" w14:textId="2CAE62C1" w:rsidR="006B174D" w:rsidRPr="007461EA" w:rsidRDefault="006B174D" w:rsidP="006B174D">
      <w:pPr>
        <w:jc w:val="both"/>
        <w:rPr>
          <w:sz w:val="20"/>
          <w:szCs w:val="20"/>
        </w:rPr>
      </w:pPr>
      <w:r w:rsidRPr="007461EA">
        <w:rPr>
          <w:sz w:val="20"/>
          <w:szCs w:val="20"/>
        </w:rPr>
        <w:t>4.6 SISTEMA LINEAR HOMOGÊNEO</w:t>
      </w:r>
    </w:p>
    <w:p w14:paraId="50495818" w14:textId="77777777" w:rsidR="006B174D" w:rsidRPr="007461EA" w:rsidRDefault="006B174D" w:rsidP="006B174D">
      <w:pPr>
        <w:jc w:val="both"/>
        <w:rPr>
          <w:sz w:val="20"/>
          <w:szCs w:val="20"/>
        </w:rPr>
      </w:pPr>
    </w:p>
    <w:p w14:paraId="313D631D" w14:textId="21746582" w:rsidR="006B174D" w:rsidRPr="007461EA" w:rsidRDefault="006B174D" w:rsidP="006B174D">
      <w:pPr>
        <w:jc w:val="both"/>
        <w:rPr>
          <w:sz w:val="20"/>
          <w:szCs w:val="20"/>
        </w:rPr>
      </w:pPr>
      <w:r w:rsidRPr="007461EA">
        <w:rPr>
          <w:sz w:val="20"/>
          <w:szCs w:val="20"/>
        </w:rPr>
        <w:t>4.7 OUTRO MÉTODO DE SOLUÇÃO DE EQUAÇÕES LINEARES</w:t>
      </w:r>
    </w:p>
    <w:p w14:paraId="1B10294D" w14:textId="77777777" w:rsidR="006B174D" w:rsidRPr="007461EA" w:rsidRDefault="006B174D" w:rsidP="006B174D">
      <w:pPr>
        <w:jc w:val="both"/>
        <w:rPr>
          <w:sz w:val="20"/>
          <w:szCs w:val="20"/>
        </w:rPr>
      </w:pPr>
    </w:p>
    <w:p w14:paraId="226084A1" w14:textId="5A1F3DB1" w:rsidR="006B174D" w:rsidRPr="007461EA" w:rsidRDefault="006B174D" w:rsidP="00B050D2">
      <w:pPr>
        <w:jc w:val="both"/>
        <w:rPr>
          <w:sz w:val="20"/>
          <w:szCs w:val="20"/>
        </w:rPr>
      </w:pPr>
      <w:r w:rsidRPr="007461EA">
        <w:rPr>
          <w:b/>
          <w:sz w:val="20"/>
          <w:szCs w:val="20"/>
        </w:rPr>
        <w:t>RESOLUÇÃO POR INVERSÃO DE MATRIZES</w:t>
      </w:r>
      <w:r w:rsidR="00B050D2">
        <w:rPr>
          <w:b/>
          <w:sz w:val="20"/>
          <w:szCs w:val="20"/>
        </w:rPr>
        <w:t xml:space="preserve">, </w:t>
      </w:r>
      <w:r w:rsidRPr="007461EA">
        <w:rPr>
          <w:b/>
          <w:bCs/>
          <w:sz w:val="20"/>
          <w:szCs w:val="20"/>
        </w:rPr>
        <w:t>SISTEMA HOMOGÊNEO</w:t>
      </w:r>
      <w:r w:rsidR="00B050D2">
        <w:rPr>
          <w:b/>
          <w:bCs/>
          <w:sz w:val="20"/>
          <w:szCs w:val="20"/>
        </w:rPr>
        <w:t xml:space="preserve">, </w:t>
      </w:r>
      <w:r w:rsidRPr="007461EA">
        <w:rPr>
          <w:b/>
          <w:sz w:val="20"/>
          <w:szCs w:val="20"/>
        </w:rPr>
        <w:t>CONSISTÊNCIA DE SISTEMAS LINEARES</w:t>
      </w:r>
      <w:r w:rsidR="00B050D2">
        <w:rPr>
          <w:b/>
          <w:sz w:val="20"/>
          <w:szCs w:val="20"/>
        </w:rPr>
        <w:t>.</w:t>
      </w:r>
    </w:p>
    <w:p w14:paraId="6BCCE1F6" w14:textId="77777777" w:rsidR="006B174D" w:rsidRPr="007461EA" w:rsidRDefault="006B174D" w:rsidP="006B174D">
      <w:pPr>
        <w:jc w:val="both"/>
        <w:rPr>
          <w:sz w:val="20"/>
          <w:szCs w:val="20"/>
        </w:rPr>
      </w:pPr>
    </w:p>
    <w:p w14:paraId="2E059387" w14:textId="77777777" w:rsidR="006B174D" w:rsidRPr="007461EA" w:rsidRDefault="006B174D" w:rsidP="006B174D">
      <w:pPr>
        <w:jc w:val="both"/>
        <w:rPr>
          <w:bCs/>
          <w:sz w:val="20"/>
          <w:szCs w:val="20"/>
        </w:rPr>
      </w:pPr>
      <w:bookmarkStart w:id="4" w:name="_Hlk108089705"/>
      <w:r w:rsidRPr="007461EA">
        <w:rPr>
          <w:bCs/>
          <w:sz w:val="20"/>
          <w:szCs w:val="20"/>
        </w:rPr>
        <w:t>4.8 RESOLVENDO SISTEMAS LINEARES POR FATORAÇÃO LU</w:t>
      </w:r>
    </w:p>
    <w:p w14:paraId="26F970F2" w14:textId="77777777" w:rsidR="006B174D" w:rsidRPr="007461EA" w:rsidRDefault="006B174D" w:rsidP="006B174D">
      <w:pPr>
        <w:jc w:val="both"/>
        <w:rPr>
          <w:sz w:val="20"/>
          <w:szCs w:val="20"/>
        </w:rPr>
      </w:pPr>
    </w:p>
    <w:bookmarkEnd w:id="4"/>
    <w:p w14:paraId="72C9FF03" w14:textId="0D04F6F7" w:rsidR="006B174D" w:rsidRPr="007461EA" w:rsidRDefault="006B174D" w:rsidP="006B174D">
      <w:pPr>
        <w:jc w:val="both"/>
        <w:rPr>
          <w:sz w:val="20"/>
          <w:szCs w:val="20"/>
        </w:rPr>
      </w:pPr>
      <w:r>
        <w:rPr>
          <w:sz w:val="20"/>
          <w:szCs w:val="20"/>
        </w:rPr>
        <w:t>4.9</w:t>
      </w:r>
      <w:r w:rsidRPr="007461EA">
        <w:rPr>
          <w:sz w:val="20"/>
          <w:szCs w:val="20"/>
        </w:rPr>
        <w:t xml:space="preserve"> SUBESPAÇOS E INDEPENDÊNCIA LINEAR</w:t>
      </w:r>
    </w:p>
    <w:p w14:paraId="4A4902CF" w14:textId="77777777" w:rsidR="006B174D" w:rsidRPr="007461EA" w:rsidRDefault="006B174D" w:rsidP="006B174D">
      <w:pPr>
        <w:jc w:val="both"/>
        <w:rPr>
          <w:sz w:val="20"/>
          <w:szCs w:val="20"/>
        </w:rPr>
      </w:pPr>
    </w:p>
    <w:p w14:paraId="52855A79" w14:textId="451DEDD9" w:rsidR="006B174D" w:rsidRPr="007461EA" w:rsidRDefault="006B174D" w:rsidP="00B050D2">
      <w:pPr>
        <w:jc w:val="both"/>
        <w:rPr>
          <w:i/>
          <w:sz w:val="20"/>
          <w:szCs w:val="20"/>
        </w:rPr>
      </w:pPr>
      <w:r w:rsidRPr="007461EA">
        <w:rPr>
          <w:b/>
          <w:sz w:val="20"/>
          <w:szCs w:val="20"/>
        </w:rPr>
        <w:t xml:space="preserve">SUBESPAÇOS DE </w:t>
      </w:r>
      <w:r w:rsidRPr="007461EA">
        <w:rPr>
          <w:b/>
          <w:i/>
          <w:iCs/>
          <w:sz w:val="20"/>
          <w:szCs w:val="20"/>
        </w:rPr>
        <w:t>R</w:t>
      </w:r>
      <w:r w:rsidRPr="007461EA">
        <w:rPr>
          <w:b/>
          <w:i/>
          <w:iCs/>
          <w:sz w:val="20"/>
          <w:szCs w:val="20"/>
          <w:vertAlign w:val="superscript"/>
        </w:rPr>
        <w:t>n</w:t>
      </w:r>
      <w:r w:rsidR="00B050D2">
        <w:rPr>
          <w:b/>
          <w:i/>
          <w:iCs/>
          <w:sz w:val="20"/>
          <w:szCs w:val="20"/>
        </w:rPr>
        <w:t xml:space="preserve">, </w:t>
      </w:r>
      <w:r w:rsidRPr="007461EA">
        <w:rPr>
          <w:b/>
          <w:sz w:val="20"/>
          <w:szCs w:val="20"/>
        </w:rPr>
        <w:t>DEPENDÊNCIA E INDEPENDÊNCIA LINEAR</w:t>
      </w:r>
      <w:r w:rsidR="00B050D2">
        <w:rPr>
          <w:b/>
          <w:sz w:val="20"/>
          <w:szCs w:val="20"/>
        </w:rPr>
        <w:t xml:space="preserve">, </w:t>
      </w:r>
      <w:r w:rsidRPr="007461EA">
        <w:rPr>
          <w:b/>
          <w:sz w:val="20"/>
          <w:szCs w:val="20"/>
        </w:rPr>
        <w:t>SUBESPAÇOS GERADOS</w:t>
      </w:r>
      <w:r w:rsidR="00B050D2">
        <w:rPr>
          <w:b/>
          <w:sz w:val="20"/>
          <w:szCs w:val="20"/>
        </w:rPr>
        <w:t xml:space="preserve">, </w:t>
      </w:r>
      <w:r w:rsidRPr="007461EA">
        <w:rPr>
          <w:b/>
          <w:sz w:val="20"/>
          <w:szCs w:val="20"/>
        </w:rPr>
        <w:t>BASE E DIMENSÃO</w:t>
      </w:r>
      <w:r w:rsidR="00B050D2">
        <w:rPr>
          <w:b/>
          <w:sz w:val="20"/>
          <w:szCs w:val="20"/>
        </w:rPr>
        <w:t xml:space="preserve">, </w:t>
      </w:r>
      <w:r w:rsidRPr="007461EA">
        <w:rPr>
          <w:b/>
          <w:sz w:val="20"/>
          <w:szCs w:val="20"/>
        </w:rPr>
        <w:t>PROPRIEDADES DAS BASES E DIMENSÕES</w:t>
      </w:r>
      <w:r w:rsidR="00B050D2">
        <w:rPr>
          <w:b/>
          <w:sz w:val="20"/>
          <w:szCs w:val="20"/>
        </w:rPr>
        <w:t xml:space="preserve">, </w:t>
      </w:r>
    </w:p>
    <w:p w14:paraId="60ECBBBB" w14:textId="77777777" w:rsidR="006B174D" w:rsidRPr="007461EA" w:rsidRDefault="006B174D" w:rsidP="006B174D">
      <w:pPr>
        <w:jc w:val="both"/>
        <w:rPr>
          <w:sz w:val="20"/>
          <w:szCs w:val="20"/>
        </w:rPr>
      </w:pPr>
    </w:p>
    <w:p w14:paraId="74EAE4B9" w14:textId="77777777" w:rsidR="006B174D" w:rsidRPr="007461EA" w:rsidRDefault="006B174D" w:rsidP="006B174D">
      <w:pPr>
        <w:jc w:val="both"/>
        <w:rPr>
          <w:sz w:val="20"/>
          <w:szCs w:val="20"/>
        </w:rPr>
      </w:pPr>
      <w:r w:rsidRPr="007461EA">
        <w:rPr>
          <w:sz w:val="20"/>
          <w:szCs w:val="20"/>
        </w:rPr>
        <w:t>4.</w:t>
      </w:r>
      <w:r>
        <w:rPr>
          <w:sz w:val="20"/>
          <w:szCs w:val="20"/>
        </w:rPr>
        <w:t>10</w:t>
      </w:r>
      <w:r w:rsidRPr="007461EA">
        <w:rPr>
          <w:sz w:val="20"/>
          <w:szCs w:val="20"/>
        </w:rPr>
        <w:t xml:space="preserve"> APLICAÇÕES</w:t>
      </w:r>
    </w:p>
    <w:p w14:paraId="72558DB5" w14:textId="77777777" w:rsidR="006B174D" w:rsidRPr="007461EA" w:rsidRDefault="006B174D" w:rsidP="006B174D">
      <w:pPr>
        <w:jc w:val="both"/>
        <w:rPr>
          <w:sz w:val="20"/>
          <w:szCs w:val="20"/>
        </w:rPr>
      </w:pPr>
    </w:p>
    <w:p w14:paraId="6613C7DB" w14:textId="3F6F714C" w:rsidR="00CA2E08" w:rsidRDefault="006B174D" w:rsidP="00B050D2">
      <w:pPr>
        <w:jc w:val="both"/>
        <w:rPr>
          <w:bCs/>
          <w:sz w:val="20"/>
          <w:szCs w:val="20"/>
        </w:rPr>
      </w:pPr>
      <w:r w:rsidRPr="007461EA">
        <w:rPr>
          <w:b/>
          <w:sz w:val="20"/>
          <w:szCs w:val="20"/>
        </w:rPr>
        <w:t>ANÁLISE DE REDES</w:t>
      </w:r>
      <w:r w:rsidR="00B050D2">
        <w:rPr>
          <w:b/>
          <w:sz w:val="20"/>
          <w:szCs w:val="20"/>
        </w:rPr>
        <w:t xml:space="preserve">, </w:t>
      </w:r>
      <w:r w:rsidRPr="007461EA">
        <w:rPr>
          <w:b/>
          <w:sz w:val="20"/>
          <w:szCs w:val="20"/>
        </w:rPr>
        <w:t>INTERPOLAÇÃO POLINOMIAL</w:t>
      </w:r>
    </w:p>
    <w:p w14:paraId="315A354F" w14:textId="6CBBF7E8" w:rsidR="00B050D2" w:rsidRDefault="00B050D2" w:rsidP="00B050D2">
      <w:pPr>
        <w:jc w:val="both"/>
        <w:rPr>
          <w:bCs/>
          <w:sz w:val="20"/>
          <w:szCs w:val="20"/>
        </w:rPr>
      </w:pPr>
    </w:p>
    <w:p w14:paraId="022261D1" w14:textId="3EEB7F8A" w:rsidR="00B050D2" w:rsidRDefault="00B050D2" w:rsidP="00B050D2">
      <w:pPr>
        <w:jc w:val="both"/>
        <w:rPr>
          <w:bCs/>
          <w:sz w:val="20"/>
          <w:szCs w:val="20"/>
        </w:rPr>
      </w:pPr>
      <w:r>
        <w:rPr>
          <w:bCs/>
          <w:sz w:val="20"/>
          <w:szCs w:val="20"/>
        </w:rPr>
        <w:t>4.11 PROBLEMÁTICA</w:t>
      </w:r>
    </w:p>
    <w:p w14:paraId="6B889637" w14:textId="71F7A7F3" w:rsidR="00B050D2" w:rsidRDefault="00B050D2" w:rsidP="00B050D2">
      <w:pPr>
        <w:jc w:val="both"/>
        <w:rPr>
          <w:bCs/>
          <w:sz w:val="20"/>
          <w:szCs w:val="20"/>
        </w:rPr>
      </w:pPr>
    </w:p>
    <w:p w14:paraId="042E6E64" w14:textId="6A946190" w:rsidR="00526A4A" w:rsidRPr="00FF12D6" w:rsidRDefault="00526A4A" w:rsidP="0047737A">
      <w:pPr>
        <w:rPr>
          <w:b/>
        </w:rPr>
      </w:pPr>
      <w:r w:rsidRPr="00FF12D6">
        <w:rPr>
          <w:b/>
        </w:rPr>
        <w:t>CAPÍTULO 5</w:t>
      </w:r>
      <w:r w:rsidR="0047737A">
        <w:rPr>
          <w:b/>
        </w:rPr>
        <w:t xml:space="preserve">: </w:t>
      </w:r>
      <w:r w:rsidRPr="00FF12D6">
        <w:rPr>
          <w:b/>
        </w:rPr>
        <w:t>DETERMINANTES</w:t>
      </w:r>
    </w:p>
    <w:p w14:paraId="044DB35F" w14:textId="77777777" w:rsidR="00526A4A" w:rsidRPr="003F6B7B" w:rsidRDefault="00526A4A" w:rsidP="00526A4A">
      <w:pPr>
        <w:jc w:val="center"/>
      </w:pPr>
    </w:p>
    <w:p w14:paraId="0F530AC9" w14:textId="2FCBA8DA" w:rsidR="00526A4A" w:rsidRPr="003F6B7B" w:rsidRDefault="00526A4A" w:rsidP="0047737A">
      <w:pPr>
        <w:jc w:val="both"/>
      </w:pPr>
      <w:r>
        <w:t xml:space="preserve">5.1 </w:t>
      </w:r>
      <w:r w:rsidRPr="003F6B7B">
        <w:t>INTRODUÇÃO</w:t>
      </w:r>
      <w:r w:rsidR="0047737A">
        <w:t xml:space="preserve"> </w:t>
      </w:r>
    </w:p>
    <w:p w14:paraId="7FD17551" w14:textId="77777777" w:rsidR="00526A4A" w:rsidRPr="003F6B7B" w:rsidRDefault="00526A4A" w:rsidP="00526A4A"/>
    <w:p w14:paraId="218EB364" w14:textId="77777777" w:rsidR="00526A4A" w:rsidRPr="003F6B7B" w:rsidRDefault="00526A4A" w:rsidP="00526A4A">
      <w:pPr>
        <w:jc w:val="both"/>
      </w:pPr>
      <w:r w:rsidRPr="003F6B7B">
        <w:t>5.2 CONCEITOS PRELIMINARES</w:t>
      </w:r>
    </w:p>
    <w:p w14:paraId="7A84CCAE" w14:textId="77777777" w:rsidR="00526A4A" w:rsidRPr="003F6B7B" w:rsidRDefault="00526A4A" w:rsidP="00526A4A">
      <w:pPr>
        <w:jc w:val="both"/>
      </w:pPr>
    </w:p>
    <w:p w14:paraId="3BF999E2" w14:textId="7032C708" w:rsidR="00526A4A" w:rsidRPr="003F6B7B" w:rsidRDefault="00526A4A" w:rsidP="0047737A">
      <w:pPr>
        <w:jc w:val="both"/>
      </w:pPr>
      <w:bookmarkStart w:id="5" w:name="_Hlk105403780"/>
      <w:r>
        <w:rPr>
          <w:b/>
        </w:rPr>
        <w:t>REGRA DE SARRUS PARA DETERMINANTE DE MATRIZES 3</w:t>
      </w:r>
      <m:oMath>
        <m:r>
          <m:rPr>
            <m:sty m:val="bi"/>
          </m:rPr>
          <w:rPr>
            <w:rFonts w:ascii="Cambria Math" w:hAnsi="Cambria Math"/>
          </w:rPr>
          <m:t xml:space="preserve"> ×3</m:t>
        </m:r>
      </m:oMath>
      <w:r w:rsidR="0047737A">
        <w:rPr>
          <w:b/>
        </w:rPr>
        <w:t xml:space="preserve">, </w:t>
      </w:r>
      <w:bookmarkEnd w:id="5"/>
      <w:r w:rsidRPr="003F6B7B">
        <w:rPr>
          <w:b/>
        </w:rPr>
        <w:t>PROPRIEDADES</w:t>
      </w:r>
      <w:r>
        <w:rPr>
          <w:b/>
        </w:rPr>
        <w:t xml:space="preserve"> DOS DETERMINANTES</w:t>
      </w:r>
      <w:r w:rsidR="0047737A">
        <w:rPr>
          <w:b/>
        </w:rPr>
        <w:t>.</w:t>
      </w:r>
    </w:p>
    <w:p w14:paraId="71914465" w14:textId="77777777" w:rsidR="00526A4A" w:rsidRPr="003F6B7B" w:rsidRDefault="00526A4A" w:rsidP="00526A4A">
      <w:pPr>
        <w:jc w:val="both"/>
      </w:pPr>
    </w:p>
    <w:p w14:paraId="6CF9D9F7" w14:textId="77777777" w:rsidR="00526A4A" w:rsidRPr="003F6B7B" w:rsidRDefault="00526A4A" w:rsidP="00526A4A">
      <w:pPr>
        <w:jc w:val="both"/>
      </w:pPr>
      <w:r>
        <w:t>5.3 MENORES E CO</w:t>
      </w:r>
      <w:r w:rsidRPr="003F6B7B">
        <w:t>FATORES</w:t>
      </w:r>
    </w:p>
    <w:p w14:paraId="482BBB90" w14:textId="77777777" w:rsidR="00526A4A" w:rsidRPr="003F6B7B" w:rsidRDefault="00526A4A" w:rsidP="00526A4A">
      <w:pPr>
        <w:jc w:val="both"/>
      </w:pPr>
    </w:p>
    <w:p w14:paraId="7576CF87" w14:textId="670A6B26" w:rsidR="00526A4A" w:rsidRPr="009C2C4E" w:rsidRDefault="00526A4A" w:rsidP="0047737A">
      <w:pPr>
        <w:jc w:val="both"/>
      </w:pPr>
      <w:r w:rsidRPr="003F6B7B">
        <w:tab/>
      </w:r>
    </w:p>
    <w:p w14:paraId="6A0467B9" w14:textId="77777777" w:rsidR="00526A4A" w:rsidRPr="003F6B7B" w:rsidRDefault="00526A4A" w:rsidP="00526A4A">
      <w:pPr>
        <w:jc w:val="both"/>
      </w:pPr>
    </w:p>
    <w:p w14:paraId="7E025DE4" w14:textId="50A74937" w:rsidR="00526A4A" w:rsidRPr="00CE5674" w:rsidRDefault="00526A4A" w:rsidP="0047737A">
      <w:pPr>
        <w:jc w:val="both"/>
        <w:rPr>
          <w:i/>
        </w:rPr>
      </w:pPr>
      <w:r w:rsidRPr="003F6B7B">
        <w:rPr>
          <w:b/>
        </w:rPr>
        <w:lastRenderedPageBreak/>
        <w:t>EXP</w:t>
      </w:r>
      <w:r>
        <w:rPr>
          <w:b/>
        </w:rPr>
        <w:t>ANSÃO EM CO</w:t>
      </w:r>
      <w:r w:rsidRPr="003F6B7B">
        <w:rPr>
          <w:b/>
        </w:rPr>
        <w:t>FATORES</w:t>
      </w:r>
      <w:r w:rsidR="0047737A">
        <w:rPr>
          <w:b/>
        </w:rPr>
        <w:t xml:space="preserve">, </w:t>
      </w:r>
      <w:r>
        <w:rPr>
          <w:b/>
        </w:rPr>
        <w:t>SIMPLIFICANDO EXPANSÕES EM CO</w:t>
      </w:r>
      <w:r w:rsidRPr="003F6B7B">
        <w:rPr>
          <w:b/>
        </w:rPr>
        <w:t>FATORES</w:t>
      </w:r>
      <w:r w:rsidR="0047737A">
        <w:rPr>
          <w:b/>
        </w:rPr>
        <w:t xml:space="preserve">, </w:t>
      </w:r>
      <w:r w:rsidRPr="003F6B7B">
        <w:rPr>
          <w:b/>
        </w:rPr>
        <w:t>DETERMINANTE POR ELIMINAÇÃO DE GAUSS</w:t>
      </w:r>
      <w:r w:rsidR="0047737A">
        <w:rPr>
          <w:b/>
        </w:rPr>
        <w:t xml:space="preserve">, </w:t>
      </w:r>
      <w:r w:rsidRPr="003F6B7B">
        <w:rPr>
          <w:b/>
        </w:rPr>
        <w:t>TESTE PARA A INVERTIBILIDADE DE UMA MATRIZ</w:t>
      </w:r>
      <w:r w:rsidR="0047737A">
        <w:rPr>
          <w:b/>
        </w:rPr>
        <w:t xml:space="preserve">, </w:t>
      </w:r>
      <w:r>
        <w:rPr>
          <w:b/>
        </w:rPr>
        <w:t>TESTE PARA A INDEPENDÊNCIA LINEAR DE VETORES</w:t>
      </w:r>
      <w:r w:rsidR="0047737A">
        <w:rPr>
          <w:b/>
        </w:rPr>
        <w:t xml:space="preserve">, </w:t>
      </w:r>
      <w:r w:rsidRPr="003F6B7B">
        <w:rPr>
          <w:b/>
        </w:rPr>
        <w:t>DETERMINANTE POR DECOMPOSIÇÃO LU</w:t>
      </w:r>
      <w:r w:rsidR="0047737A">
        <w:rPr>
          <w:b/>
        </w:rPr>
        <w:t>.</w:t>
      </w:r>
    </w:p>
    <w:p w14:paraId="3BD8F082" w14:textId="77777777" w:rsidR="00526A4A" w:rsidRPr="003F6B7B" w:rsidRDefault="00526A4A" w:rsidP="00526A4A">
      <w:pPr>
        <w:jc w:val="both"/>
      </w:pPr>
    </w:p>
    <w:p w14:paraId="0C8F8EA9" w14:textId="77777777" w:rsidR="00526A4A" w:rsidRPr="00E6474A" w:rsidRDefault="00526A4A" w:rsidP="00526A4A">
      <w:pPr>
        <w:jc w:val="both"/>
      </w:pPr>
      <w:r w:rsidRPr="00E6474A">
        <w:t>5.4 REGRA DE CRAMER</w:t>
      </w:r>
    </w:p>
    <w:p w14:paraId="7A609E4A" w14:textId="77777777" w:rsidR="00526A4A" w:rsidRPr="003F6B7B" w:rsidRDefault="00526A4A" w:rsidP="00526A4A">
      <w:pPr>
        <w:jc w:val="both"/>
      </w:pPr>
    </w:p>
    <w:p w14:paraId="6A24AA10" w14:textId="05FDBD6D" w:rsidR="00526A4A" w:rsidRPr="00CE5674" w:rsidRDefault="00526A4A" w:rsidP="0047737A">
      <w:pPr>
        <w:jc w:val="both"/>
        <w:rPr>
          <w:b/>
          <w:u w:val="single"/>
        </w:rPr>
      </w:pPr>
      <w:r w:rsidRPr="003F6B7B">
        <w:rPr>
          <w:b/>
        </w:rPr>
        <w:t>INTERPRETAÇÃO GEOMÉTRICA DOS DETERMINANTES</w:t>
      </w:r>
      <w:r w:rsidR="0047737A">
        <w:rPr>
          <w:b/>
        </w:rPr>
        <w:t>.</w:t>
      </w:r>
    </w:p>
    <w:p w14:paraId="1B9D2937" w14:textId="77777777" w:rsidR="00526A4A" w:rsidRPr="003F6B7B" w:rsidRDefault="00526A4A" w:rsidP="00526A4A">
      <w:pPr>
        <w:jc w:val="both"/>
      </w:pPr>
    </w:p>
    <w:p w14:paraId="7742F10D" w14:textId="77777777" w:rsidR="00526A4A" w:rsidRPr="003F6B7B" w:rsidRDefault="00526A4A" w:rsidP="00526A4A">
      <w:pPr>
        <w:jc w:val="both"/>
      </w:pPr>
      <w:r w:rsidRPr="003F6B7B">
        <w:t>5.5 INTRODUÇÃO AOS AUTOVALORES E AUTOVETORES</w:t>
      </w:r>
    </w:p>
    <w:p w14:paraId="5E268A43" w14:textId="77777777" w:rsidR="00526A4A" w:rsidRPr="003F6B7B" w:rsidRDefault="00526A4A" w:rsidP="00526A4A">
      <w:pPr>
        <w:jc w:val="both"/>
      </w:pPr>
    </w:p>
    <w:p w14:paraId="68501315" w14:textId="08BC3D25" w:rsidR="00526A4A" w:rsidRDefault="00526A4A" w:rsidP="00AD6617">
      <w:pPr>
        <w:jc w:val="both"/>
        <w:rPr>
          <w:iCs/>
        </w:rPr>
      </w:pPr>
      <w:r w:rsidRPr="003F6B7B">
        <w:rPr>
          <w:b/>
        </w:rPr>
        <w:t>PONTOS FIXOS DE UMA MATRIZ</w:t>
      </w:r>
      <w:r w:rsidR="0047737A">
        <w:rPr>
          <w:b/>
        </w:rPr>
        <w:t xml:space="preserve">, </w:t>
      </w:r>
      <w:r w:rsidRPr="003F6B7B">
        <w:rPr>
          <w:b/>
        </w:rPr>
        <w:t>AUTOVALORES E AUTOVETORES</w:t>
      </w:r>
      <w:r w:rsidR="0047737A">
        <w:rPr>
          <w:b/>
        </w:rPr>
        <w:t xml:space="preserve">, </w:t>
      </w:r>
      <w:r w:rsidRPr="003F6B7B">
        <w:rPr>
          <w:b/>
        </w:rPr>
        <w:t>AUTOVALORES DE MATRIZES TRIANGULARES</w:t>
      </w:r>
      <w:r w:rsidR="0047737A">
        <w:rPr>
          <w:b/>
        </w:rPr>
        <w:t xml:space="preserve">, </w:t>
      </w:r>
      <w:r w:rsidRPr="003F6B7B">
        <w:rPr>
          <w:b/>
        </w:rPr>
        <w:t>AUTOVALORES DE POTÊNCIAS DE UMA MATRIZ</w:t>
      </w:r>
      <w:r w:rsidR="0047737A">
        <w:rPr>
          <w:b/>
        </w:rPr>
        <w:t xml:space="preserve">, </w:t>
      </w:r>
      <w:r>
        <w:rPr>
          <w:b/>
        </w:rPr>
        <w:t>POLINÔMIO CARACTERÍSTICO</w:t>
      </w:r>
      <w:r w:rsidR="0047737A">
        <w:rPr>
          <w:b/>
        </w:rPr>
        <w:t xml:space="preserve">, </w:t>
      </w:r>
      <w:r w:rsidRPr="003F6B7B">
        <w:rPr>
          <w:b/>
        </w:rPr>
        <w:t xml:space="preserve">AUTOVALORES DE MATRIZES </w:t>
      </w:r>
      <w:r w:rsidRPr="003F6B7B">
        <w:rPr>
          <w:b/>
          <w:i/>
          <w:iCs/>
        </w:rPr>
        <w:t>2</w:t>
      </w:r>
      <w:r w:rsidRPr="003F6B7B">
        <w:rPr>
          <w:b/>
          <w:i/>
          <w:iCs/>
        </w:rPr>
        <w:sym w:font="Symbol" w:char="F0B4"/>
      </w:r>
      <w:r w:rsidRPr="003F6B7B">
        <w:rPr>
          <w:b/>
          <w:i/>
          <w:iCs/>
        </w:rPr>
        <w:t>2</w:t>
      </w:r>
      <w:r w:rsidRPr="003F6B7B">
        <w:rPr>
          <w:b/>
        </w:rPr>
        <w:t xml:space="preserve"> E </w:t>
      </w:r>
      <w:r w:rsidRPr="003F6B7B">
        <w:rPr>
          <w:b/>
          <w:i/>
          <w:iCs/>
        </w:rPr>
        <w:t>3</w:t>
      </w:r>
      <w:r w:rsidRPr="003F6B7B">
        <w:rPr>
          <w:b/>
          <w:i/>
          <w:iCs/>
        </w:rPr>
        <w:sym w:font="Symbol" w:char="F0B4"/>
      </w:r>
      <w:r w:rsidRPr="003F6B7B">
        <w:rPr>
          <w:b/>
          <w:i/>
          <w:iCs/>
        </w:rPr>
        <w:t>3</w:t>
      </w:r>
      <w:r w:rsidR="00AD6617">
        <w:rPr>
          <w:b/>
          <w:i/>
          <w:iCs/>
        </w:rPr>
        <w:t xml:space="preserve">, </w:t>
      </w:r>
      <w:r w:rsidRPr="003F6B7B">
        <w:rPr>
          <w:b/>
        </w:rPr>
        <w:t xml:space="preserve">AUTOVALORES DE MATRIZES </w:t>
      </w:r>
      <w:r w:rsidRPr="003F6B7B">
        <w:rPr>
          <w:b/>
          <w:i/>
          <w:iCs/>
        </w:rPr>
        <w:t>2</w:t>
      </w:r>
      <w:r w:rsidRPr="003F6B7B">
        <w:rPr>
          <w:b/>
          <w:i/>
          <w:iCs/>
        </w:rPr>
        <w:sym w:font="Symbol" w:char="F0B4"/>
      </w:r>
      <w:r w:rsidRPr="003F6B7B">
        <w:rPr>
          <w:b/>
          <w:i/>
          <w:iCs/>
        </w:rPr>
        <w:t>2</w:t>
      </w:r>
      <w:r w:rsidRPr="003F6B7B">
        <w:rPr>
          <w:b/>
        </w:rPr>
        <w:t xml:space="preserve"> SIMÉTRICAS</w:t>
      </w:r>
      <w:r w:rsidR="00AD6617">
        <w:rPr>
          <w:b/>
        </w:rPr>
        <w:t xml:space="preserve">, </w:t>
      </w:r>
      <w:r w:rsidRPr="00AD6617">
        <w:rPr>
          <w:b/>
          <w:bCs/>
        </w:rPr>
        <w:t xml:space="preserve">EXPRESSÃO DO DETERMINANTE E </w:t>
      </w:r>
      <w:r w:rsidR="00AD6617">
        <w:rPr>
          <w:b/>
          <w:bCs/>
        </w:rPr>
        <w:t xml:space="preserve">DO </w:t>
      </w:r>
      <w:r w:rsidRPr="00AD6617">
        <w:rPr>
          <w:b/>
          <w:bCs/>
        </w:rPr>
        <w:t>TRAÇO EM TERMOS DE AUTOVALORES</w:t>
      </w:r>
      <w:r w:rsidR="00AD6617">
        <w:rPr>
          <w:b/>
          <w:bCs/>
        </w:rPr>
        <w:t xml:space="preserve">, </w:t>
      </w:r>
      <w:r>
        <w:rPr>
          <w:b/>
        </w:rPr>
        <w:t>AUTO ESPAÇO DE MATRIZES 3×3</w:t>
      </w:r>
      <w:r w:rsidR="00AD6617">
        <w:rPr>
          <w:b/>
        </w:rPr>
        <w:t>.</w:t>
      </w:r>
    </w:p>
    <w:p w14:paraId="62F8EDF5" w14:textId="77777777" w:rsidR="00526A4A" w:rsidRDefault="00526A4A" w:rsidP="00526A4A">
      <w:pPr>
        <w:jc w:val="both"/>
        <w:rPr>
          <w:iCs/>
        </w:rPr>
      </w:pPr>
    </w:p>
    <w:p w14:paraId="02CDCE56" w14:textId="2C06ADEC" w:rsidR="00526A4A" w:rsidRDefault="00526A4A" w:rsidP="00526A4A">
      <w:pPr>
        <w:jc w:val="both"/>
      </w:pPr>
      <w:r>
        <w:t>5.6 DIAGONALIZAÇÃO DE MATRIZES</w:t>
      </w:r>
    </w:p>
    <w:p w14:paraId="2C717629" w14:textId="77777777" w:rsidR="00526A4A" w:rsidRDefault="00526A4A" w:rsidP="00526A4A">
      <w:pPr>
        <w:jc w:val="both"/>
      </w:pPr>
    </w:p>
    <w:p w14:paraId="0A561DA5" w14:textId="5BD7D792" w:rsidR="00AD6617" w:rsidRPr="003F6B7B" w:rsidRDefault="00526A4A" w:rsidP="00AD6617">
      <w:pPr>
        <w:jc w:val="both"/>
        <w:rPr>
          <w:b/>
        </w:rPr>
      </w:pPr>
      <w:r w:rsidRPr="008B5245">
        <w:rPr>
          <w:b/>
        </w:rPr>
        <w:t>MATRIZES SEMELHANTES</w:t>
      </w:r>
      <w:r w:rsidR="00AD6617">
        <w:rPr>
          <w:b/>
        </w:rPr>
        <w:t xml:space="preserve">, </w:t>
      </w:r>
      <w:r w:rsidRPr="008B5245">
        <w:rPr>
          <w:b/>
        </w:rPr>
        <w:t>DIAGONALIZAÇÃO DE MATRIZES</w:t>
      </w:r>
      <w:r w:rsidR="00AD6617">
        <w:rPr>
          <w:b/>
        </w:rPr>
        <w:t xml:space="preserve">, </w:t>
      </w:r>
      <w:r>
        <w:rPr>
          <w:b/>
        </w:rPr>
        <w:t>ALGORÍTIMO PARA DIAGONALIZAR UMA MATRIZ</w:t>
      </w:r>
      <w:r w:rsidR="00AD6617">
        <w:rPr>
          <w:b/>
        </w:rPr>
        <w:t xml:space="preserve">, </w:t>
      </w:r>
      <w:r>
        <w:rPr>
          <w:b/>
          <w:iCs/>
        </w:rPr>
        <w:t>DIAGONALIZAÇÃO ORTOGONAL</w:t>
      </w:r>
      <w:r w:rsidR="00AD6617">
        <w:rPr>
          <w:b/>
          <w:iCs/>
        </w:rPr>
        <w:t xml:space="preserve">, </w:t>
      </w:r>
      <w:r>
        <w:rPr>
          <w:b/>
          <w:iCs/>
        </w:rPr>
        <w:t>POTÊNCIAS DE UMA MATRIZ DIAGONALIZÁVEL</w:t>
      </w:r>
      <w:r w:rsidR="00AD6617">
        <w:rPr>
          <w:b/>
          <w:iCs/>
        </w:rPr>
        <w:t>.</w:t>
      </w:r>
    </w:p>
    <w:p w14:paraId="35D17D90" w14:textId="77777777" w:rsidR="00AD6617" w:rsidRDefault="00AD6617" w:rsidP="00AD6617">
      <w:pPr>
        <w:rPr>
          <w:b/>
        </w:rPr>
      </w:pPr>
    </w:p>
    <w:p w14:paraId="7A8C2370" w14:textId="399077C7" w:rsidR="00526A4A" w:rsidRPr="006D68E3" w:rsidRDefault="00AD6617" w:rsidP="00AD6617">
      <w:pPr>
        <w:rPr>
          <w:bCs/>
        </w:rPr>
      </w:pPr>
      <w:r>
        <w:rPr>
          <w:bCs/>
        </w:rPr>
        <w:t xml:space="preserve">5.7 </w:t>
      </w:r>
      <w:r w:rsidR="00526A4A" w:rsidRPr="00AD6617">
        <w:rPr>
          <w:bCs/>
        </w:rPr>
        <w:t>PROBLEMÁTICA</w:t>
      </w:r>
      <w:r>
        <w:rPr>
          <w:bCs/>
        </w:rPr>
        <w:t xml:space="preserve"> </w:t>
      </w:r>
    </w:p>
    <w:p w14:paraId="44F30BBD" w14:textId="77777777" w:rsidR="00B050D2" w:rsidRPr="00B050D2" w:rsidRDefault="00B050D2" w:rsidP="00B050D2">
      <w:pPr>
        <w:jc w:val="both"/>
        <w:rPr>
          <w:bCs/>
          <w:sz w:val="20"/>
          <w:szCs w:val="20"/>
        </w:rPr>
      </w:pPr>
    </w:p>
    <w:p w14:paraId="5AC80ACF" w14:textId="25C36CB0" w:rsidR="00624E1E" w:rsidRPr="00624E1E" w:rsidRDefault="00624E1E" w:rsidP="00624E1E">
      <w:pPr>
        <w:rPr>
          <w:b/>
          <w:bCs/>
        </w:rPr>
      </w:pPr>
      <w:r w:rsidRPr="00624E1E">
        <w:rPr>
          <w:b/>
          <w:bCs/>
        </w:rPr>
        <w:t>CAPÍTULO 6</w:t>
      </w:r>
      <w:r w:rsidRPr="00624E1E">
        <w:rPr>
          <w:b/>
          <w:bCs/>
        </w:rPr>
        <w:t xml:space="preserve">: </w:t>
      </w:r>
      <w:r w:rsidRPr="00624E1E">
        <w:rPr>
          <w:b/>
          <w:bCs/>
        </w:rPr>
        <w:t>TRANSFORMAÇÕES LINEARES</w:t>
      </w:r>
    </w:p>
    <w:p w14:paraId="47539C3D" w14:textId="77777777" w:rsidR="00624E1E" w:rsidRPr="00ED2818" w:rsidRDefault="00624E1E" w:rsidP="00624E1E"/>
    <w:p w14:paraId="6D9D9F5B" w14:textId="77777777" w:rsidR="00624E1E" w:rsidRPr="00ED2818" w:rsidRDefault="00624E1E" w:rsidP="00624E1E">
      <w:r w:rsidRPr="00ED2818">
        <w:t>6.1 FUNÇÕES VETORIAIS</w:t>
      </w:r>
    </w:p>
    <w:p w14:paraId="52F76609" w14:textId="77777777" w:rsidR="00624E1E" w:rsidRPr="00ED2818" w:rsidRDefault="00624E1E" w:rsidP="00624E1E"/>
    <w:p w14:paraId="47F6833A" w14:textId="312E5FEB" w:rsidR="00624E1E" w:rsidRPr="00ED2818" w:rsidRDefault="00624E1E" w:rsidP="00624E1E">
      <w:r w:rsidRPr="00ED2818">
        <w:rPr>
          <w:b/>
        </w:rPr>
        <w:t>TRANSFORMAÇÕES MATRICIAIS</w:t>
      </w:r>
      <w:r>
        <w:rPr>
          <w:b/>
        </w:rPr>
        <w:t>.</w:t>
      </w:r>
    </w:p>
    <w:p w14:paraId="57153038" w14:textId="77777777" w:rsidR="00624E1E" w:rsidRPr="00ED2818" w:rsidRDefault="00624E1E" w:rsidP="00624E1E"/>
    <w:p w14:paraId="62E7C09D" w14:textId="77777777" w:rsidR="00624E1E" w:rsidRPr="00ED2818" w:rsidRDefault="00624E1E" w:rsidP="00624E1E">
      <w:r w:rsidRPr="00ED2818">
        <w:t>6.2 TRANSFORMAÇÕES LINEARES</w:t>
      </w:r>
    </w:p>
    <w:p w14:paraId="6FD532EE" w14:textId="77777777" w:rsidR="00624E1E" w:rsidRPr="00ED2818" w:rsidRDefault="00624E1E" w:rsidP="00624E1E"/>
    <w:p w14:paraId="452160B5" w14:textId="0D34ED3E" w:rsidR="00624E1E" w:rsidRPr="00ED2818" w:rsidRDefault="00624E1E" w:rsidP="00624E1E">
      <w:pPr>
        <w:rPr>
          <w:i/>
        </w:rPr>
      </w:pPr>
      <w:r w:rsidRPr="00ED2818">
        <w:rPr>
          <w:b/>
        </w:rPr>
        <w:t>MATRIZ CANÔNICA DE UMA TRANSFORMAÇÃO</w:t>
      </w:r>
      <w:r>
        <w:rPr>
          <w:b/>
        </w:rPr>
        <w:t>.</w:t>
      </w:r>
    </w:p>
    <w:p w14:paraId="2C87D819" w14:textId="77777777" w:rsidR="00624E1E" w:rsidRPr="00ED2818" w:rsidRDefault="00624E1E" w:rsidP="00624E1E"/>
    <w:p w14:paraId="7279F079" w14:textId="77777777" w:rsidR="00624E1E" w:rsidRPr="00ED2818" w:rsidRDefault="00624E1E" w:rsidP="00624E1E">
      <w:r w:rsidRPr="00ED2818">
        <w:t>6.3 ALGUNS OPERADORES LINEARES IMPORTANTES</w:t>
      </w:r>
    </w:p>
    <w:p w14:paraId="4B0B5767" w14:textId="77777777" w:rsidR="00624E1E" w:rsidRPr="00ED2818" w:rsidRDefault="00624E1E" w:rsidP="00624E1E"/>
    <w:p w14:paraId="215288A9" w14:textId="6B83468F" w:rsidR="00624E1E" w:rsidRDefault="00624E1E" w:rsidP="00624E1E">
      <w:pPr>
        <w:jc w:val="both"/>
        <w:rPr>
          <w:b/>
        </w:rPr>
      </w:pPr>
      <w:r w:rsidRPr="00ED2818">
        <w:rPr>
          <w:b/>
        </w:rPr>
        <w:t>ROTAÇÃO EM TORNO DA ORIGEM</w:t>
      </w:r>
      <w:r>
        <w:rPr>
          <w:b/>
        </w:rPr>
        <w:t xml:space="preserve">, </w:t>
      </w:r>
      <w:r w:rsidRPr="00ED2818">
        <w:rPr>
          <w:b/>
        </w:rPr>
        <w:t>REFLEXÕES EM RETAS PELA ORIGEM</w:t>
      </w:r>
      <w:r>
        <w:rPr>
          <w:b/>
        </w:rPr>
        <w:t xml:space="preserve">, </w:t>
      </w:r>
      <w:r w:rsidRPr="00ED2818">
        <w:rPr>
          <w:b/>
        </w:rPr>
        <w:t>PROJEÇÕES ORTOGONAIS SOBRE RETAS PELA ORIGEM</w:t>
      </w:r>
      <w:r>
        <w:rPr>
          <w:b/>
        </w:rPr>
        <w:t xml:space="preserve">, </w:t>
      </w:r>
      <w:r w:rsidRPr="00ED2818">
        <w:rPr>
          <w:b/>
        </w:rPr>
        <w:t>TRANSFORMAÇÕES COMPOSTAS</w:t>
      </w:r>
      <w:r>
        <w:rPr>
          <w:b/>
        </w:rPr>
        <w:t xml:space="preserve">, </w:t>
      </w:r>
      <w:r w:rsidRPr="00ED2818">
        <w:rPr>
          <w:b/>
        </w:rPr>
        <w:t>TRANSFORMAÇÕES DO QUADRADO UNITÁRIO</w:t>
      </w:r>
      <w:r>
        <w:rPr>
          <w:b/>
        </w:rPr>
        <w:t>.</w:t>
      </w:r>
    </w:p>
    <w:p w14:paraId="2636D808" w14:textId="77777777" w:rsidR="00624E1E" w:rsidRPr="00ED2818" w:rsidRDefault="00624E1E" w:rsidP="00624E1E">
      <w:pPr>
        <w:jc w:val="both"/>
      </w:pPr>
    </w:p>
    <w:p w14:paraId="7651906F" w14:textId="77777777" w:rsidR="00624E1E" w:rsidRPr="00ED2818" w:rsidRDefault="00624E1E" w:rsidP="00624E1E">
      <w:r w:rsidRPr="00ED2818">
        <w:t xml:space="preserve">6-4 </w:t>
      </w:r>
      <w:r>
        <w:t>OPERADORES LINEARES DO R</w:t>
      </w:r>
      <w:r w:rsidRPr="00975CE9">
        <w:rPr>
          <w:vertAlign w:val="superscript"/>
        </w:rPr>
        <w:t>2</w:t>
      </w:r>
      <w:r>
        <w:t xml:space="preserve"> QUE PRESERVAM A NORMA</w:t>
      </w:r>
    </w:p>
    <w:p w14:paraId="321EF8BF" w14:textId="77777777" w:rsidR="00624E1E" w:rsidRPr="00ED2818" w:rsidRDefault="00624E1E" w:rsidP="00624E1E"/>
    <w:p w14:paraId="705FC929" w14:textId="3682E663" w:rsidR="00624E1E" w:rsidRPr="007018FA" w:rsidRDefault="00624E1E" w:rsidP="00624E1E">
      <w:r>
        <w:t>6.5 OPERADORES LINEARES DO R</w:t>
      </w:r>
      <w:r w:rsidRPr="00975CE9">
        <w:rPr>
          <w:vertAlign w:val="superscript"/>
        </w:rPr>
        <w:t>2</w:t>
      </w:r>
      <w:r>
        <w:t xml:space="preserve"> QUE NÃO PRESERVAM A NORMA</w:t>
      </w:r>
    </w:p>
    <w:p w14:paraId="25B51EEF" w14:textId="77777777" w:rsidR="00624E1E" w:rsidRPr="00ED2818" w:rsidRDefault="00624E1E" w:rsidP="00624E1E"/>
    <w:p w14:paraId="252B7455" w14:textId="78AC1789" w:rsidR="00624E1E" w:rsidRPr="00ED2818" w:rsidRDefault="005C7CDA" w:rsidP="005C7CDA">
      <w:r w:rsidRPr="005C7CDA">
        <w:rPr>
          <w:b/>
          <w:bCs/>
        </w:rPr>
        <w:lastRenderedPageBreak/>
        <w:t>HOMOTETIA,</w:t>
      </w:r>
      <w:r>
        <w:rPr>
          <w:b/>
          <w:bCs/>
        </w:rPr>
        <w:t xml:space="preserve"> COMPRESSÃO E EXPANÇÃO, </w:t>
      </w:r>
      <w:r w:rsidR="00624E1E" w:rsidRPr="005C7CDA">
        <w:rPr>
          <w:b/>
          <w:bCs/>
        </w:rPr>
        <w:t>CISALHAMENTO</w:t>
      </w:r>
      <w:r>
        <w:rPr>
          <w:b/>
          <w:bCs/>
        </w:rPr>
        <w:t xml:space="preserve">. </w:t>
      </w:r>
    </w:p>
    <w:p w14:paraId="0F1AB2A1" w14:textId="77777777" w:rsidR="00624E1E" w:rsidRPr="00ED2818" w:rsidRDefault="00624E1E" w:rsidP="00624E1E"/>
    <w:p w14:paraId="0E43847C" w14:textId="77777777" w:rsidR="00624E1E" w:rsidRPr="00ED2818" w:rsidRDefault="00624E1E" w:rsidP="00624E1E">
      <w:pPr>
        <w:rPr>
          <w:b/>
        </w:rPr>
      </w:pPr>
      <w:r>
        <w:t xml:space="preserve">6.6 </w:t>
      </w:r>
      <w:r w:rsidRPr="00333925">
        <w:t xml:space="preserve">DECOMPOSIÇÃO DE OPERADORES LINEARES </w:t>
      </w:r>
      <w:r>
        <w:t>DO R</w:t>
      </w:r>
      <w:r w:rsidRPr="00333925">
        <w:rPr>
          <w:vertAlign w:val="superscript"/>
        </w:rPr>
        <w:t>2</w:t>
      </w:r>
    </w:p>
    <w:p w14:paraId="4F3E5326" w14:textId="77777777" w:rsidR="00624E1E" w:rsidRDefault="00624E1E" w:rsidP="00624E1E"/>
    <w:p w14:paraId="6FEC3F3E" w14:textId="1FC25039" w:rsidR="00624E1E" w:rsidRPr="00ED2818" w:rsidRDefault="00624E1E" w:rsidP="005C7CDA">
      <w:pPr>
        <w:rPr>
          <w:b/>
          <w:i/>
          <w:sz w:val="16"/>
          <w:szCs w:val="16"/>
        </w:rPr>
      </w:pPr>
      <w:r>
        <w:rPr>
          <w:b/>
        </w:rPr>
        <w:t>OPERADORES COM MATRIZ</w:t>
      </w:r>
      <w:r w:rsidRPr="008679C2">
        <w:rPr>
          <w:b/>
        </w:rPr>
        <w:t xml:space="preserve"> DIAGONAL</w:t>
      </w:r>
      <w:r w:rsidR="005C7CDA">
        <w:rPr>
          <w:b/>
        </w:rPr>
        <w:t xml:space="preserve">, </w:t>
      </w:r>
      <w:r>
        <w:rPr>
          <w:b/>
        </w:rPr>
        <w:t>OPERADORES COM UMA MATRIZ QUALQUER</w:t>
      </w:r>
      <w:r w:rsidR="005C7CDA">
        <w:rPr>
          <w:b/>
        </w:rPr>
        <w:t xml:space="preserve">, </w:t>
      </w:r>
    </w:p>
    <w:p w14:paraId="5543240F" w14:textId="77777777" w:rsidR="00624E1E" w:rsidRPr="00ED2818" w:rsidRDefault="00624E1E" w:rsidP="00624E1E"/>
    <w:p w14:paraId="0BCB3B14" w14:textId="77777777" w:rsidR="00624E1E" w:rsidRPr="002E08EC" w:rsidRDefault="00624E1E" w:rsidP="00624E1E">
      <w:r>
        <w:t>6.7 OPERADORES LINEARES DO R</w:t>
      </w:r>
      <w:r w:rsidRPr="002E08EC">
        <w:rPr>
          <w:vertAlign w:val="superscript"/>
        </w:rPr>
        <w:t>3</w:t>
      </w:r>
    </w:p>
    <w:p w14:paraId="0EA629C3" w14:textId="77777777" w:rsidR="00624E1E" w:rsidRPr="00ED2818" w:rsidRDefault="00624E1E" w:rsidP="00624E1E"/>
    <w:p w14:paraId="21291E42" w14:textId="78045E5D" w:rsidR="00624E1E" w:rsidRPr="00ED2818" w:rsidRDefault="00624E1E" w:rsidP="005C7CDA">
      <w:r>
        <w:rPr>
          <w:b/>
        </w:rPr>
        <w:t>OPERADORES QUE NÃO PRESERVAM A NORMA</w:t>
      </w:r>
      <w:r w:rsidR="005C7CDA">
        <w:rPr>
          <w:b/>
        </w:rPr>
        <w:t xml:space="preserve">, </w:t>
      </w:r>
      <w:r>
        <w:rPr>
          <w:b/>
        </w:rPr>
        <w:t>OPERADORES QUE PRESERVAM A NORMA</w:t>
      </w:r>
      <w:r w:rsidR="005C7CDA">
        <w:rPr>
          <w:b/>
        </w:rPr>
        <w:t xml:space="preserve">, </w:t>
      </w:r>
    </w:p>
    <w:p w14:paraId="417A8ED6" w14:textId="77777777" w:rsidR="00624E1E" w:rsidRPr="00ED2818" w:rsidRDefault="00624E1E" w:rsidP="00624E1E"/>
    <w:p w14:paraId="15C67ED0" w14:textId="77777777" w:rsidR="00624E1E" w:rsidRPr="00ED2818" w:rsidRDefault="00624E1E" w:rsidP="00624E1E">
      <w:r>
        <w:t>6.8</w:t>
      </w:r>
      <w:r w:rsidRPr="00ED2818">
        <w:t xml:space="preserve"> INVERSA DE UMA TRANSFORMAÇÃO LINEAR</w:t>
      </w:r>
    </w:p>
    <w:p w14:paraId="7AFBA795" w14:textId="77777777" w:rsidR="00624E1E" w:rsidRPr="00ED2818" w:rsidRDefault="00624E1E" w:rsidP="00624E1E"/>
    <w:p w14:paraId="6F750EB4" w14:textId="764A35F1" w:rsidR="00624E1E" w:rsidRPr="00382769" w:rsidRDefault="00624E1E" w:rsidP="005C7CDA">
      <w:pPr>
        <w:rPr>
          <w:i/>
          <w:iCs/>
        </w:rPr>
      </w:pPr>
      <w:r w:rsidRPr="00ED2818">
        <w:rPr>
          <w:b/>
        </w:rPr>
        <w:t>PROPRIEDADADES GEOMÉTRICAS DE OPERADORES LINEARES INVERTIVEIS DO R</w:t>
      </w:r>
      <w:r w:rsidRPr="00ED2818">
        <w:rPr>
          <w:b/>
          <w:vertAlign w:val="superscript"/>
        </w:rPr>
        <w:t>2</w:t>
      </w:r>
      <w:r w:rsidR="005C7CDA">
        <w:rPr>
          <w:b/>
        </w:rPr>
        <w:t xml:space="preserve">, </w:t>
      </w:r>
      <w:r w:rsidRPr="00ED2818">
        <w:rPr>
          <w:b/>
        </w:rPr>
        <w:t>IMAGEM DO QUADRADO UNITÁRIO</w:t>
      </w:r>
      <w:r w:rsidR="005C7CDA">
        <w:rPr>
          <w:b/>
        </w:rPr>
        <w:t xml:space="preserve">, </w:t>
      </w:r>
    </w:p>
    <w:p w14:paraId="78C2039A" w14:textId="77777777" w:rsidR="00624E1E" w:rsidRPr="00ED2818" w:rsidRDefault="00624E1E" w:rsidP="00624E1E"/>
    <w:p w14:paraId="461120A8" w14:textId="77777777" w:rsidR="00624E1E" w:rsidRPr="00ED2818" w:rsidRDefault="00624E1E" w:rsidP="00624E1E">
      <w:r w:rsidRPr="00ED2818">
        <w:t>6.</w:t>
      </w:r>
      <w:r>
        <w:t>9</w:t>
      </w:r>
      <w:r w:rsidRPr="00ED2818">
        <w:t xml:space="preserve"> </w:t>
      </w:r>
      <w:r>
        <w:t xml:space="preserve">APLICAÇÕES NA </w:t>
      </w:r>
      <w:r w:rsidRPr="00ED2818">
        <w:t>COMPUTAÇÃO GRÁFICA</w:t>
      </w:r>
    </w:p>
    <w:p w14:paraId="1A1EB4A9" w14:textId="77777777" w:rsidR="00624E1E" w:rsidRPr="00ED2818" w:rsidRDefault="00624E1E" w:rsidP="00624E1E"/>
    <w:p w14:paraId="62FF371F" w14:textId="79A3AEBF" w:rsidR="00624E1E" w:rsidRDefault="00624E1E" w:rsidP="005C7CDA">
      <w:pPr>
        <w:rPr>
          <w:b/>
        </w:rPr>
      </w:pPr>
      <w:r w:rsidRPr="00ED2818">
        <w:rPr>
          <w:b/>
        </w:rPr>
        <w:t>ESTRUTURAS</w:t>
      </w:r>
      <w:r w:rsidR="005C7CDA">
        <w:rPr>
          <w:b/>
        </w:rPr>
        <w:t xml:space="preserve">, </w:t>
      </w:r>
      <w:r w:rsidRPr="00ED2818">
        <w:rPr>
          <w:b/>
        </w:rPr>
        <w:t>REPRESENTAÇÃO MATRICIAL</w:t>
      </w:r>
      <w:r w:rsidR="005C7CDA">
        <w:rPr>
          <w:b/>
        </w:rPr>
        <w:t xml:space="preserve">, </w:t>
      </w:r>
      <w:r w:rsidRPr="00ED2818">
        <w:rPr>
          <w:b/>
        </w:rPr>
        <w:t>TRANSFORMANDO ESTRUTURAS</w:t>
      </w:r>
      <w:r w:rsidR="005C7CDA">
        <w:rPr>
          <w:b/>
        </w:rPr>
        <w:t xml:space="preserve">, </w:t>
      </w:r>
      <w:r w:rsidRPr="00ED2818">
        <w:rPr>
          <w:b/>
        </w:rPr>
        <w:t xml:space="preserve">TRANSLAÇÃO </w:t>
      </w:r>
      <w:r>
        <w:rPr>
          <w:b/>
        </w:rPr>
        <w:t>COM</w:t>
      </w:r>
      <w:r w:rsidRPr="00ED2818">
        <w:rPr>
          <w:b/>
        </w:rPr>
        <w:t xml:space="preserve"> COORDENADAS HOMOGÊNEAS</w:t>
      </w:r>
      <w:r w:rsidR="005C7CDA">
        <w:rPr>
          <w:b/>
        </w:rPr>
        <w:t>.</w:t>
      </w:r>
    </w:p>
    <w:p w14:paraId="1773CA81" w14:textId="77777777" w:rsidR="005C7CDA" w:rsidRPr="00800E2B" w:rsidRDefault="005C7CDA" w:rsidP="005C7CDA">
      <w:pPr>
        <w:rPr>
          <w:lang w:val="en-US"/>
        </w:rPr>
      </w:pPr>
    </w:p>
    <w:p w14:paraId="73F29958" w14:textId="35853D91" w:rsidR="00624E1E" w:rsidRPr="00ED2818" w:rsidRDefault="00624E1E" w:rsidP="00624E1E">
      <w:r>
        <w:t>6.10</w:t>
      </w:r>
      <w:r w:rsidRPr="00ED2818">
        <w:t xml:space="preserve"> ROTAÇÃO DAS CÔNICAS</w:t>
      </w:r>
    </w:p>
    <w:p w14:paraId="3CF1B330" w14:textId="77777777" w:rsidR="00624E1E" w:rsidRPr="00ED2818" w:rsidRDefault="00624E1E" w:rsidP="00624E1E"/>
    <w:p w14:paraId="77B6361F" w14:textId="68DFE20B" w:rsidR="00624E1E" w:rsidRPr="00DD20FD" w:rsidRDefault="005C7CDA" w:rsidP="005C7CDA">
      <w:r>
        <w:t xml:space="preserve">6. 11 </w:t>
      </w:r>
      <w:r w:rsidR="00624E1E" w:rsidRPr="005C7CDA">
        <w:rPr>
          <w:bCs/>
        </w:rPr>
        <w:t>PROBLEMÁTICA</w:t>
      </w:r>
      <w:r>
        <w:rPr>
          <w:bCs/>
        </w:rPr>
        <w:t xml:space="preserve"> </w:t>
      </w:r>
    </w:p>
    <w:p w14:paraId="6E31B0B4" w14:textId="77777777" w:rsidR="005B2636" w:rsidRDefault="005B2636" w:rsidP="005B2636">
      <w:pPr>
        <w:pStyle w:val="Ttulo2"/>
      </w:pPr>
      <w:r>
        <w:t>9. Metodologia</w:t>
      </w:r>
    </w:p>
    <w:p w14:paraId="0354CEEC" w14:textId="27F27995" w:rsidR="005B2636" w:rsidRDefault="005B2636" w:rsidP="005B2636">
      <w:r>
        <w:t xml:space="preserve">Aulas teóricas </w:t>
      </w:r>
      <w:r w:rsidR="005C7CDA">
        <w:t>três</w:t>
      </w:r>
      <w:r>
        <w:t xml:space="preserve"> vezes por semana</w:t>
      </w:r>
    </w:p>
    <w:p w14:paraId="6792EC01" w14:textId="77777777" w:rsidR="005B2636" w:rsidRDefault="005B2636" w:rsidP="005B2636">
      <w:pPr>
        <w:pStyle w:val="Ttulo2"/>
      </w:pPr>
      <w:r>
        <w:t>10. Recursos</w:t>
      </w:r>
    </w:p>
    <w:p w14:paraId="0A74CC05" w14:textId="77777777" w:rsidR="005B2636" w:rsidRDefault="005B2636" w:rsidP="005B2636">
      <w:r>
        <w:t>- Quadro magnético e projetor de slides</w:t>
      </w:r>
    </w:p>
    <w:p w14:paraId="3DC38447" w14:textId="77777777" w:rsidR="005B2636" w:rsidRDefault="005B2636" w:rsidP="005B2636">
      <w:r>
        <w:t>- Material de estudo na internet:</w:t>
      </w:r>
      <w:hyperlink r:id="rId6" w:history="1">
        <w:r w:rsidRPr="00267A32">
          <w:rPr>
            <w:rStyle w:val="Hyperlink"/>
          </w:rPr>
          <w:t>www.salimos.ufpa.br</w:t>
        </w:r>
      </w:hyperlink>
      <w:r>
        <w:t xml:space="preserve"> ou no </w:t>
      </w:r>
      <w:r w:rsidRPr="004876E8">
        <w:rPr>
          <w:color w:val="0070C0"/>
        </w:rPr>
        <w:t>SIGAA</w:t>
      </w:r>
      <w:r>
        <w:t xml:space="preserve">   </w:t>
      </w:r>
    </w:p>
    <w:p w14:paraId="10B674EF" w14:textId="77777777" w:rsidR="005B2636" w:rsidRDefault="005B2636" w:rsidP="005B2636">
      <w:pPr>
        <w:pStyle w:val="Ttulo2"/>
      </w:pPr>
      <w:r>
        <w:t>11. Avaliação</w:t>
      </w:r>
    </w:p>
    <w:p w14:paraId="42B09FD5" w14:textId="77777777" w:rsidR="005B2636" w:rsidRPr="00014EE4" w:rsidRDefault="005B2636" w:rsidP="005B2636">
      <w:r>
        <w:t>A avaliação será</w:t>
      </w:r>
      <w:r w:rsidRPr="00014EE4">
        <w:t xml:space="preserve"> feita através de provas teóricas</w:t>
      </w:r>
      <w:r>
        <w:t>.</w:t>
      </w:r>
    </w:p>
    <w:p w14:paraId="0CF09243" w14:textId="77777777" w:rsidR="005B2636" w:rsidRPr="00014EE4" w:rsidRDefault="005B2636" w:rsidP="005B2636">
      <w:r w:rsidRPr="00014EE4">
        <w:t>Serão realizadas 4(quatro) provas, donde se tira a média aritmética das três maiores notas.</w:t>
      </w:r>
    </w:p>
    <w:p w14:paraId="0427CCB1" w14:textId="77777777" w:rsidR="005B2636" w:rsidRPr="00014EE4" w:rsidRDefault="005B2636" w:rsidP="005B2636">
      <w:r w:rsidRPr="00014EE4">
        <w:t>Para ser aprovado, o aluno precisa obter a média mínima 5(cinco) e uma frequência superior a 75% das aulas dadas.</w:t>
      </w:r>
    </w:p>
    <w:p w14:paraId="05E44632" w14:textId="77777777" w:rsidR="005B2636" w:rsidRPr="00014EE4" w:rsidRDefault="005B2636" w:rsidP="005B2636"/>
    <w:p w14:paraId="21659FDE" w14:textId="77777777" w:rsidR="005B2636" w:rsidRPr="00014EE4" w:rsidRDefault="005B2636" w:rsidP="005B2636">
      <w:r w:rsidRPr="00014EE4">
        <w:t xml:space="preserve">CALENDÁRIO: </w:t>
      </w:r>
      <w:r w:rsidRPr="00014EE4">
        <w:rPr>
          <w:b/>
        </w:rPr>
        <w:t>1</w:t>
      </w:r>
      <w:r w:rsidRPr="00014EE4">
        <w:rPr>
          <w:b/>
          <w:vertAlign w:val="superscript"/>
        </w:rPr>
        <w:t>a</w:t>
      </w:r>
      <w:r w:rsidRPr="00014EE4">
        <w:rPr>
          <w:b/>
        </w:rPr>
        <w:t xml:space="preserve"> prova</w:t>
      </w:r>
      <w:r w:rsidRPr="00014EE4">
        <w:t xml:space="preserve">: será marcada após o término da unidade </w:t>
      </w:r>
      <w:r>
        <w:t>2</w:t>
      </w:r>
    </w:p>
    <w:p w14:paraId="52B2C7DC" w14:textId="77777777" w:rsidR="005B2636" w:rsidRPr="00014EE4" w:rsidRDefault="005B2636" w:rsidP="005B2636">
      <w:r w:rsidRPr="00014EE4">
        <w:tab/>
      </w:r>
      <w:r w:rsidRPr="00014EE4">
        <w:tab/>
        <w:t xml:space="preserve">    </w:t>
      </w:r>
      <w:r w:rsidRPr="00014EE4">
        <w:rPr>
          <w:b/>
        </w:rPr>
        <w:t>2</w:t>
      </w:r>
      <w:r w:rsidRPr="00014EE4">
        <w:rPr>
          <w:b/>
          <w:vertAlign w:val="superscript"/>
        </w:rPr>
        <w:t>a</w:t>
      </w:r>
      <w:r w:rsidRPr="00014EE4">
        <w:rPr>
          <w:b/>
        </w:rPr>
        <w:t xml:space="preserve"> Prova</w:t>
      </w:r>
      <w:r w:rsidRPr="00014EE4">
        <w:t xml:space="preserve">: será marcada após o término da unidade  </w:t>
      </w:r>
      <w:r>
        <w:t>4</w:t>
      </w:r>
    </w:p>
    <w:p w14:paraId="2FAA3650" w14:textId="77777777" w:rsidR="005B2636" w:rsidRDefault="005B2636" w:rsidP="005B2636">
      <w:r w:rsidRPr="00014EE4">
        <w:tab/>
      </w:r>
      <w:r w:rsidRPr="00014EE4">
        <w:tab/>
        <w:t xml:space="preserve">    </w:t>
      </w:r>
      <w:r w:rsidRPr="00014EE4">
        <w:rPr>
          <w:b/>
        </w:rPr>
        <w:t>3</w:t>
      </w:r>
      <w:r w:rsidRPr="00014EE4">
        <w:rPr>
          <w:b/>
          <w:vertAlign w:val="superscript"/>
        </w:rPr>
        <w:t>a</w:t>
      </w:r>
      <w:r w:rsidRPr="00014EE4">
        <w:rPr>
          <w:b/>
        </w:rPr>
        <w:t xml:space="preserve"> Prova</w:t>
      </w:r>
      <w:r w:rsidRPr="00014EE4">
        <w:t xml:space="preserve">: será marcada após o término da unidade  </w:t>
      </w:r>
      <w:r>
        <w:t>6</w:t>
      </w:r>
    </w:p>
    <w:p w14:paraId="2FF26A6A" w14:textId="77777777" w:rsidR="005B2636" w:rsidRPr="00014EE4" w:rsidRDefault="005B2636" w:rsidP="005B2636">
      <w:r>
        <w:tab/>
      </w:r>
      <w:r>
        <w:tab/>
        <w:t xml:space="preserve">    </w:t>
      </w:r>
      <w:r>
        <w:rPr>
          <w:b/>
          <w:bCs/>
        </w:rPr>
        <w:t>4ª Prova:</w:t>
      </w:r>
      <w:r>
        <w:t xml:space="preserve"> será realizada uma semana após a 3ª prova.</w:t>
      </w:r>
    </w:p>
    <w:p w14:paraId="01E925B3" w14:textId="77777777" w:rsidR="005B2636" w:rsidRPr="00FF62EC" w:rsidRDefault="005B2636" w:rsidP="005B2636">
      <w:pPr>
        <w:rPr>
          <w:color w:val="FFFFFF" w:themeColor="background1"/>
        </w:rPr>
      </w:pPr>
      <w:r w:rsidRPr="00FF62EC">
        <w:rPr>
          <w:color w:val="FFFFFF" w:themeColor="background1"/>
        </w:rPr>
        <w:tab/>
      </w:r>
      <w:r w:rsidRPr="00FF62EC">
        <w:rPr>
          <w:color w:val="FFFFFF" w:themeColor="background1"/>
        </w:rPr>
        <w:tab/>
        <w:t xml:space="preserve">    </w:t>
      </w:r>
      <w:r w:rsidRPr="00FF62EC">
        <w:rPr>
          <w:b/>
          <w:color w:val="FFFFFF" w:themeColor="background1"/>
        </w:rPr>
        <w:t>4</w:t>
      </w:r>
      <w:r w:rsidRPr="00FF62EC">
        <w:rPr>
          <w:b/>
          <w:color w:val="FFFFFF" w:themeColor="background1"/>
          <w:vertAlign w:val="superscript"/>
        </w:rPr>
        <w:t>a</w:t>
      </w:r>
      <w:r w:rsidRPr="00FF62EC">
        <w:rPr>
          <w:b/>
          <w:color w:val="FFFFFF" w:themeColor="background1"/>
        </w:rPr>
        <w:t xml:space="preserve"> prova</w:t>
      </w:r>
      <w:r w:rsidRPr="00FF62EC">
        <w:rPr>
          <w:color w:val="FFFFFF" w:themeColor="background1"/>
        </w:rPr>
        <w:t>: uma semana após a 3</w:t>
      </w:r>
      <w:r w:rsidRPr="00FF62EC">
        <w:rPr>
          <w:color w:val="FFFFFF" w:themeColor="background1"/>
          <w:vertAlign w:val="superscript"/>
        </w:rPr>
        <w:t>a</w:t>
      </w:r>
      <w:r w:rsidRPr="00FF62EC">
        <w:rPr>
          <w:color w:val="FFFFFF" w:themeColor="background1"/>
        </w:rPr>
        <w:t xml:space="preserve"> prova.</w:t>
      </w:r>
    </w:p>
    <w:p w14:paraId="6857F88D" w14:textId="77777777" w:rsidR="005B2636" w:rsidRDefault="005B2636" w:rsidP="005B2636">
      <w:pPr>
        <w:pStyle w:val="Ttulo2"/>
      </w:pPr>
      <w:r>
        <w:lastRenderedPageBreak/>
        <w:t>12. Bibliografia</w:t>
      </w:r>
    </w:p>
    <w:p w14:paraId="11E71FBB" w14:textId="77777777" w:rsidR="005B2636" w:rsidRDefault="005B2636" w:rsidP="005B2636">
      <w:pPr>
        <w:pStyle w:val="Ttulo3"/>
      </w:pPr>
      <w:r>
        <w:t xml:space="preserve">- Livro-Base </w:t>
      </w:r>
    </w:p>
    <w:p w14:paraId="6AB8FFA1" w14:textId="77777777" w:rsidR="005B2636" w:rsidRPr="007D7640" w:rsidRDefault="005B2636" w:rsidP="005B2636"/>
    <w:p w14:paraId="5633B441" w14:textId="77777777" w:rsidR="005B2636" w:rsidRDefault="005B2636" w:rsidP="005B2636">
      <w:pPr>
        <w:ind w:left="708"/>
      </w:pPr>
      <w:r w:rsidRPr="005362DC">
        <w:rPr>
          <w:lang w:val="en-US"/>
        </w:rPr>
        <w:t xml:space="preserve">[1]  ANTON, Howard. </w:t>
      </w:r>
      <w:r w:rsidRPr="005362DC">
        <w:t xml:space="preserve">BUSBY, Robert. </w:t>
      </w:r>
      <w:r w:rsidRPr="005362DC">
        <w:rPr>
          <w:u w:val="single"/>
        </w:rPr>
        <w:t>Álgebra Linear Contemporânea</w:t>
      </w:r>
      <w:r w:rsidRPr="005362DC">
        <w:t>.</w:t>
      </w:r>
      <w:r>
        <w:t xml:space="preserve"> Bookman 2006</w:t>
      </w:r>
    </w:p>
    <w:p w14:paraId="1897099E" w14:textId="77777777" w:rsidR="005B2636" w:rsidRPr="005362DC" w:rsidRDefault="005B2636" w:rsidP="005B2636">
      <w:pPr>
        <w:ind w:left="708"/>
      </w:pPr>
    </w:p>
    <w:p w14:paraId="7558AA5E" w14:textId="77777777" w:rsidR="005B2636" w:rsidRPr="005362DC" w:rsidRDefault="005B2636" w:rsidP="005B2636">
      <w:pPr>
        <w:pStyle w:val="Ttulo3"/>
        <w:rPr>
          <w:lang w:val="en-US"/>
        </w:rPr>
      </w:pPr>
      <w:r>
        <w:rPr>
          <w:lang w:val="en-US"/>
        </w:rPr>
        <w:t xml:space="preserve">- </w:t>
      </w:r>
      <w:r w:rsidRPr="005362DC">
        <w:rPr>
          <w:lang w:val="en-US"/>
        </w:rPr>
        <w:t>Bibliografia Complementar</w:t>
      </w:r>
    </w:p>
    <w:p w14:paraId="658CCC49" w14:textId="77777777" w:rsidR="005B2636" w:rsidRPr="005362DC" w:rsidRDefault="005B2636" w:rsidP="005B2636">
      <w:pPr>
        <w:ind w:firstLine="708"/>
        <w:rPr>
          <w:lang w:val="en-US"/>
        </w:rPr>
      </w:pPr>
    </w:p>
    <w:p w14:paraId="6585FB56" w14:textId="77777777" w:rsidR="005B2636" w:rsidRDefault="005B2636" w:rsidP="005B2636">
      <w:pPr>
        <w:ind w:firstLine="708"/>
        <w:rPr>
          <w:lang w:val="en-US"/>
        </w:rPr>
      </w:pPr>
      <w:r w:rsidRPr="005365DC">
        <w:rPr>
          <w:lang w:val="en-US"/>
        </w:rPr>
        <w:t xml:space="preserve">[2]  </w:t>
      </w:r>
      <w:r>
        <w:rPr>
          <w:lang w:val="en-US"/>
        </w:rPr>
        <w:t xml:space="preserve">LIPSCHUTZ, Seymour. LIPSON, Marc. </w:t>
      </w:r>
      <w:r w:rsidRPr="00054070">
        <w:rPr>
          <w:u w:val="single"/>
          <w:lang w:val="en-US"/>
        </w:rPr>
        <w:t>Álgebra Linear</w:t>
      </w:r>
      <w:r>
        <w:rPr>
          <w:lang w:val="en-US"/>
        </w:rPr>
        <w:t>. Coleção Schaum. 3a Edição. 2001.</w:t>
      </w:r>
    </w:p>
    <w:p w14:paraId="600804E1" w14:textId="77777777" w:rsidR="005B2636" w:rsidRPr="005365DC" w:rsidRDefault="005B2636" w:rsidP="005B2636">
      <w:pPr>
        <w:ind w:firstLine="708"/>
        <w:rPr>
          <w:lang w:val="en-US"/>
        </w:rPr>
      </w:pPr>
    </w:p>
    <w:p w14:paraId="2EB0287F" w14:textId="77777777" w:rsidR="005B2636" w:rsidRPr="00054070" w:rsidRDefault="005B2636" w:rsidP="005B2636">
      <w:pPr>
        <w:ind w:firstLine="708"/>
      </w:pPr>
      <w:r w:rsidRPr="00054070">
        <w:t xml:space="preserve">[3]  RIBEIRO, Boldrini. WETZLER, Costa. </w:t>
      </w:r>
      <w:r w:rsidRPr="00054070">
        <w:rPr>
          <w:u w:val="single"/>
        </w:rPr>
        <w:t>Álgebra Linear</w:t>
      </w:r>
      <w:r w:rsidRPr="00054070">
        <w:t>. E</w:t>
      </w:r>
      <w:r>
        <w:t>ditora Harper 1978.</w:t>
      </w:r>
    </w:p>
    <w:p w14:paraId="370E542C" w14:textId="77777777" w:rsidR="005B2636" w:rsidRPr="00054070" w:rsidRDefault="005B2636" w:rsidP="005B2636">
      <w:pPr>
        <w:ind w:firstLine="708"/>
      </w:pPr>
    </w:p>
    <w:p w14:paraId="3BBFF320" w14:textId="77777777" w:rsidR="005B2636" w:rsidRDefault="005B2636" w:rsidP="005B2636">
      <w:pPr>
        <w:ind w:firstLine="708"/>
      </w:pPr>
      <w:r w:rsidRPr="00054070">
        <w:t xml:space="preserve">[4]  </w:t>
      </w:r>
      <w:r>
        <w:t xml:space="preserve">STEINBRUCH, Alfredo. WINTERLE, Paulo. </w:t>
      </w:r>
      <w:r w:rsidRPr="00054070">
        <w:rPr>
          <w:u w:val="single"/>
        </w:rPr>
        <w:t>Geometria Analítica</w:t>
      </w:r>
      <w:r>
        <w:t>. Editira McGraw-Hill. 1987.</w:t>
      </w:r>
    </w:p>
    <w:p w14:paraId="4DDEF5FB" w14:textId="77777777" w:rsidR="005B2636" w:rsidRDefault="005B2636" w:rsidP="005B2636">
      <w:pPr>
        <w:ind w:firstLine="708"/>
      </w:pPr>
    </w:p>
    <w:p w14:paraId="7D8F7279" w14:textId="77777777" w:rsidR="005B2636" w:rsidRPr="00054070" w:rsidRDefault="005B2636" w:rsidP="005B2636">
      <w:pPr>
        <w:ind w:firstLine="708"/>
      </w:pPr>
      <w:r>
        <w:t xml:space="preserve">[5] SALIMOS, José L. </w:t>
      </w:r>
      <w:r w:rsidRPr="00C204AD">
        <w:rPr>
          <w:u w:val="single"/>
        </w:rPr>
        <w:t>Apostila</w:t>
      </w:r>
      <w:r>
        <w:t>.</w:t>
      </w:r>
    </w:p>
    <w:p w14:paraId="0327996D" w14:textId="77777777" w:rsidR="005B2636" w:rsidRDefault="005B2636" w:rsidP="005B2636">
      <w:pPr>
        <w:pStyle w:val="Ttulo2"/>
      </w:pPr>
    </w:p>
    <w:p w14:paraId="21359BAE" w14:textId="77777777" w:rsidR="005B2636" w:rsidRDefault="005B2636" w:rsidP="005B2636">
      <w:pPr>
        <w:pStyle w:val="Ttulo2"/>
      </w:pPr>
      <w:r>
        <w:t>13. Horário e local para atendimento aos alunos (extra-classe)</w:t>
      </w:r>
    </w:p>
    <w:p w14:paraId="20A214B8" w14:textId="3D81BDBF" w:rsidR="005B2636" w:rsidRDefault="005B2636" w:rsidP="005B2636">
      <w:pPr>
        <w:rPr>
          <w:sz w:val="20"/>
        </w:rPr>
      </w:pPr>
      <w:r w:rsidRPr="004876E8">
        <w:rPr>
          <w:color w:val="FFFFFF" w:themeColor="background1"/>
          <w:sz w:val="20"/>
        </w:rPr>
        <w:t xml:space="preserve">r horário em que eu não esteja ministrando aula. Atendimento na </w:t>
      </w:r>
      <w:r w:rsidRPr="004876E8">
        <w:rPr>
          <w:b/>
          <w:color w:val="FFFFFF" w:themeColor="background1"/>
          <w:sz w:val="20"/>
        </w:rPr>
        <w:t>sala 33 do LEEC</w:t>
      </w:r>
      <w:r>
        <w:rPr>
          <w:sz w:val="20"/>
        </w:rPr>
        <w:t>.</w:t>
      </w:r>
    </w:p>
    <w:p w14:paraId="27499BC8" w14:textId="77777777" w:rsidR="005B2636" w:rsidRDefault="005B2636" w:rsidP="005B2636">
      <w:pPr>
        <w:pStyle w:val="Ttulo2"/>
      </w:pPr>
      <w:r>
        <w:t>14. Cronograma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30"/>
        <w:gridCol w:w="900"/>
      </w:tblGrid>
      <w:tr w:rsidR="005B2636" w:rsidRPr="004876E8" w14:paraId="4EA82971" w14:textId="77777777" w:rsidTr="007D3626">
        <w:tc>
          <w:tcPr>
            <w:tcW w:w="7630" w:type="dxa"/>
          </w:tcPr>
          <w:p w14:paraId="4DEA11D6" w14:textId="77777777" w:rsidR="005B2636" w:rsidRPr="004876E8" w:rsidRDefault="005B2636" w:rsidP="007D3626">
            <w:pPr>
              <w:jc w:val="both"/>
              <w:rPr>
                <w:rFonts w:ascii="Arial" w:hAnsi="Arial"/>
                <w:b/>
                <w:color w:val="FFFFFF" w:themeColor="background1"/>
              </w:rPr>
            </w:pPr>
            <w:r w:rsidRPr="004876E8">
              <w:rPr>
                <w:rFonts w:ascii="Arial" w:hAnsi="Arial"/>
                <w:b/>
                <w:color w:val="FFFFFF" w:themeColor="background1"/>
              </w:rPr>
              <w:t>Conteúdo</w:t>
            </w:r>
          </w:p>
        </w:tc>
        <w:tc>
          <w:tcPr>
            <w:tcW w:w="900" w:type="dxa"/>
          </w:tcPr>
          <w:p w14:paraId="27BB11D7" w14:textId="77777777" w:rsidR="005B2636" w:rsidRPr="004876E8" w:rsidRDefault="005B2636" w:rsidP="007D3626">
            <w:pPr>
              <w:pStyle w:val="Ttulo7"/>
              <w:rPr>
                <w:color w:val="FFFFFF" w:themeColor="background1"/>
              </w:rPr>
            </w:pPr>
            <w:r w:rsidRPr="004876E8">
              <w:rPr>
                <w:color w:val="FFFFFF" w:themeColor="background1"/>
              </w:rPr>
              <w:t>N</w:t>
            </w:r>
            <w:r w:rsidRPr="004876E8">
              <w:rPr>
                <w:color w:val="FFFFFF" w:themeColor="background1"/>
                <w:vertAlign w:val="superscript"/>
              </w:rPr>
              <w:t>o</w:t>
            </w:r>
            <w:r w:rsidRPr="004876E8">
              <w:rPr>
                <w:color w:val="FFFFFF" w:themeColor="background1"/>
              </w:rPr>
              <w:t xml:space="preserve"> Aulas</w:t>
            </w:r>
          </w:p>
        </w:tc>
      </w:tr>
      <w:tr w:rsidR="005B2636" w:rsidRPr="004876E8" w14:paraId="578B9C22" w14:textId="77777777" w:rsidTr="007D3626">
        <w:tc>
          <w:tcPr>
            <w:tcW w:w="7630" w:type="dxa"/>
          </w:tcPr>
          <w:p w14:paraId="244AA0B4" w14:textId="77777777" w:rsidR="005B2636" w:rsidRPr="004876E8" w:rsidRDefault="005B2636" w:rsidP="007D3626">
            <w:pPr>
              <w:jc w:val="both"/>
              <w:rPr>
                <w:color w:val="FFFFFF" w:themeColor="background1"/>
              </w:rPr>
            </w:pPr>
            <w:r w:rsidRPr="004876E8">
              <w:rPr>
                <w:color w:val="FFFFFF" w:themeColor="background1"/>
              </w:rPr>
              <w:t>Unidade 1: Variáveis e elementos de circuitos</w:t>
            </w:r>
          </w:p>
        </w:tc>
        <w:tc>
          <w:tcPr>
            <w:tcW w:w="900" w:type="dxa"/>
          </w:tcPr>
          <w:p w14:paraId="5E03EC43" w14:textId="77777777" w:rsidR="005B2636" w:rsidRPr="004876E8" w:rsidRDefault="005B2636" w:rsidP="007D3626">
            <w:pPr>
              <w:jc w:val="center"/>
              <w:rPr>
                <w:color w:val="FFFFFF" w:themeColor="background1"/>
              </w:rPr>
            </w:pPr>
            <w:r w:rsidRPr="004876E8">
              <w:rPr>
                <w:color w:val="FFFFFF" w:themeColor="background1"/>
              </w:rPr>
              <w:t>2 Aulas</w:t>
            </w:r>
          </w:p>
        </w:tc>
      </w:tr>
      <w:tr w:rsidR="005B2636" w:rsidRPr="004876E8" w14:paraId="1CDC618D" w14:textId="77777777" w:rsidTr="007D3626">
        <w:tc>
          <w:tcPr>
            <w:tcW w:w="7630" w:type="dxa"/>
          </w:tcPr>
          <w:p w14:paraId="21F19D5E" w14:textId="77777777" w:rsidR="005B2636" w:rsidRPr="004876E8" w:rsidRDefault="005B2636" w:rsidP="007D3626">
            <w:pPr>
              <w:jc w:val="both"/>
              <w:rPr>
                <w:color w:val="FFFFFF" w:themeColor="background1"/>
              </w:rPr>
            </w:pPr>
            <w:r w:rsidRPr="004876E8">
              <w:rPr>
                <w:color w:val="FFFFFF" w:themeColor="background1"/>
              </w:rPr>
              <w:t>Unidade 2: Circuitos resistivos</w:t>
            </w:r>
          </w:p>
        </w:tc>
        <w:tc>
          <w:tcPr>
            <w:tcW w:w="900" w:type="dxa"/>
          </w:tcPr>
          <w:p w14:paraId="4D2EF0E5" w14:textId="77777777" w:rsidR="005B2636" w:rsidRPr="004876E8" w:rsidRDefault="005B2636" w:rsidP="007D3626">
            <w:pPr>
              <w:jc w:val="center"/>
              <w:rPr>
                <w:color w:val="FFFFFF" w:themeColor="background1"/>
              </w:rPr>
            </w:pPr>
            <w:r w:rsidRPr="004876E8">
              <w:rPr>
                <w:color w:val="FFFFFF" w:themeColor="background1"/>
              </w:rPr>
              <w:t>2 Aulas</w:t>
            </w:r>
          </w:p>
        </w:tc>
      </w:tr>
      <w:tr w:rsidR="005B2636" w:rsidRPr="004876E8" w14:paraId="14208466" w14:textId="77777777" w:rsidTr="007D3626">
        <w:tc>
          <w:tcPr>
            <w:tcW w:w="7630" w:type="dxa"/>
          </w:tcPr>
          <w:p w14:paraId="4D972854" w14:textId="77777777" w:rsidR="005B2636" w:rsidRPr="004876E8" w:rsidRDefault="005B2636" w:rsidP="007D3626">
            <w:pPr>
              <w:jc w:val="both"/>
              <w:rPr>
                <w:color w:val="FFFFFF" w:themeColor="background1"/>
              </w:rPr>
            </w:pPr>
            <w:r w:rsidRPr="004876E8">
              <w:rPr>
                <w:color w:val="FFFFFF" w:themeColor="background1"/>
              </w:rPr>
              <w:t>Unidade 3: Métodos de análise de circuitos resistivos</w:t>
            </w:r>
          </w:p>
        </w:tc>
        <w:tc>
          <w:tcPr>
            <w:tcW w:w="900" w:type="dxa"/>
          </w:tcPr>
          <w:p w14:paraId="3AF2EAA5" w14:textId="77777777" w:rsidR="005B2636" w:rsidRPr="004876E8" w:rsidRDefault="005B2636" w:rsidP="007D3626">
            <w:pPr>
              <w:jc w:val="center"/>
              <w:rPr>
                <w:color w:val="FFFFFF" w:themeColor="background1"/>
              </w:rPr>
            </w:pPr>
            <w:r w:rsidRPr="004876E8">
              <w:rPr>
                <w:color w:val="FFFFFF" w:themeColor="background1"/>
              </w:rPr>
              <w:t>2 Aulas</w:t>
            </w:r>
          </w:p>
        </w:tc>
      </w:tr>
      <w:tr w:rsidR="005B2636" w:rsidRPr="004876E8" w14:paraId="0683B978" w14:textId="77777777" w:rsidTr="007D3626">
        <w:tc>
          <w:tcPr>
            <w:tcW w:w="7630" w:type="dxa"/>
          </w:tcPr>
          <w:p w14:paraId="3E840955" w14:textId="77777777" w:rsidR="005B2636" w:rsidRPr="004876E8" w:rsidRDefault="005B2636" w:rsidP="007D3626">
            <w:pPr>
              <w:jc w:val="both"/>
              <w:rPr>
                <w:color w:val="FFFFFF" w:themeColor="background1"/>
              </w:rPr>
            </w:pPr>
            <w:r w:rsidRPr="004876E8">
              <w:rPr>
                <w:color w:val="FFFFFF" w:themeColor="background1"/>
              </w:rPr>
              <w:t>Exercícios</w:t>
            </w:r>
          </w:p>
        </w:tc>
        <w:tc>
          <w:tcPr>
            <w:tcW w:w="900" w:type="dxa"/>
          </w:tcPr>
          <w:p w14:paraId="6A66D845" w14:textId="77777777" w:rsidR="005B2636" w:rsidRPr="004876E8" w:rsidRDefault="005B2636" w:rsidP="007D3626">
            <w:pPr>
              <w:jc w:val="center"/>
              <w:rPr>
                <w:color w:val="FFFFFF" w:themeColor="background1"/>
              </w:rPr>
            </w:pPr>
            <w:r w:rsidRPr="004876E8">
              <w:rPr>
                <w:color w:val="FFFFFF" w:themeColor="background1"/>
              </w:rPr>
              <w:t>1 Aula</w:t>
            </w:r>
          </w:p>
        </w:tc>
      </w:tr>
      <w:tr w:rsidR="005B2636" w:rsidRPr="004876E8" w14:paraId="42CE04F1" w14:textId="77777777" w:rsidTr="007D3626">
        <w:tc>
          <w:tcPr>
            <w:tcW w:w="7630" w:type="dxa"/>
          </w:tcPr>
          <w:p w14:paraId="066EE160" w14:textId="77777777" w:rsidR="005B2636" w:rsidRPr="004876E8" w:rsidRDefault="005B2636" w:rsidP="007D3626">
            <w:pPr>
              <w:jc w:val="both"/>
              <w:rPr>
                <w:color w:val="FFFFFF" w:themeColor="background1"/>
              </w:rPr>
            </w:pPr>
            <w:r w:rsidRPr="004876E8">
              <w:rPr>
                <w:color w:val="FFFFFF" w:themeColor="background1"/>
              </w:rPr>
              <w:t>1</w:t>
            </w:r>
            <w:r w:rsidRPr="004876E8">
              <w:rPr>
                <w:color w:val="FFFFFF" w:themeColor="background1"/>
                <w:vertAlign w:val="superscript"/>
              </w:rPr>
              <w:t>a</w:t>
            </w:r>
            <w:r w:rsidRPr="004876E8">
              <w:rPr>
                <w:color w:val="FFFFFF" w:themeColor="background1"/>
              </w:rPr>
              <w:t xml:space="preserve">  Prova</w:t>
            </w:r>
          </w:p>
        </w:tc>
        <w:tc>
          <w:tcPr>
            <w:tcW w:w="900" w:type="dxa"/>
          </w:tcPr>
          <w:p w14:paraId="66C8DCDD" w14:textId="77777777" w:rsidR="005B2636" w:rsidRPr="004876E8" w:rsidRDefault="005B2636" w:rsidP="007D3626">
            <w:pPr>
              <w:jc w:val="center"/>
              <w:rPr>
                <w:color w:val="FFFFFF" w:themeColor="background1"/>
              </w:rPr>
            </w:pPr>
            <w:r w:rsidRPr="004876E8">
              <w:rPr>
                <w:color w:val="FFFFFF" w:themeColor="background1"/>
              </w:rPr>
              <w:t>1 Aula</w:t>
            </w:r>
          </w:p>
        </w:tc>
      </w:tr>
      <w:tr w:rsidR="005B2636" w:rsidRPr="004876E8" w14:paraId="295CE91D" w14:textId="77777777" w:rsidTr="007D3626">
        <w:tc>
          <w:tcPr>
            <w:tcW w:w="7630" w:type="dxa"/>
          </w:tcPr>
          <w:p w14:paraId="74A078A6" w14:textId="77777777" w:rsidR="005B2636" w:rsidRPr="004876E8" w:rsidRDefault="005B2636" w:rsidP="007D3626">
            <w:pPr>
              <w:jc w:val="both"/>
              <w:rPr>
                <w:color w:val="FFFFFF" w:themeColor="background1"/>
              </w:rPr>
            </w:pPr>
            <w:r w:rsidRPr="004876E8">
              <w:rPr>
                <w:color w:val="FFFFFF" w:themeColor="background1"/>
              </w:rPr>
              <w:t>Unidade 4: Teorema de circuitos</w:t>
            </w:r>
          </w:p>
        </w:tc>
        <w:tc>
          <w:tcPr>
            <w:tcW w:w="900" w:type="dxa"/>
          </w:tcPr>
          <w:p w14:paraId="4B41761C" w14:textId="77777777" w:rsidR="005B2636" w:rsidRPr="004876E8" w:rsidRDefault="005B2636" w:rsidP="007D3626">
            <w:pPr>
              <w:jc w:val="center"/>
              <w:rPr>
                <w:color w:val="FFFFFF" w:themeColor="background1"/>
              </w:rPr>
            </w:pPr>
            <w:r w:rsidRPr="004876E8">
              <w:rPr>
                <w:color w:val="FFFFFF" w:themeColor="background1"/>
              </w:rPr>
              <w:t>2 Aulas</w:t>
            </w:r>
          </w:p>
        </w:tc>
      </w:tr>
      <w:tr w:rsidR="005B2636" w:rsidRPr="004876E8" w14:paraId="18B5634E" w14:textId="77777777" w:rsidTr="007D3626">
        <w:tc>
          <w:tcPr>
            <w:tcW w:w="7630" w:type="dxa"/>
          </w:tcPr>
          <w:p w14:paraId="6C67C850" w14:textId="77777777" w:rsidR="005B2636" w:rsidRPr="004876E8" w:rsidRDefault="005B2636" w:rsidP="007D3626">
            <w:pPr>
              <w:jc w:val="both"/>
              <w:rPr>
                <w:color w:val="FFFFFF" w:themeColor="background1"/>
              </w:rPr>
            </w:pPr>
            <w:r w:rsidRPr="004876E8">
              <w:rPr>
                <w:color w:val="FFFFFF" w:themeColor="background1"/>
              </w:rPr>
              <w:t>Unidade 5: Amplificadores operacionais</w:t>
            </w:r>
          </w:p>
        </w:tc>
        <w:tc>
          <w:tcPr>
            <w:tcW w:w="900" w:type="dxa"/>
          </w:tcPr>
          <w:p w14:paraId="647C898A" w14:textId="77777777" w:rsidR="005B2636" w:rsidRPr="004876E8" w:rsidRDefault="005B2636" w:rsidP="007D3626">
            <w:pPr>
              <w:jc w:val="center"/>
              <w:rPr>
                <w:color w:val="FFFFFF" w:themeColor="background1"/>
              </w:rPr>
            </w:pPr>
            <w:r w:rsidRPr="004876E8">
              <w:rPr>
                <w:color w:val="FFFFFF" w:themeColor="background1"/>
              </w:rPr>
              <w:t>2 Aulas</w:t>
            </w:r>
          </w:p>
        </w:tc>
      </w:tr>
      <w:tr w:rsidR="005B2636" w:rsidRPr="004876E8" w14:paraId="69EAA0E3" w14:textId="77777777" w:rsidTr="007D3626">
        <w:tc>
          <w:tcPr>
            <w:tcW w:w="7630" w:type="dxa"/>
          </w:tcPr>
          <w:p w14:paraId="01AF5798" w14:textId="77777777" w:rsidR="005B2636" w:rsidRPr="004876E8" w:rsidRDefault="005B2636" w:rsidP="007D3626">
            <w:pPr>
              <w:jc w:val="both"/>
              <w:rPr>
                <w:color w:val="FFFFFF" w:themeColor="background1"/>
              </w:rPr>
            </w:pPr>
            <w:r w:rsidRPr="004876E8">
              <w:rPr>
                <w:color w:val="FFFFFF" w:themeColor="background1"/>
              </w:rPr>
              <w:t>Unidade 6: Capacitores e indutores</w:t>
            </w:r>
          </w:p>
        </w:tc>
        <w:tc>
          <w:tcPr>
            <w:tcW w:w="900" w:type="dxa"/>
          </w:tcPr>
          <w:p w14:paraId="3EC014CC" w14:textId="77777777" w:rsidR="005B2636" w:rsidRPr="004876E8" w:rsidRDefault="005B2636" w:rsidP="007D3626">
            <w:pPr>
              <w:jc w:val="center"/>
              <w:rPr>
                <w:color w:val="FFFFFF" w:themeColor="background1"/>
              </w:rPr>
            </w:pPr>
            <w:r w:rsidRPr="004876E8">
              <w:rPr>
                <w:color w:val="FFFFFF" w:themeColor="background1"/>
              </w:rPr>
              <w:t>2 Aulas</w:t>
            </w:r>
          </w:p>
        </w:tc>
      </w:tr>
      <w:tr w:rsidR="005B2636" w:rsidRPr="004876E8" w14:paraId="52078706" w14:textId="77777777" w:rsidTr="007D3626">
        <w:tc>
          <w:tcPr>
            <w:tcW w:w="7630" w:type="dxa"/>
          </w:tcPr>
          <w:p w14:paraId="692B1FF2" w14:textId="77777777" w:rsidR="005B2636" w:rsidRPr="004876E8" w:rsidRDefault="005B2636" w:rsidP="007D3626">
            <w:pPr>
              <w:jc w:val="both"/>
              <w:rPr>
                <w:color w:val="FFFFFF" w:themeColor="background1"/>
              </w:rPr>
            </w:pPr>
            <w:r w:rsidRPr="004876E8">
              <w:rPr>
                <w:color w:val="FFFFFF" w:themeColor="background1"/>
              </w:rPr>
              <w:t>Exercícios</w:t>
            </w:r>
          </w:p>
        </w:tc>
        <w:tc>
          <w:tcPr>
            <w:tcW w:w="900" w:type="dxa"/>
          </w:tcPr>
          <w:p w14:paraId="36756DF1" w14:textId="77777777" w:rsidR="005B2636" w:rsidRPr="004876E8" w:rsidRDefault="005B2636" w:rsidP="007D3626">
            <w:pPr>
              <w:jc w:val="center"/>
              <w:rPr>
                <w:color w:val="FFFFFF" w:themeColor="background1"/>
              </w:rPr>
            </w:pPr>
            <w:r w:rsidRPr="004876E8">
              <w:rPr>
                <w:color w:val="FFFFFF" w:themeColor="background1"/>
              </w:rPr>
              <w:t>1 Aula</w:t>
            </w:r>
          </w:p>
        </w:tc>
      </w:tr>
      <w:tr w:rsidR="005B2636" w:rsidRPr="004876E8" w14:paraId="6F4A0434" w14:textId="77777777" w:rsidTr="007D3626">
        <w:tc>
          <w:tcPr>
            <w:tcW w:w="7630" w:type="dxa"/>
          </w:tcPr>
          <w:p w14:paraId="05D3CE2B" w14:textId="77777777" w:rsidR="005B2636" w:rsidRPr="004876E8" w:rsidRDefault="005B2636" w:rsidP="007D3626">
            <w:pPr>
              <w:jc w:val="both"/>
              <w:rPr>
                <w:color w:val="FFFFFF" w:themeColor="background1"/>
              </w:rPr>
            </w:pPr>
            <w:r w:rsidRPr="004876E8">
              <w:rPr>
                <w:color w:val="FFFFFF" w:themeColor="background1"/>
              </w:rPr>
              <w:t>2</w:t>
            </w:r>
            <w:r w:rsidRPr="004876E8">
              <w:rPr>
                <w:color w:val="FFFFFF" w:themeColor="background1"/>
                <w:vertAlign w:val="superscript"/>
              </w:rPr>
              <w:t>a</w:t>
            </w:r>
            <w:r w:rsidRPr="004876E8">
              <w:rPr>
                <w:color w:val="FFFFFF" w:themeColor="background1"/>
              </w:rPr>
              <w:t xml:space="preserve"> Prova</w:t>
            </w:r>
          </w:p>
        </w:tc>
        <w:tc>
          <w:tcPr>
            <w:tcW w:w="900" w:type="dxa"/>
          </w:tcPr>
          <w:p w14:paraId="29990B0F" w14:textId="77777777" w:rsidR="005B2636" w:rsidRPr="004876E8" w:rsidRDefault="005B2636" w:rsidP="007D3626">
            <w:pPr>
              <w:jc w:val="center"/>
              <w:rPr>
                <w:color w:val="FFFFFF" w:themeColor="background1"/>
              </w:rPr>
            </w:pPr>
            <w:r w:rsidRPr="004876E8">
              <w:rPr>
                <w:color w:val="FFFFFF" w:themeColor="background1"/>
              </w:rPr>
              <w:t>1 Aula</w:t>
            </w:r>
          </w:p>
        </w:tc>
      </w:tr>
      <w:tr w:rsidR="005B2636" w:rsidRPr="004876E8" w14:paraId="6EB94E71" w14:textId="77777777" w:rsidTr="007D3626">
        <w:tc>
          <w:tcPr>
            <w:tcW w:w="7630" w:type="dxa"/>
          </w:tcPr>
          <w:p w14:paraId="05904338" w14:textId="77777777" w:rsidR="005B2636" w:rsidRPr="004876E8" w:rsidRDefault="005B2636" w:rsidP="007D3626">
            <w:pPr>
              <w:jc w:val="both"/>
              <w:rPr>
                <w:color w:val="FFFFFF" w:themeColor="background1"/>
              </w:rPr>
            </w:pPr>
            <w:r w:rsidRPr="004876E8">
              <w:rPr>
                <w:color w:val="FFFFFF" w:themeColor="background1"/>
              </w:rPr>
              <w:t>Unidade 7: Circuitos RL e RC</w:t>
            </w:r>
          </w:p>
        </w:tc>
        <w:tc>
          <w:tcPr>
            <w:tcW w:w="900" w:type="dxa"/>
          </w:tcPr>
          <w:p w14:paraId="0A6F666E" w14:textId="77777777" w:rsidR="005B2636" w:rsidRPr="004876E8" w:rsidRDefault="005B2636" w:rsidP="007D3626">
            <w:pPr>
              <w:jc w:val="center"/>
              <w:rPr>
                <w:color w:val="FFFFFF" w:themeColor="background1"/>
              </w:rPr>
            </w:pPr>
            <w:r w:rsidRPr="004876E8">
              <w:rPr>
                <w:color w:val="FFFFFF" w:themeColor="background1"/>
              </w:rPr>
              <w:t>3 Aulas</w:t>
            </w:r>
          </w:p>
        </w:tc>
      </w:tr>
      <w:tr w:rsidR="005B2636" w:rsidRPr="004876E8" w14:paraId="07C8ECB1" w14:textId="77777777" w:rsidTr="007D3626">
        <w:tc>
          <w:tcPr>
            <w:tcW w:w="7630" w:type="dxa"/>
          </w:tcPr>
          <w:p w14:paraId="56034600" w14:textId="77777777" w:rsidR="005B2636" w:rsidRPr="004876E8" w:rsidRDefault="005B2636" w:rsidP="007D3626">
            <w:pPr>
              <w:jc w:val="both"/>
              <w:rPr>
                <w:color w:val="FFFFFF" w:themeColor="background1"/>
              </w:rPr>
            </w:pPr>
            <w:r w:rsidRPr="004876E8">
              <w:rPr>
                <w:color w:val="FFFFFF" w:themeColor="background1"/>
              </w:rPr>
              <w:t>Unidade 8: Circuitos RLC</w:t>
            </w:r>
          </w:p>
        </w:tc>
        <w:tc>
          <w:tcPr>
            <w:tcW w:w="900" w:type="dxa"/>
          </w:tcPr>
          <w:p w14:paraId="56A15F11" w14:textId="77777777" w:rsidR="005B2636" w:rsidRPr="004876E8" w:rsidRDefault="005B2636" w:rsidP="007D3626">
            <w:pPr>
              <w:jc w:val="center"/>
              <w:rPr>
                <w:color w:val="FFFFFF" w:themeColor="background1"/>
              </w:rPr>
            </w:pPr>
            <w:r w:rsidRPr="004876E8">
              <w:rPr>
                <w:color w:val="FFFFFF" w:themeColor="background1"/>
              </w:rPr>
              <w:t>4 Aulas</w:t>
            </w:r>
          </w:p>
        </w:tc>
      </w:tr>
      <w:tr w:rsidR="005B2636" w:rsidRPr="004876E8" w14:paraId="530C429D" w14:textId="77777777" w:rsidTr="007D3626">
        <w:tc>
          <w:tcPr>
            <w:tcW w:w="7630" w:type="dxa"/>
          </w:tcPr>
          <w:p w14:paraId="422CE9CA" w14:textId="77777777" w:rsidR="005B2636" w:rsidRPr="004876E8" w:rsidRDefault="005B2636" w:rsidP="007D3626">
            <w:pPr>
              <w:jc w:val="both"/>
              <w:rPr>
                <w:color w:val="FFFFFF" w:themeColor="background1"/>
              </w:rPr>
            </w:pPr>
            <w:r w:rsidRPr="004876E8">
              <w:rPr>
                <w:color w:val="FFFFFF" w:themeColor="background1"/>
              </w:rPr>
              <w:t>Unidade 9: Análise de regime permanente senoidal</w:t>
            </w:r>
          </w:p>
        </w:tc>
        <w:tc>
          <w:tcPr>
            <w:tcW w:w="900" w:type="dxa"/>
          </w:tcPr>
          <w:p w14:paraId="5011B9A8" w14:textId="77777777" w:rsidR="005B2636" w:rsidRPr="004876E8" w:rsidRDefault="005B2636" w:rsidP="007D3626">
            <w:pPr>
              <w:jc w:val="center"/>
              <w:rPr>
                <w:color w:val="FFFFFF" w:themeColor="background1"/>
              </w:rPr>
            </w:pPr>
            <w:r w:rsidRPr="004876E8">
              <w:rPr>
                <w:color w:val="FFFFFF" w:themeColor="background1"/>
              </w:rPr>
              <w:t>4 Aulas</w:t>
            </w:r>
          </w:p>
        </w:tc>
      </w:tr>
      <w:tr w:rsidR="005B2636" w:rsidRPr="004876E8" w14:paraId="79D1D134" w14:textId="77777777" w:rsidTr="007D3626">
        <w:tc>
          <w:tcPr>
            <w:tcW w:w="7630" w:type="dxa"/>
          </w:tcPr>
          <w:p w14:paraId="1864600C" w14:textId="77777777" w:rsidR="005B2636" w:rsidRPr="004876E8" w:rsidRDefault="005B2636" w:rsidP="007D3626">
            <w:pPr>
              <w:jc w:val="both"/>
              <w:rPr>
                <w:color w:val="FFFFFF" w:themeColor="background1"/>
              </w:rPr>
            </w:pPr>
            <w:r w:rsidRPr="004876E8">
              <w:rPr>
                <w:color w:val="FFFFFF" w:themeColor="background1"/>
              </w:rPr>
              <w:t>Exercícios</w:t>
            </w:r>
          </w:p>
        </w:tc>
        <w:tc>
          <w:tcPr>
            <w:tcW w:w="900" w:type="dxa"/>
          </w:tcPr>
          <w:p w14:paraId="5DC56C1F" w14:textId="77777777" w:rsidR="005B2636" w:rsidRPr="004876E8" w:rsidRDefault="005B2636" w:rsidP="007D3626">
            <w:pPr>
              <w:jc w:val="center"/>
              <w:rPr>
                <w:color w:val="FFFFFF" w:themeColor="background1"/>
              </w:rPr>
            </w:pPr>
            <w:r w:rsidRPr="004876E8">
              <w:rPr>
                <w:color w:val="FFFFFF" w:themeColor="background1"/>
              </w:rPr>
              <w:t>1 Aula</w:t>
            </w:r>
          </w:p>
        </w:tc>
      </w:tr>
      <w:tr w:rsidR="005B2636" w:rsidRPr="004876E8" w14:paraId="4CD37ECC" w14:textId="77777777" w:rsidTr="007D3626">
        <w:tc>
          <w:tcPr>
            <w:tcW w:w="7630" w:type="dxa"/>
          </w:tcPr>
          <w:p w14:paraId="01539FF8" w14:textId="77777777" w:rsidR="005B2636" w:rsidRPr="004876E8" w:rsidRDefault="005B2636" w:rsidP="007D3626">
            <w:pPr>
              <w:jc w:val="both"/>
              <w:rPr>
                <w:color w:val="FFFFFF" w:themeColor="background1"/>
              </w:rPr>
            </w:pPr>
            <w:r w:rsidRPr="004876E8">
              <w:rPr>
                <w:color w:val="FFFFFF" w:themeColor="background1"/>
              </w:rPr>
              <w:t>3</w:t>
            </w:r>
            <w:r w:rsidRPr="004876E8">
              <w:rPr>
                <w:color w:val="FFFFFF" w:themeColor="background1"/>
                <w:vertAlign w:val="superscript"/>
              </w:rPr>
              <w:t>a</w:t>
            </w:r>
            <w:r w:rsidRPr="004876E8">
              <w:rPr>
                <w:color w:val="FFFFFF" w:themeColor="background1"/>
              </w:rPr>
              <w:t xml:space="preserve"> Prova</w:t>
            </w:r>
          </w:p>
        </w:tc>
        <w:tc>
          <w:tcPr>
            <w:tcW w:w="900" w:type="dxa"/>
          </w:tcPr>
          <w:p w14:paraId="002CAC1D" w14:textId="77777777" w:rsidR="005B2636" w:rsidRPr="004876E8" w:rsidRDefault="005B2636" w:rsidP="007D3626">
            <w:pPr>
              <w:jc w:val="center"/>
              <w:rPr>
                <w:color w:val="FFFFFF" w:themeColor="background1"/>
              </w:rPr>
            </w:pPr>
            <w:r w:rsidRPr="004876E8">
              <w:rPr>
                <w:color w:val="FFFFFF" w:themeColor="background1"/>
              </w:rPr>
              <w:t>1 Aula</w:t>
            </w:r>
          </w:p>
        </w:tc>
      </w:tr>
      <w:tr w:rsidR="005B2636" w:rsidRPr="004876E8" w14:paraId="5D9463A8" w14:textId="77777777" w:rsidTr="007D3626">
        <w:tc>
          <w:tcPr>
            <w:tcW w:w="7630" w:type="dxa"/>
          </w:tcPr>
          <w:p w14:paraId="68B4282B" w14:textId="77777777" w:rsidR="005B2636" w:rsidRPr="004876E8" w:rsidRDefault="005B2636" w:rsidP="007D3626">
            <w:pPr>
              <w:jc w:val="both"/>
              <w:rPr>
                <w:color w:val="FFFFFF" w:themeColor="background1"/>
              </w:rPr>
            </w:pPr>
            <w:r w:rsidRPr="004876E8">
              <w:rPr>
                <w:color w:val="FFFFFF" w:themeColor="background1"/>
              </w:rPr>
              <w:t>4</w:t>
            </w:r>
            <w:r w:rsidRPr="004876E8">
              <w:rPr>
                <w:color w:val="FFFFFF" w:themeColor="background1"/>
                <w:vertAlign w:val="superscript"/>
              </w:rPr>
              <w:t>a</w:t>
            </w:r>
            <w:r w:rsidRPr="004876E8">
              <w:rPr>
                <w:color w:val="FFFFFF" w:themeColor="background1"/>
              </w:rPr>
              <w:t xml:space="preserve"> Prova</w:t>
            </w:r>
          </w:p>
        </w:tc>
        <w:tc>
          <w:tcPr>
            <w:tcW w:w="900" w:type="dxa"/>
          </w:tcPr>
          <w:p w14:paraId="6275D5B5" w14:textId="77777777" w:rsidR="005B2636" w:rsidRPr="004876E8" w:rsidRDefault="005B2636" w:rsidP="007D3626">
            <w:pPr>
              <w:jc w:val="center"/>
              <w:rPr>
                <w:color w:val="FFFFFF" w:themeColor="background1"/>
              </w:rPr>
            </w:pPr>
            <w:r w:rsidRPr="004876E8">
              <w:rPr>
                <w:color w:val="FFFFFF" w:themeColor="background1"/>
              </w:rPr>
              <w:t>1 Aula</w:t>
            </w:r>
          </w:p>
        </w:tc>
      </w:tr>
    </w:tbl>
    <w:p w14:paraId="20C01B3F" w14:textId="77777777" w:rsidR="005B2636" w:rsidRPr="004876E8" w:rsidRDefault="005B2636" w:rsidP="005B2636">
      <w:pPr>
        <w:jc w:val="both"/>
        <w:rPr>
          <w:rFonts w:ascii="Arial" w:hAnsi="Arial"/>
          <w:color w:val="FFFFFF" w:themeColor="background1"/>
        </w:rPr>
      </w:pPr>
    </w:p>
    <w:p w14:paraId="04E1F2FE" w14:textId="77777777" w:rsidR="005B2636" w:rsidRPr="004876E8" w:rsidRDefault="005B2636" w:rsidP="005B2636">
      <w:pPr>
        <w:rPr>
          <w:color w:val="FFFFFF" w:themeColor="background1"/>
        </w:rPr>
      </w:pPr>
    </w:p>
    <w:p w14:paraId="2BBC058A" w14:textId="77777777" w:rsidR="008A7008" w:rsidRDefault="008A7008"/>
    <w:sectPr w:rsidR="008A7008">
      <w:headerReference w:type="default" r:id="rId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1440"/>
      <w:gridCol w:w="7200"/>
    </w:tblGrid>
    <w:tr w:rsidR="0074725C" w14:paraId="16C4766C" w14:textId="77777777">
      <w:tc>
        <w:tcPr>
          <w:tcW w:w="1440" w:type="dxa"/>
        </w:tcPr>
        <w:p w14:paraId="37EB3871" w14:textId="49F2EA41" w:rsidR="0074725C" w:rsidRDefault="005B2636">
          <w:pPr>
            <w:jc w:val="center"/>
            <w:rPr>
              <w:rFonts w:ascii="Arial" w:hAnsi="Arial"/>
              <w:b/>
              <w:sz w:val="21"/>
            </w:rPr>
          </w:pPr>
          <w:r>
            <w:rPr>
              <w:rFonts w:ascii="Bookman Old Style" w:hAnsi="Bookman Old Style"/>
              <w:noProof/>
              <w:color w:val="000000"/>
            </w:rPr>
            <w:drawing>
              <wp:inline distT="0" distB="0" distL="0" distR="0" wp14:anchorId="6B33A91A" wp14:editId="6B2372AB">
                <wp:extent cx="748030" cy="69088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690880"/>
                        </a:xfrm>
                        <a:prstGeom prst="rect">
                          <a:avLst/>
                        </a:prstGeom>
                        <a:noFill/>
                        <a:ln>
                          <a:noFill/>
                        </a:ln>
                      </pic:spPr>
                    </pic:pic>
                  </a:graphicData>
                </a:graphic>
              </wp:inline>
            </w:drawing>
          </w:r>
        </w:p>
      </w:tc>
      <w:tc>
        <w:tcPr>
          <w:tcW w:w="7200" w:type="dxa"/>
        </w:tcPr>
        <w:p w14:paraId="55E11367" w14:textId="77777777" w:rsidR="0074725C" w:rsidRDefault="00000000">
          <w:pPr>
            <w:pStyle w:val="Ttulo6"/>
            <w:numPr>
              <w:ilvl w:val="0"/>
              <w:numId w:val="0"/>
            </w:numPr>
            <w:spacing w:before="60"/>
            <w:rPr>
              <w:rFonts w:ascii="Arial" w:hAnsi="Arial"/>
            </w:rPr>
          </w:pPr>
          <w:r>
            <w:rPr>
              <w:rFonts w:ascii="Arial" w:hAnsi="Arial"/>
            </w:rPr>
            <w:t>UNIVERSIDADE FEDERAL DO PARÁ</w:t>
          </w:r>
        </w:p>
        <w:p w14:paraId="36B233C8" w14:textId="77777777" w:rsidR="0074725C" w:rsidRDefault="00000000">
          <w:pPr>
            <w:rPr>
              <w:rFonts w:ascii="Arial" w:hAnsi="Arial"/>
              <w:b/>
              <w:sz w:val="21"/>
            </w:rPr>
          </w:pPr>
          <w:r>
            <w:rPr>
              <w:rFonts w:ascii="Arial" w:hAnsi="Arial"/>
              <w:b/>
              <w:sz w:val="21"/>
            </w:rPr>
            <w:t>CENTRO TECNOLÓGICO</w:t>
          </w:r>
        </w:p>
        <w:p w14:paraId="6D793F91" w14:textId="77777777" w:rsidR="0074725C" w:rsidRDefault="00000000">
          <w:pPr>
            <w:rPr>
              <w:rFonts w:ascii="Arial" w:hAnsi="Arial"/>
              <w:b/>
              <w:sz w:val="21"/>
            </w:rPr>
          </w:pPr>
          <w:r>
            <w:rPr>
              <w:rFonts w:ascii="Arial" w:hAnsi="Arial"/>
              <w:b/>
              <w:sz w:val="21"/>
            </w:rPr>
            <w:t>DEPARTAMENTO DE ENGENHARIA ELÉTRICA E DE COMPUTAÇÃO</w:t>
          </w:r>
        </w:p>
        <w:p w14:paraId="5F889B8E" w14:textId="77777777" w:rsidR="0074725C" w:rsidRDefault="00000000">
          <w:pPr>
            <w:rPr>
              <w:rFonts w:ascii="Arial" w:hAnsi="Arial"/>
              <w:b/>
              <w:sz w:val="21"/>
            </w:rPr>
          </w:pPr>
          <w:r>
            <w:rPr>
              <w:rFonts w:ascii="Arial" w:hAnsi="Arial"/>
              <w:b/>
              <w:sz w:val="21"/>
            </w:rPr>
            <w:t>COORDENAÇÃO DO CURSO DE ENGENHARIA DE COMPUTAÇÃO</w:t>
          </w:r>
        </w:p>
      </w:tc>
    </w:tr>
  </w:tbl>
  <w:p w14:paraId="09FFCCED" w14:textId="77777777" w:rsidR="0074725C" w:rsidRDefault="0000000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none"/>
      <w:pStyle w:val="Ttulo1"/>
      <w:suff w:val="nothing"/>
      <w:lvlText w:val=""/>
      <w:lvlJc w:val="left"/>
    </w:lvl>
    <w:lvl w:ilvl="1">
      <w:start w:val="1"/>
      <w:numFmt w:val="none"/>
      <w:pStyle w:val="Ttulo2"/>
      <w:lvlText w:val=""/>
      <w:legacy w:legacy="1" w:legacySpace="0" w:legacyIndent="0"/>
      <w:lvlJc w:val="left"/>
    </w:lvl>
    <w:lvl w:ilvl="2">
      <w:start w:val="1"/>
      <w:numFmt w:val="none"/>
      <w:pStyle w:val="Ttulo3"/>
      <w:lvlText w:val=""/>
      <w:legacy w:legacy="1" w:legacySpace="0" w:legacyIndent="0"/>
      <w:lvlJc w:val="left"/>
    </w:lvl>
    <w:lvl w:ilvl="3">
      <w:start w:val="1"/>
      <w:numFmt w:val="none"/>
      <w:pStyle w:val="Ttulo4"/>
      <w:lvlText w:val=""/>
      <w:legacy w:legacy="1" w:legacySpace="0" w:legacyIndent="0"/>
      <w:lvlJc w:val="left"/>
    </w:lvl>
    <w:lvl w:ilvl="4">
      <w:start w:val="1"/>
      <w:numFmt w:val="none"/>
      <w:pStyle w:val="Ttulo5"/>
      <w:lvlText w:val=""/>
      <w:legacy w:legacy="1" w:legacySpace="0" w:legacyIndent="0"/>
      <w:lvlJc w:val="left"/>
    </w:lvl>
    <w:lvl w:ilvl="5">
      <w:start w:val="1"/>
      <w:numFmt w:val="none"/>
      <w:pStyle w:val="Ttulo6"/>
      <w:lvlText w:val=""/>
      <w:legacy w:legacy="1" w:legacySpace="0" w:legacyIndent="0"/>
      <w:lvlJc w:val="left"/>
    </w:lvl>
    <w:lvl w:ilvl="6">
      <w:numFmt w:val="none"/>
      <w:lvlText w:val=""/>
      <w:lvlJc w:val="left"/>
    </w:lvl>
    <w:lvl w:ilvl="7">
      <w:numFmt w:val="none"/>
      <w:lvlText w:val=""/>
      <w:lvlJc w:val="left"/>
    </w:lvl>
    <w:lvl w:ilvl="8">
      <w:numFmt w:val="none"/>
      <w:lvlText w:val=""/>
      <w:lvlJc w:val="left"/>
    </w:lvl>
  </w:abstractNum>
  <w:num w:numId="1" w16cid:durableId="22703675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636"/>
    <w:rsid w:val="002D724B"/>
    <w:rsid w:val="003B099D"/>
    <w:rsid w:val="0047737A"/>
    <w:rsid w:val="00526A4A"/>
    <w:rsid w:val="005B2636"/>
    <w:rsid w:val="005C7CDA"/>
    <w:rsid w:val="00624E1E"/>
    <w:rsid w:val="006B174D"/>
    <w:rsid w:val="007B0DB5"/>
    <w:rsid w:val="008A7008"/>
    <w:rsid w:val="00AD6617"/>
    <w:rsid w:val="00B012FB"/>
    <w:rsid w:val="00B050D2"/>
    <w:rsid w:val="00C27434"/>
    <w:rsid w:val="00C72872"/>
    <w:rsid w:val="00CA2E08"/>
    <w:rsid w:val="00E75049"/>
    <w:rsid w:val="00F929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EB6E"/>
  <w15:chartTrackingRefBased/>
  <w15:docId w15:val="{C021275A-5F8C-4FDE-866C-E318306F5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636"/>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5B2636"/>
    <w:pPr>
      <w:keepNext/>
      <w:numPr>
        <w:numId w:val="1"/>
      </w:numPr>
      <w:tabs>
        <w:tab w:val="left" w:pos="360"/>
      </w:tabs>
      <w:suppressAutoHyphens/>
      <w:spacing w:before="240" w:after="120"/>
      <w:jc w:val="both"/>
      <w:outlineLvl w:val="0"/>
    </w:pPr>
    <w:rPr>
      <w:rFonts w:ascii="Arial" w:hAnsi="Arial"/>
      <w:b/>
      <w:noProof/>
      <w:sz w:val="32"/>
      <w:szCs w:val="20"/>
    </w:rPr>
  </w:style>
  <w:style w:type="paragraph" w:styleId="Ttulo2">
    <w:name w:val="heading 2"/>
    <w:basedOn w:val="Normal"/>
    <w:next w:val="Normal"/>
    <w:link w:val="Ttulo2Char"/>
    <w:qFormat/>
    <w:rsid w:val="005B2636"/>
    <w:pPr>
      <w:keepNext/>
      <w:numPr>
        <w:ilvl w:val="1"/>
        <w:numId w:val="1"/>
      </w:numPr>
      <w:tabs>
        <w:tab w:val="left" w:pos="720"/>
      </w:tabs>
      <w:suppressAutoHyphens/>
      <w:spacing w:before="200" w:after="100"/>
      <w:jc w:val="both"/>
      <w:outlineLvl w:val="1"/>
    </w:pPr>
    <w:rPr>
      <w:rFonts w:ascii="Arial" w:hAnsi="Arial"/>
      <w:b/>
      <w:i/>
      <w:noProof/>
      <w:szCs w:val="20"/>
    </w:rPr>
  </w:style>
  <w:style w:type="paragraph" w:styleId="Ttulo3">
    <w:name w:val="heading 3"/>
    <w:basedOn w:val="Normal"/>
    <w:next w:val="Normal"/>
    <w:link w:val="Ttulo3Char"/>
    <w:qFormat/>
    <w:rsid w:val="005B2636"/>
    <w:pPr>
      <w:keepNext/>
      <w:numPr>
        <w:ilvl w:val="2"/>
        <w:numId w:val="1"/>
      </w:numPr>
      <w:tabs>
        <w:tab w:val="left" w:pos="720"/>
      </w:tabs>
      <w:suppressAutoHyphens/>
      <w:spacing w:before="180" w:after="80"/>
      <w:jc w:val="both"/>
      <w:outlineLvl w:val="2"/>
    </w:pPr>
    <w:rPr>
      <w:rFonts w:ascii="Arial" w:hAnsi="Arial"/>
      <w:noProof/>
      <w:sz w:val="22"/>
      <w:szCs w:val="20"/>
    </w:rPr>
  </w:style>
  <w:style w:type="paragraph" w:styleId="Ttulo4">
    <w:name w:val="heading 4"/>
    <w:basedOn w:val="Normal"/>
    <w:next w:val="Normal"/>
    <w:link w:val="Ttulo4Char"/>
    <w:qFormat/>
    <w:rsid w:val="005B2636"/>
    <w:pPr>
      <w:keepNext/>
      <w:numPr>
        <w:ilvl w:val="3"/>
        <w:numId w:val="1"/>
      </w:numPr>
      <w:suppressAutoHyphens/>
      <w:spacing w:before="60"/>
      <w:jc w:val="both"/>
      <w:outlineLvl w:val="3"/>
    </w:pPr>
    <w:rPr>
      <w:b/>
      <w:noProof/>
      <w:color w:val="000000"/>
      <w:szCs w:val="20"/>
    </w:rPr>
  </w:style>
  <w:style w:type="paragraph" w:styleId="Ttulo5">
    <w:name w:val="heading 5"/>
    <w:basedOn w:val="Normal"/>
    <w:next w:val="Normal"/>
    <w:link w:val="Ttulo5Char"/>
    <w:qFormat/>
    <w:rsid w:val="005B2636"/>
    <w:pPr>
      <w:keepNext/>
      <w:numPr>
        <w:ilvl w:val="4"/>
        <w:numId w:val="1"/>
      </w:numPr>
      <w:suppressAutoHyphens/>
      <w:jc w:val="both"/>
      <w:outlineLvl w:val="4"/>
    </w:pPr>
    <w:rPr>
      <w:b/>
      <w:noProof/>
      <w:sz w:val="20"/>
      <w:szCs w:val="20"/>
    </w:rPr>
  </w:style>
  <w:style w:type="paragraph" w:styleId="Ttulo6">
    <w:name w:val="heading 6"/>
    <w:basedOn w:val="Normal"/>
    <w:next w:val="Normal"/>
    <w:link w:val="Ttulo6Char"/>
    <w:qFormat/>
    <w:rsid w:val="005B2636"/>
    <w:pPr>
      <w:keepNext/>
      <w:numPr>
        <w:ilvl w:val="5"/>
        <w:numId w:val="1"/>
      </w:numPr>
      <w:suppressAutoHyphens/>
      <w:outlineLvl w:val="5"/>
    </w:pPr>
    <w:rPr>
      <w:b/>
      <w:noProof/>
      <w:sz w:val="21"/>
      <w:szCs w:val="20"/>
    </w:rPr>
  </w:style>
  <w:style w:type="paragraph" w:styleId="Ttulo7">
    <w:name w:val="heading 7"/>
    <w:basedOn w:val="Normal"/>
    <w:next w:val="Normal"/>
    <w:link w:val="Ttulo7Char"/>
    <w:qFormat/>
    <w:rsid w:val="005B2636"/>
    <w:pPr>
      <w:keepNext/>
      <w:jc w:val="center"/>
      <w:outlineLvl w:val="6"/>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B2636"/>
    <w:rPr>
      <w:rFonts w:ascii="Arial" w:eastAsia="Times New Roman" w:hAnsi="Arial" w:cs="Times New Roman"/>
      <w:b/>
      <w:noProof/>
      <w:sz w:val="32"/>
      <w:szCs w:val="20"/>
      <w:lang w:eastAsia="pt-BR"/>
    </w:rPr>
  </w:style>
  <w:style w:type="character" w:customStyle="1" w:styleId="Ttulo2Char">
    <w:name w:val="Título 2 Char"/>
    <w:basedOn w:val="Fontepargpadro"/>
    <w:link w:val="Ttulo2"/>
    <w:rsid w:val="005B2636"/>
    <w:rPr>
      <w:rFonts w:ascii="Arial" w:eastAsia="Times New Roman" w:hAnsi="Arial" w:cs="Times New Roman"/>
      <w:b/>
      <w:i/>
      <w:noProof/>
      <w:sz w:val="24"/>
      <w:szCs w:val="20"/>
      <w:lang w:eastAsia="pt-BR"/>
    </w:rPr>
  </w:style>
  <w:style w:type="character" w:customStyle="1" w:styleId="Ttulo3Char">
    <w:name w:val="Título 3 Char"/>
    <w:basedOn w:val="Fontepargpadro"/>
    <w:link w:val="Ttulo3"/>
    <w:rsid w:val="005B2636"/>
    <w:rPr>
      <w:rFonts w:ascii="Arial" w:eastAsia="Times New Roman" w:hAnsi="Arial" w:cs="Times New Roman"/>
      <w:noProof/>
      <w:szCs w:val="20"/>
      <w:lang w:eastAsia="pt-BR"/>
    </w:rPr>
  </w:style>
  <w:style w:type="character" w:customStyle="1" w:styleId="Ttulo4Char">
    <w:name w:val="Título 4 Char"/>
    <w:basedOn w:val="Fontepargpadro"/>
    <w:link w:val="Ttulo4"/>
    <w:rsid w:val="005B2636"/>
    <w:rPr>
      <w:rFonts w:ascii="Times New Roman" w:eastAsia="Times New Roman" w:hAnsi="Times New Roman" w:cs="Times New Roman"/>
      <w:b/>
      <w:noProof/>
      <w:color w:val="000000"/>
      <w:sz w:val="24"/>
      <w:szCs w:val="20"/>
      <w:lang w:eastAsia="pt-BR"/>
    </w:rPr>
  </w:style>
  <w:style w:type="character" w:customStyle="1" w:styleId="Ttulo5Char">
    <w:name w:val="Título 5 Char"/>
    <w:basedOn w:val="Fontepargpadro"/>
    <w:link w:val="Ttulo5"/>
    <w:rsid w:val="005B2636"/>
    <w:rPr>
      <w:rFonts w:ascii="Times New Roman" w:eastAsia="Times New Roman" w:hAnsi="Times New Roman" w:cs="Times New Roman"/>
      <w:b/>
      <w:noProof/>
      <w:sz w:val="20"/>
      <w:szCs w:val="20"/>
      <w:lang w:eastAsia="pt-BR"/>
    </w:rPr>
  </w:style>
  <w:style w:type="character" w:customStyle="1" w:styleId="Ttulo6Char">
    <w:name w:val="Título 6 Char"/>
    <w:basedOn w:val="Fontepargpadro"/>
    <w:link w:val="Ttulo6"/>
    <w:rsid w:val="005B2636"/>
    <w:rPr>
      <w:rFonts w:ascii="Times New Roman" w:eastAsia="Times New Roman" w:hAnsi="Times New Roman" w:cs="Times New Roman"/>
      <w:b/>
      <w:noProof/>
      <w:sz w:val="21"/>
      <w:szCs w:val="20"/>
      <w:lang w:eastAsia="pt-BR"/>
    </w:rPr>
  </w:style>
  <w:style w:type="character" w:customStyle="1" w:styleId="Ttulo7Char">
    <w:name w:val="Título 7 Char"/>
    <w:basedOn w:val="Fontepargpadro"/>
    <w:link w:val="Ttulo7"/>
    <w:rsid w:val="005B2636"/>
    <w:rPr>
      <w:rFonts w:ascii="Arial" w:eastAsia="Times New Roman" w:hAnsi="Arial" w:cs="Arial"/>
      <w:b/>
      <w:bCs/>
      <w:sz w:val="24"/>
      <w:szCs w:val="24"/>
      <w:lang w:eastAsia="pt-BR"/>
    </w:rPr>
  </w:style>
  <w:style w:type="paragraph" w:styleId="Cabealho">
    <w:name w:val="header"/>
    <w:basedOn w:val="Normal"/>
    <w:link w:val="CabealhoChar"/>
    <w:rsid w:val="005B2636"/>
    <w:pPr>
      <w:tabs>
        <w:tab w:val="center" w:pos="4252"/>
        <w:tab w:val="right" w:pos="8504"/>
      </w:tabs>
    </w:pPr>
  </w:style>
  <w:style w:type="character" w:customStyle="1" w:styleId="CabealhoChar">
    <w:name w:val="Cabeçalho Char"/>
    <w:basedOn w:val="Fontepargpadro"/>
    <w:link w:val="Cabealho"/>
    <w:rsid w:val="005B2636"/>
    <w:rPr>
      <w:rFonts w:ascii="Times New Roman" w:eastAsia="Times New Roman" w:hAnsi="Times New Roman" w:cs="Times New Roman"/>
      <w:sz w:val="24"/>
      <w:szCs w:val="24"/>
      <w:lang w:eastAsia="pt-BR"/>
    </w:rPr>
  </w:style>
  <w:style w:type="character" w:styleId="Hyperlink">
    <w:name w:val="Hyperlink"/>
    <w:basedOn w:val="Fontepargpadro"/>
    <w:rsid w:val="005B2636"/>
    <w:rPr>
      <w:color w:val="0000FF"/>
      <w:u w:val="single"/>
    </w:rPr>
  </w:style>
  <w:style w:type="paragraph" w:styleId="PargrafodaLista">
    <w:name w:val="List Paragraph"/>
    <w:basedOn w:val="Normal"/>
    <w:uiPriority w:val="34"/>
    <w:qFormat/>
    <w:rsid w:val="005B2636"/>
    <w:pPr>
      <w:ind w:left="720"/>
      <w:contextualSpacing/>
    </w:pPr>
  </w:style>
  <w:style w:type="paragraph" w:styleId="Rodap">
    <w:name w:val="footer"/>
    <w:basedOn w:val="Normal"/>
    <w:link w:val="RodapChar"/>
    <w:rsid w:val="005B2636"/>
    <w:pPr>
      <w:tabs>
        <w:tab w:val="center" w:pos="4252"/>
        <w:tab w:val="right" w:pos="8504"/>
      </w:tabs>
    </w:pPr>
  </w:style>
  <w:style w:type="character" w:customStyle="1" w:styleId="RodapChar">
    <w:name w:val="Rodapé Char"/>
    <w:basedOn w:val="Fontepargpadro"/>
    <w:link w:val="Rodap"/>
    <w:rsid w:val="005B2636"/>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5B2636"/>
    <w:rPr>
      <w:rFonts w:ascii="Tahoma" w:hAnsi="Tahoma" w:cs="Tahoma"/>
      <w:sz w:val="16"/>
      <w:szCs w:val="16"/>
    </w:rPr>
  </w:style>
  <w:style w:type="character" w:customStyle="1" w:styleId="TextodebaloChar">
    <w:name w:val="Texto de balão Char"/>
    <w:basedOn w:val="Fontepargpadro"/>
    <w:link w:val="Textodebalo"/>
    <w:rsid w:val="005B2636"/>
    <w:rPr>
      <w:rFonts w:ascii="Tahoma" w:eastAsia="Times New Roman" w:hAnsi="Tahoma" w:cs="Tahoma"/>
      <w:sz w:val="16"/>
      <w:szCs w:val="16"/>
      <w:lang w:eastAsia="pt-BR"/>
    </w:rPr>
  </w:style>
  <w:style w:type="character" w:styleId="TextodoEspaoReservado">
    <w:name w:val="Placeholder Text"/>
    <w:basedOn w:val="Fontepargpadro"/>
    <w:uiPriority w:val="99"/>
    <w:semiHidden/>
    <w:rsid w:val="005B2636"/>
    <w:rPr>
      <w:color w:val="808080"/>
    </w:rPr>
  </w:style>
  <w:style w:type="paragraph" w:styleId="NormalWeb">
    <w:name w:val="Normal (Web)"/>
    <w:basedOn w:val="Normal"/>
    <w:rsid w:val="005B2636"/>
    <w:pPr>
      <w:spacing w:before="100" w:after="100"/>
    </w:pPr>
    <w:rPr>
      <w:szCs w:val="20"/>
    </w:rPr>
  </w:style>
  <w:style w:type="paragraph" w:styleId="Ttulo">
    <w:name w:val="Title"/>
    <w:basedOn w:val="Normal"/>
    <w:link w:val="TtuloChar"/>
    <w:qFormat/>
    <w:rsid w:val="00C72872"/>
    <w:pPr>
      <w:jc w:val="center"/>
    </w:pPr>
    <w:rPr>
      <w:b/>
      <w:bCs/>
      <w:sz w:val="20"/>
      <w:szCs w:val="20"/>
    </w:rPr>
  </w:style>
  <w:style w:type="character" w:customStyle="1" w:styleId="TtuloChar">
    <w:name w:val="Título Char"/>
    <w:basedOn w:val="Fontepargpadro"/>
    <w:link w:val="Ttulo"/>
    <w:rsid w:val="00C72872"/>
    <w:rPr>
      <w:rFonts w:ascii="Times New Roman" w:eastAsia="Times New Roman" w:hAnsi="Times New Roman" w:cs="Times New Roman"/>
      <w:b/>
      <w:bCs/>
      <w:sz w:val="20"/>
      <w:szCs w:val="20"/>
      <w:lang w:eastAsia="pt-BR"/>
    </w:rPr>
  </w:style>
  <w:style w:type="paragraph" w:styleId="Subttulo">
    <w:name w:val="Subtitle"/>
    <w:basedOn w:val="Normal"/>
    <w:link w:val="SubttuloChar"/>
    <w:qFormat/>
    <w:rsid w:val="00C72872"/>
    <w:pPr>
      <w:jc w:val="center"/>
    </w:pPr>
    <w:rPr>
      <w:b/>
      <w:bCs/>
      <w:sz w:val="20"/>
      <w:szCs w:val="20"/>
    </w:rPr>
  </w:style>
  <w:style w:type="character" w:customStyle="1" w:styleId="SubttuloChar">
    <w:name w:val="Subtítulo Char"/>
    <w:basedOn w:val="Fontepargpadro"/>
    <w:link w:val="Subttulo"/>
    <w:rsid w:val="00C72872"/>
    <w:rPr>
      <w:rFonts w:ascii="Times New Roman" w:eastAsia="Times New Roman" w:hAnsi="Times New Roman" w:cs="Times New Roman"/>
      <w:b/>
      <w:bCs/>
      <w:sz w:val="20"/>
      <w:szCs w:val="20"/>
      <w:lang w:eastAsia="pt-BR"/>
    </w:rPr>
  </w:style>
  <w:style w:type="table" w:styleId="Tabelacomgrade">
    <w:name w:val="Table Grid"/>
    <w:basedOn w:val="Tabelanormal"/>
    <w:rsid w:val="00C72872"/>
    <w:pPr>
      <w:spacing w:after="0" w:line="240" w:lineRule="auto"/>
    </w:pPr>
    <w:rPr>
      <w:rFonts w:ascii="Times New Roman" w:eastAsia="Times New Roman" w:hAnsi="Times New Roman"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decomentrio">
    <w:name w:val="annotation reference"/>
    <w:semiHidden/>
    <w:rsid w:val="006B174D"/>
    <w:rPr>
      <w:sz w:val="16"/>
      <w:szCs w:val="16"/>
    </w:rPr>
  </w:style>
  <w:style w:type="paragraph" w:styleId="Textodecomentrio">
    <w:name w:val="annotation text"/>
    <w:basedOn w:val="Normal"/>
    <w:link w:val="TextodecomentrioChar"/>
    <w:semiHidden/>
    <w:rsid w:val="006B174D"/>
    <w:rPr>
      <w:sz w:val="20"/>
      <w:szCs w:val="20"/>
    </w:rPr>
  </w:style>
  <w:style w:type="character" w:customStyle="1" w:styleId="TextodecomentrioChar">
    <w:name w:val="Texto de comentário Char"/>
    <w:basedOn w:val="Fontepargpadro"/>
    <w:link w:val="Textodecomentrio"/>
    <w:semiHidden/>
    <w:rsid w:val="006B174D"/>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semiHidden/>
    <w:rsid w:val="006B174D"/>
    <w:rPr>
      <w:b/>
      <w:bCs/>
    </w:rPr>
  </w:style>
  <w:style w:type="character" w:customStyle="1" w:styleId="AssuntodocomentrioChar">
    <w:name w:val="Assunto do comentário Char"/>
    <w:basedOn w:val="TextodecomentrioChar"/>
    <w:link w:val="Assuntodocomentrio"/>
    <w:semiHidden/>
    <w:rsid w:val="006B174D"/>
    <w:rPr>
      <w:rFonts w:ascii="Times New Roman" w:eastAsia="Times New Roman" w:hAnsi="Times New Roman" w:cs="Times New Roman"/>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limos.ufpa.b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115B7-AE3A-4D52-B92E-2C9FE61A0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7</Pages>
  <Words>1535</Words>
  <Characters>8291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Salimos</dc:creator>
  <cp:keywords/>
  <dc:description/>
  <cp:lastModifiedBy>José Salimos</cp:lastModifiedBy>
  <cp:revision>5</cp:revision>
  <dcterms:created xsi:type="dcterms:W3CDTF">2023-03-18T13:00:00Z</dcterms:created>
  <dcterms:modified xsi:type="dcterms:W3CDTF">2023-03-18T15:27:00Z</dcterms:modified>
</cp:coreProperties>
</file>